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113DBE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113DBE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113DBE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113DBE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Pr="00113DBE" w:rsidRDefault="00C42BBC" w:rsidP="009E57C8"/>
    <w:p w:rsidR="00C42BBC" w:rsidRPr="00113DBE" w:rsidRDefault="00C42BBC" w:rsidP="009E57C8"/>
    <w:p w:rsidR="00C42BBC" w:rsidRPr="00113DBE" w:rsidRDefault="00C42BBC" w:rsidP="009E57C8"/>
    <w:p w:rsidR="00C42BBC" w:rsidRPr="00113DBE" w:rsidRDefault="00C42BBC" w:rsidP="009E57C8"/>
    <w:p w:rsidR="00C42BBC" w:rsidRPr="00113DBE" w:rsidRDefault="00C42BBC" w:rsidP="009E57C8"/>
    <w:p w:rsidR="00C42BBC" w:rsidRPr="00113DBE" w:rsidRDefault="00C42BBC" w:rsidP="009E57C8"/>
    <w:p w:rsidR="00C42BBC" w:rsidRPr="00113DBE" w:rsidRDefault="00C42BBC" w:rsidP="009E57C8"/>
    <w:p w:rsidR="00C42BBC" w:rsidRPr="00113DBE" w:rsidRDefault="00C42BBC" w:rsidP="009E57C8"/>
    <w:p w:rsidR="00C42BBC" w:rsidRPr="00113DBE" w:rsidRDefault="00C42BBC" w:rsidP="009E57C8"/>
    <w:p w:rsidR="00C42BBC" w:rsidRPr="00113DBE" w:rsidRDefault="00C42BBC" w:rsidP="009E57C8"/>
    <w:p w:rsidR="00C42BBC" w:rsidRPr="00113DBE" w:rsidRDefault="00C42BBC" w:rsidP="009E57C8"/>
    <w:p w:rsidR="00C42BBC" w:rsidRPr="00113DBE" w:rsidRDefault="00C42BBC" w:rsidP="009E57C8"/>
    <w:p w:rsidR="00C42BBC" w:rsidRPr="00113DBE" w:rsidRDefault="00C42BBC" w:rsidP="009E57C8"/>
    <w:tbl>
      <w:tblPr>
        <w:tblW w:w="0" w:type="auto"/>
        <w:tblInd w:w="-106" w:type="dxa"/>
        <w:tblLook w:val="01E0"/>
      </w:tblPr>
      <w:tblGrid>
        <w:gridCol w:w="9677"/>
      </w:tblGrid>
      <w:tr w:rsidR="00C42BBC" w:rsidRPr="00113DBE" w:rsidTr="001E0C9D">
        <w:trPr>
          <w:trHeight w:val="567"/>
        </w:trPr>
        <w:tc>
          <w:tcPr>
            <w:tcW w:w="9677" w:type="dxa"/>
            <w:vAlign w:val="bottom"/>
          </w:tcPr>
          <w:p w:rsidR="00A16CA5" w:rsidRPr="00113DBE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13DBE">
              <w:rPr>
                <w:b/>
                <w:bCs/>
                <w:caps/>
                <w:sz w:val="28"/>
                <w:szCs w:val="28"/>
              </w:rPr>
              <w:t xml:space="preserve">Методические указания </w:t>
            </w:r>
          </w:p>
          <w:p w:rsidR="00A16CA5" w:rsidRPr="00113DBE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13DBE">
              <w:rPr>
                <w:b/>
                <w:bCs/>
                <w:caps/>
                <w:sz w:val="28"/>
                <w:szCs w:val="28"/>
              </w:rPr>
              <w:t xml:space="preserve">по организации и  проведению самостоятельной  работы студентов </w:t>
            </w:r>
          </w:p>
          <w:p w:rsidR="00C42BBC" w:rsidRPr="00113DBE" w:rsidRDefault="00A16CA5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по дисциплине</w:t>
            </w:r>
          </w:p>
        </w:tc>
      </w:tr>
      <w:tr w:rsidR="00C42BBC" w:rsidRPr="00113DBE" w:rsidTr="001E0C9D">
        <w:trPr>
          <w:trHeight w:val="567"/>
        </w:trPr>
        <w:tc>
          <w:tcPr>
            <w:tcW w:w="9677" w:type="dxa"/>
            <w:vAlign w:val="bottom"/>
          </w:tcPr>
          <w:p w:rsidR="00C42BBC" w:rsidRPr="00113DBE" w:rsidRDefault="001E0C9D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13DBE">
              <w:rPr>
                <w:b/>
                <w:bCs/>
                <w:caps/>
              </w:rPr>
              <w:t xml:space="preserve">ОП. 09 </w:t>
            </w:r>
            <w:r w:rsidRPr="00113DBE">
              <w:rPr>
                <w:b/>
                <w:bCs/>
              </w:rPr>
              <w:t>Технологическая оснастка</w:t>
            </w:r>
          </w:p>
        </w:tc>
      </w:tr>
      <w:tr w:rsidR="00C42BBC" w:rsidRPr="00113DBE" w:rsidTr="001E0C9D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113DBE" w:rsidRDefault="003D0E5B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 w:rsidRPr="00113DB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59264;mso-position-horizontal-relative:text;mso-position-vertical-relative:text" filled="f" stroked="f">
                  <v:textbox style="mso-next-textbox:#_x0000_s1026" inset="0,0,0,0">
                    <w:txbxContent>
                      <w:p w:rsidR="00C42BBC" w:rsidRPr="004D2874" w:rsidRDefault="00C42BBC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C42BBC" w:rsidRPr="00113DBE" w:rsidTr="001E0C9D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BBC" w:rsidRPr="00113DBE" w:rsidRDefault="00C42BBC" w:rsidP="00716AA6">
            <w:pPr>
              <w:jc w:val="center"/>
              <w:rPr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образовательной программы подготовки специалистов среднего звена (ПП</w:t>
            </w:r>
            <w:r w:rsidR="00716AA6" w:rsidRPr="00113DBE">
              <w:rPr>
                <w:sz w:val="28"/>
                <w:szCs w:val="28"/>
              </w:rPr>
              <w:t>С</w:t>
            </w:r>
            <w:r w:rsidRPr="00113DBE">
              <w:rPr>
                <w:sz w:val="28"/>
                <w:szCs w:val="28"/>
              </w:rPr>
              <w:t>СЗ)</w:t>
            </w:r>
          </w:p>
        </w:tc>
      </w:tr>
      <w:tr w:rsidR="001E0C9D" w:rsidRPr="00113DBE" w:rsidTr="001E0C9D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1E0C9D" w:rsidRPr="00113DBE" w:rsidRDefault="001E0C9D" w:rsidP="00044BA1">
            <w:pPr>
              <w:jc w:val="center"/>
              <w:rPr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(базовая подготовка)</w:t>
            </w:r>
          </w:p>
        </w:tc>
      </w:tr>
      <w:tr w:rsidR="00C42BBC" w:rsidRPr="00113DBE" w:rsidTr="001E0C9D">
        <w:trPr>
          <w:trHeight w:val="567"/>
        </w:trPr>
        <w:tc>
          <w:tcPr>
            <w:tcW w:w="9677" w:type="dxa"/>
            <w:vAlign w:val="bottom"/>
          </w:tcPr>
          <w:p w:rsidR="00C42BBC" w:rsidRPr="00113DBE" w:rsidRDefault="00C42BBC" w:rsidP="00716AA6">
            <w:pPr>
              <w:jc w:val="center"/>
              <w:rPr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по специальности:</w:t>
            </w:r>
          </w:p>
        </w:tc>
      </w:tr>
      <w:tr w:rsidR="00C42BBC" w:rsidRPr="00113DBE" w:rsidTr="001E0C9D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113DBE" w:rsidRDefault="001E0C9D" w:rsidP="0091603B">
            <w:pPr>
              <w:spacing w:before="240" w:line="288" w:lineRule="auto"/>
              <w:jc w:val="center"/>
              <w:rPr>
                <w:sz w:val="28"/>
                <w:szCs w:val="28"/>
              </w:rPr>
            </w:pPr>
            <w:r w:rsidRPr="00113DBE">
              <w:rPr>
                <w:b/>
              </w:rPr>
              <w:t>15.02.08 Технология машиностроения</w:t>
            </w:r>
          </w:p>
        </w:tc>
      </w:tr>
      <w:tr w:rsidR="00C42BBC" w:rsidRPr="00113DBE" w:rsidTr="001E0C9D">
        <w:trPr>
          <w:trHeight w:val="567"/>
        </w:trPr>
        <w:tc>
          <w:tcPr>
            <w:tcW w:w="9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BBC" w:rsidRPr="00113DBE" w:rsidRDefault="003D0E5B" w:rsidP="00044BA1">
            <w:pPr>
              <w:jc w:val="center"/>
              <w:rPr>
                <w:sz w:val="28"/>
                <w:szCs w:val="28"/>
              </w:rPr>
            </w:pPr>
            <w:r w:rsidRPr="00113DBE">
              <w:rPr>
                <w:noProof/>
              </w:rPr>
              <w:pict>
                <v:shape id="_x0000_s1027" type="#_x0000_t202" style="position:absolute;left:0;text-align:left;margin-left:198pt;margin-top:.05pt;width:183.6pt;height:18.05pt;z-index:-251658240;mso-position-horizontal-relative:text;mso-position-vertical-relative:text" filled="f" stroked="f">
                  <v:textbox style="mso-next-textbox:#_x0000_s1027" inset="0,0,0,0">
                    <w:txbxContent>
                      <w:p w:rsidR="00C42BBC" w:rsidRPr="004D2874" w:rsidRDefault="00C42BBC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2BBC" w:rsidRPr="00113DBE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113DBE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113DBE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113DBE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113DBE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1E0C9D" w:rsidRPr="00113DBE" w:rsidRDefault="001E0C9D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1E0C9D" w:rsidRPr="00113DBE" w:rsidRDefault="001E0C9D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113DBE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113DBE" w:rsidRDefault="00A16CA5" w:rsidP="001E0C9D">
      <w:pPr>
        <w:spacing w:line="360" w:lineRule="auto"/>
        <w:jc w:val="both"/>
      </w:pPr>
      <w:r w:rsidRPr="00113DBE">
        <w:lastRenderedPageBreak/>
        <w:t xml:space="preserve">Методические указания по организации и  проведению самостоятельной  работы студентов </w:t>
      </w:r>
      <w:r w:rsidR="00C42BBC" w:rsidRPr="00113DBE">
        <w:t xml:space="preserve">по учебной дисциплине </w:t>
      </w:r>
      <w:r w:rsidR="001E0C9D" w:rsidRPr="00113DBE">
        <w:rPr>
          <w:bCs/>
          <w:caps/>
        </w:rPr>
        <w:t xml:space="preserve">ОП. 09 </w:t>
      </w:r>
      <w:r w:rsidR="001E0C9D" w:rsidRPr="00113DBE">
        <w:rPr>
          <w:bCs/>
        </w:rPr>
        <w:t>Технологическая оснастка</w:t>
      </w:r>
      <w:r w:rsidR="001E0C9D" w:rsidRPr="00113DBE">
        <w:t xml:space="preserve"> </w:t>
      </w:r>
      <w:r w:rsidR="00C42BBC" w:rsidRPr="00113DBE">
        <w:t>разработан</w:t>
      </w:r>
      <w:r w:rsidRPr="00113DBE">
        <w:t xml:space="preserve">ы </w:t>
      </w:r>
      <w:r w:rsidR="00C42BBC" w:rsidRPr="00113DBE">
        <w:t xml:space="preserve"> на основе Федерального государственного образовательного стандарта (далее – ФГОС) среднего профессионального образования (далее – СПО) для специальности </w:t>
      </w:r>
      <w:r w:rsidR="001E0C9D" w:rsidRPr="00113DBE">
        <w:t>15.02.08 Технология машиностроения.</w:t>
      </w:r>
    </w:p>
    <w:p w:rsidR="001E0C9D" w:rsidRPr="00113DBE" w:rsidRDefault="001E0C9D" w:rsidP="001E0C9D">
      <w:pPr>
        <w:spacing w:before="720" w:line="360" w:lineRule="auto"/>
        <w:jc w:val="both"/>
      </w:pPr>
    </w:p>
    <w:p w:rsidR="001E0C9D" w:rsidRPr="00113DBE" w:rsidRDefault="001E0C9D" w:rsidP="001E0C9D">
      <w:pPr>
        <w:spacing w:before="720" w:line="360" w:lineRule="auto"/>
        <w:jc w:val="both"/>
      </w:pPr>
    </w:p>
    <w:p w:rsidR="001E0C9D" w:rsidRPr="00113DBE" w:rsidRDefault="001E0C9D" w:rsidP="001E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113DBE">
        <w:t>Организация-разработчик:</w:t>
      </w:r>
    </w:p>
    <w:p w:rsidR="001E0C9D" w:rsidRPr="00113DBE" w:rsidRDefault="001E0C9D" w:rsidP="001E0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113DBE"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город Елец, Липецкой области</w:t>
      </w:r>
    </w:p>
    <w:p w:rsidR="001E0C9D" w:rsidRPr="00113DBE" w:rsidRDefault="001E0C9D" w:rsidP="001E0C9D">
      <w:pPr>
        <w:spacing w:before="720" w:line="360" w:lineRule="auto"/>
        <w:jc w:val="both"/>
      </w:pPr>
      <w:r w:rsidRPr="00113DBE">
        <w:t>Разработчик: Ткачева Мария Николаевна, преподаватель  дисциплин профессионального цикла</w:t>
      </w:r>
    </w:p>
    <w:p w:rsidR="001E0C9D" w:rsidRPr="00113DBE" w:rsidRDefault="001E0C9D" w:rsidP="001E0C9D">
      <w:pPr>
        <w:spacing w:before="720" w:line="360" w:lineRule="auto"/>
        <w:jc w:val="both"/>
      </w:pPr>
    </w:p>
    <w:p w:rsidR="001E0C9D" w:rsidRPr="00113DBE" w:rsidRDefault="001E0C9D" w:rsidP="001E0C9D">
      <w:pPr>
        <w:spacing w:before="720" w:line="360" w:lineRule="auto"/>
        <w:jc w:val="both"/>
      </w:pPr>
    </w:p>
    <w:tbl>
      <w:tblPr>
        <w:tblW w:w="9964" w:type="dxa"/>
        <w:tblInd w:w="-106" w:type="dxa"/>
        <w:tblLook w:val="01E0"/>
      </w:tblPr>
      <w:tblGrid>
        <w:gridCol w:w="4982"/>
        <w:gridCol w:w="4982"/>
      </w:tblGrid>
      <w:tr w:rsidR="00113DBE" w:rsidRPr="00113DBE" w:rsidTr="00113DBE">
        <w:tc>
          <w:tcPr>
            <w:tcW w:w="4982" w:type="dxa"/>
          </w:tcPr>
          <w:p w:rsidR="00113DBE" w:rsidRPr="00113DBE" w:rsidRDefault="00113DBE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13DBE">
              <w:t xml:space="preserve">РАССМОТРЕНО </w:t>
            </w:r>
          </w:p>
          <w:p w:rsidR="00113DBE" w:rsidRPr="00113DBE" w:rsidRDefault="00113DBE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13DBE">
              <w:t xml:space="preserve">на заседании ЦМК УГС </w:t>
            </w:r>
          </w:p>
          <w:p w:rsidR="00113DBE" w:rsidRPr="00113DBE" w:rsidRDefault="00113DBE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hyperlink r:id="rId7" w:history="1">
              <w:r w:rsidRPr="00113DBE">
                <w:rPr>
                  <w:rStyle w:val="a7"/>
                  <w:color w:val="auto"/>
                </w:rPr>
                <w:t>15.00.00</w:t>
              </w:r>
            </w:hyperlink>
            <w:r w:rsidRPr="00113DBE">
              <w:t xml:space="preserve"> Машиностроение</w:t>
            </w:r>
          </w:p>
          <w:p w:rsidR="00113DBE" w:rsidRPr="00113DBE" w:rsidRDefault="00113DBE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13DBE">
              <w:t>Председатель ЦМК</w:t>
            </w:r>
          </w:p>
          <w:p w:rsidR="00113DBE" w:rsidRPr="00113DBE" w:rsidRDefault="00113DBE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13DBE">
              <w:t>_______________ Ткачева М.Н.</w:t>
            </w:r>
          </w:p>
        </w:tc>
        <w:tc>
          <w:tcPr>
            <w:tcW w:w="4982" w:type="dxa"/>
          </w:tcPr>
          <w:p w:rsidR="00113DBE" w:rsidRPr="00113DBE" w:rsidRDefault="00113DBE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113DBE">
              <w:t>ОДОБРЕНО</w:t>
            </w:r>
          </w:p>
          <w:p w:rsidR="00113DBE" w:rsidRPr="00113DBE" w:rsidRDefault="00113DBE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113DBE">
              <w:t xml:space="preserve">Заместитель  директора </w:t>
            </w:r>
          </w:p>
          <w:p w:rsidR="00113DBE" w:rsidRPr="00113DBE" w:rsidRDefault="00113DBE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113DBE">
              <w:t>по  учебно-методической работе</w:t>
            </w:r>
          </w:p>
          <w:p w:rsidR="00113DBE" w:rsidRPr="00113DBE" w:rsidRDefault="00113DBE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113DBE" w:rsidRPr="00113DBE" w:rsidRDefault="00113DBE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113DBE">
              <w:t>____________Т.К. Кириллова</w:t>
            </w:r>
          </w:p>
          <w:p w:rsidR="00113DBE" w:rsidRPr="00113DBE" w:rsidRDefault="00113DBE" w:rsidP="00D07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C42BBC" w:rsidRPr="00113DBE" w:rsidRDefault="00C42BBC" w:rsidP="0091603B">
      <w:pPr>
        <w:spacing w:before="720" w:line="360" w:lineRule="auto"/>
        <w:jc w:val="both"/>
      </w:pPr>
    </w:p>
    <w:p w:rsidR="00C1662D" w:rsidRPr="00113DBE" w:rsidRDefault="00C1662D" w:rsidP="0091603B">
      <w:pPr>
        <w:spacing w:before="720" w:line="360" w:lineRule="auto"/>
        <w:jc w:val="both"/>
      </w:pPr>
    </w:p>
    <w:p w:rsidR="00A53FA7" w:rsidRPr="00113DBE" w:rsidRDefault="00A53FA7" w:rsidP="00A53FA7">
      <w:pPr>
        <w:tabs>
          <w:tab w:val="left" w:pos="1920"/>
        </w:tabs>
        <w:spacing w:before="720" w:line="360" w:lineRule="auto"/>
        <w:jc w:val="both"/>
      </w:pPr>
      <w:r w:rsidRPr="00113DBE">
        <w:lastRenderedPageBreak/>
        <w:tab/>
      </w:r>
    </w:p>
    <w:tbl>
      <w:tblPr>
        <w:tblW w:w="0" w:type="auto"/>
        <w:tblLook w:val="04A0"/>
      </w:tblPr>
      <w:tblGrid>
        <w:gridCol w:w="8613"/>
        <w:gridCol w:w="958"/>
      </w:tblGrid>
      <w:tr w:rsidR="00A53FA7" w:rsidRPr="00113DBE" w:rsidTr="00A53FA7">
        <w:tc>
          <w:tcPr>
            <w:tcW w:w="8613" w:type="dxa"/>
          </w:tcPr>
          <w:p w:rsidR="00A53FA7" w:rsidRPr="00113DBE" w:rsidRDefault="00A53FA7" w:rsidP="00D07850">
            <w:pPr>
              <w:spacing w:line="360" w:lineRule="auto"/>
              <w:jc w:val="center"/>
              <w:rPr>
                <w:b/>
                <w:bCs/>
              </w:rPr>
            </w:pPr>
            <w:r w:rsidRPr="00113DBE">
              <w:rPr>
                <w:b/>
                <w:bCs/>
              </w:rPr>
              <w:t>СОДЕРЖАНИЕ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53FA7" w:rsidRPr="00113DBE" w:rsidRDefault="00A53FA7" w:rsidP="00D07850">
            <w:pPr>
              <w:spacing w:line="360" w:lineRule="auto"/>
              <w:jc w:val="both"/>
              <w:rPr>
                <w:b/>
                <w:bCs/>
              </w:rPr>
            </w:pPr>
            <w:r w:rsidRPr="00113DBE">
              <w:rPr>
                <w:b/>
                <w:bCs/>
              </w:rPr>
              <w:t>Стр.</w:t>
            </w:r>
          </w:p>
        </w:tc>
      </w:tr>
      <w:tr w:rsidR="00A53FA7" w:rsidRPr="00113DBE" w:rsidTr="00A53FA7">
        <w:trPr>
          <w:trHeight w:val="728"/>
        </w:trPr>
        <w:tc>
          <w:tcPr>
            <w:tcW w:w="8613" w:type="dxa"/>
          </w:tcPr>
          <w:p w:rsidR="00A53FA7" w:rsidRPr="00113DBE" w:rsidRDefault="00A53FA7" w:rsidP="00A53FA7">
            <w:pPr>
              <w:spacing w:line="360" w:lineRule="auto"/>
              <w:jc w:val="both"/>
              <w:rPr>
                <w:b/>
                <w:bCs/>
              </w:rPr>
            </w:pPr>
            <w:r w:rsidRPr="00113DBE">
              <w:rPr>
                <w:b/>
                <w:bCs/>
                <w:lang w:val="en-US"/>
              </w:rPr>
              <w:t>I</w:t>
            </w:r>
            <w:r w:rsidRPr="00113DBE">
              <w:rPr>
                <w:b/>
                <w:bCs/>
              </w:rPr>
              <w:t xml:space="preserve"> Паспорт методических указаний по организации и  проведению самостоятельной  работы студентов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113DBE" w:rsidRDefault="00A53FA7" w:rsidP="00D07850">
            <w:pPr>
              <w:spacing w:line="360" w:lineRule="auto"/>
              <w:jc w:val="center"/>
              <w:rPr>
                <w:bCs/>
              </w:rPr>
            </w:pPr>
            <w:r w:rsidRPr="00113DBE">
              <w:rPr>
                <w:bCs/>
              </w:rPr>
              <w:t>4</w:t>
            </w:r>
          </w:p>
          <w:p w:rsidR="00A53FA7" w:rsidRPr="00113DBE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113DBE" w:rsidTr="00A53FA7">
        <w:trPr>
          <w:trHeight w:val="336"/>
        </w:trPr>
        <w:tc>
          <w:tcPr>
            <w:tcW w:w="8613" w:type="dxa"/>
          </w:tcPr>
          <w:p w:rsidR="00A53FA7" w:rsidRPr="00113DBE" w:rsidRDefault="00A53FA7" w:rsidP="00A53FA7">
            <w:pPr>
              <w:spacing w:line="360" w:lineRule="auto"/>
              <w:jc w:val="both"/>
              <w:rPr>
                <w:b/>
                <w:bCs/>
              </w:rPr>
            </w:pPr>
            <w:r w:rsidRPr="00113DBE">
              <w:t>1. Область применения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113DBE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113DBE" w:rsidTr="00A53FA7">
        <w:trPr>
          <w:trHeight w:val="341"/>
        </w:trPr>
        <w:tc>
          <w:tcPr>
            <w:tcW w:w="8613" w:type="dxa"/>
          </w:tcPr>
          <w:p w:rsidR="00A53FA7" w:rsidRPr="00113DBE" w:rsidRDefault="00A53FA7" w:rsidP="00A53FA7">
            <w:pPr>
              <w:spacing w:line="360" w:lineRule="auto"/>
              <w:jc w:val="both"/>
              <w:rPr>
                <w:b/>
                <w:bCs/>
              </w:rPr>
            </w:pPr>
            <w:r w:rsidRPr="00113DBE">
              <w:t>2. Объекты оценивания – результаты освоения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113DBE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113DBE" w:rsidTr="00A53FA7">
        <w:trPr>
          <w:trHeight w:val="341"/>
        </w:trPr>
        <w:tc>
          <w:tcPr>
            <w:tcW w:w="8613" w:type="dxa"/>
          </w:tcPr>
          <w:p w:rsidR="00A53FA7" w:rsidRPr="00113DBE" w:rsidRDefault="00A53FA7" w:rsidP="007D28D0">
            <w:pPr>
              <w:spacing w:line="360" w:lineRule="auto"/>
              <w:jc w:val="both"/>
            </w:pPr>
            <w:r w:rsidRPr="00113DBE">
              <w:rPr>
                <w:b/>
                <w:bCs/>
                <w:lang w:val="en-US"/>
              </w:rPr>
              <w:t>II</w:t>
            </w:r>
            <w:r w:rsidRPr="00113DBE">
              <w:rPr>
                <w:b/>
                <w:bCs/>
              </w:rPr>
              <w:t xml:space="preserve"> Методические указания по организации и  проведению самостоятельной  работы студентов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113DBE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113DBE" w:rsidTr="00A53FA7">
        <w:trPr>
          <w:trHeight w:val="341"/>
        </w:trPr>
        <w:tc>
          <w:tcPr>
            <w:tcW w:w="8613" w:type="dxa"/>
          </w:tcPr>
          <w:p w:rsidR="00A53FA7" w:rsidRPr="00113DBE" w:rsidRDefault="00A53FA7" w:rsidP="00A53FA7">
            <w:pPr>
              <w:spacing w:line="360" w:lineRule="auto"/>
              <w:jc w:val="both"/>
            </w:pPr>
            <w:r w:rsidRPr="00113DBE">
              <w:t>1 Общие методические указания руководства самостоятельной работой студентов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113DBE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113DBE" w:rsidTr="00A53FA7">
        <w:trPr>
          <w:trHeight w:val="341"/>
        </w:trPr>
        <w:tc>
          <w:tcPr>
            <w:tcW w:w="8613" w:type="dxa"/>
          </w:tcPr>
          <w:p w:rsidR="00A53FA7" w:rsidRPr="00113DBE" w:rsidRDefault="00A53FA7" w:rsidP="00A53FA7">
            <w:pPr>
              <w:spacing w:line="360" w:lineRule="auto"/>
              <w:jc w:val="both"/>
            </w:pPr>
            <w:r w:rsidRPr="00113DBE">
              <w:t>2</w:t>
            </w:r>
            <w:r w:rsidRPr="00113DBE">
              <w:rPr>
                <w:b/>
              </w:rPr>
              <w:t xml:space="preserve"> </w:t>
            </w:r>
            <w:r w:rsidRPr="00113DBE">
              <w:t>Методические рекомендации для студентов по конкретным видам самостоятельной работы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113DBE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113DBE" w:rsidTr="00A53FA7">
        <w:trPr>
          <w:trHeight w:val="341"/>
        </w:trPr>
        <w:tc>
          <w:tcPr>
            <w:tcW w:w="8613" w:type="dxa"/>
          </w:tcPr>
          <w:p w:rsidR="00A53FA7" w:rsidRPr="00113DBE" w:rsidRDefault="00A53FA7" w:rsidP="00A53FA7">
            <w:pPr>
              <w:spacing w:line="360" w:lineRule="auto"/>
              <w:jc w:val="both"/>
            </w:pPr>
            <w:r w:rsidRPr="00113DBE">
              <w:t>2.1 Систематическая проработка конспектов занятий, учебной и специальной технической литературы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113DBE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113DBE" w:rsidTr="00A53FA7">
        <w:trPr>
          <w:trHeight w:val="341"/>
        </w:trPr>
        <w:tc>
          <w:tcPr>
            <w:tcW w:w="8613" w:type="dxa"/>
          </w:tcPr>
          <w:p w:rsidR="00A53FA7" w:rsidRPr="00113DBE" w:rsidRDefault="00A53FA7" w:rsidP="00A53FA7">
            <w:pPr>
              <w:spacing w:line="360" w:lineRule="auto"/>
              <w:jc w:val="both"/>
            </w:pPr>
            <w:r w:rsidRPr="00113DBE">
              <w:t>2.2 Подготовка к контрольным работам, дифференцированному зачету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113DBE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113DBE" w:rsidTr="001B6204">
        <w:trPr>
          <w:trHeight w:val="341"/>
        </w:trPr>
        <w:tc>
          <w:tcPr>
            <w:tcW w:w="8613" w:type="dxa"/>
          </w:tcPr>
          <w:p w:rsidR="00A53FA7" w:rsidRPr="00113DBE" w:rsidRDefault="00A53FA7" w:rsidP="00A53FA7">
            <w:pPr>
              <w:spacing w:line="360" w:lineRule="auto"/>
              <w:jc w:val="both"/>
            </w:pPr>
            <w:r w:rsidRPr="00113DBE">
              <w:t>2.3 Самостоятельное изучение материала и конспектирование лекций по учебной и специальной технической литературе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113DBE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A53FA7" w:rsidRPr="00113DBE" w:rsidTr="001B6204">
        <w:trPr>
          <w:trHeight w:val="341"/>
        </w:trPr>
        <w:tc>
          <w:tcPr>
            <w:tcW w:w="8613" w:type="dxa"/>
          </w:tcPr>
          <w:p w:rsidR="00A53FA7" w:rsidRPr="00113DBE" w:rsidRDefault="00A53FA7" w:rsidP="00A53FA7">
            <w:pPr>
              <w:spacing w:line="360" w:lineRule="auto"/>
              <w:jc w:val="both"/>
            </w:pPr>
            <w:r w:rsidRPr="00113DBE">
              <w:t>2.4 Написание и защита доклада, подготовка к сообщению или беседе на занятии по заданной преподавателем теме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53FA7" w:rsidRPr="00113DBE" w:rsidRDefault="00A53FA7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B6204" w:rsidRPr="00113DBE" w:rsidTr="001B6204">
        <w:trPr>
          <w:trHeight w:val="341"/>
        </w:trPr>
        <w:tc>
          <w:tcPr>
            <w:tcW w:w="8613" w:type="dxa"/>
          </w:tcPr>
          <w:p w:rsidR="001B6204" w:rsidRPr="00113DBE" w:rsidRDefault="001B6204" w:rsidP="001B6204">
            <w:pPr>
              <w:spacing w:line="360" w:lineRule="auto"/>
              <w:jc w:val="both"/>
            </w:pPr>
            <w:r w:rsidRPr="00113DBE">
              <w:t>2.5 Выполнение расчетных заданий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113DBE" w:rsidRDefault="001B6204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B6204" w:rsidRPr="00113DBE" w:rsidTr="001B6204">
        <w:trPr>
          <w:trHeight w:val="341"/>
        </w:trPr>
        <w:tc>
          <w:tcPr>
            <w:tcW w:w="8613" w:type="dxa"/>
          </w:tcPr>
          <w:p w:rsidR="001B6204" w:rsidRPr="00113DBE" w:rsidRDefault="001B6204" w:rsidP="00A53FA7">
            <w:pPr>
              <w:spacing w:line="360" w:lineRule="auto"/>
              <w:jc w:val="both"/>
            </w:pPr>
            <w:r w:rsidRPr="00113DBE">
              <w:t>2.6 Работа со справочной литературой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113DBE" w:rsidRDefault="001B6204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B6204" w:rsidRPr="00113DBE" w:rsidTr="001B6204">
        <w:trPr>
          <w:trHeight w:val="341"/>
        </w:trPr>
        <w:tc>
          <w:tcPr>
            <w:tcW w:w="8613" w:type="dxa"/>
          </w:tcPr>
          <w:p w:rsidR="001B6204" w:rsidRPr="00113DBE" w:rsidRDefault="001B6204" w:rsidP="001B6204">
            <w:pPr>
              <w:spacing w:line="360" w:lineRule="auto"/>
              <w:jc w:val="both"/>
            </w:pPr>
            <w:r w:rsidRPr="00113DBE">
              <w:t>2.7 Оформление отчетов по лабораторным и практическим работам и подготовка к их защите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113DBE" w:rsidRDefault="001B6204" w:rsidP="00D07850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B6204" w:rsidRPr="00113DBE" w:rsidTr="001B6204">
        <w:trPr>
          <w:trHeight w:val="341"/>
        </w:trPr>
        <w:tc>
          <w:tcPr>
            <w:tcW w:w="8613" w:type="dxa"/>
          </w:tcPr>
          <w:p w:rsidR="001B6204" w:rsidRPr="00113DBE" w:rsidRDefault="001B6204" w:rsidP="001B6204">
            <w:pPr>
              <w:spacing w:line="360" w:lineRule="auto"/>
              <w:jc w:val="both"/>
            </w:pPr>
            <w:r w:rsidRPr="00113DBE">
              <w:t>3 Перечень рекомендуемой литературы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113DBE" w:rsidRDefault="00CD42C6" w:rsidP="00D07850">
            <w:pPr>
              <w:spacing w:line="360" w:lineRule="auto"/>
              <w:jc w:val="center"/>
              <w:rPr>
                <w:bCs/>
              </w:rPr>
            </w:pPr>
            <w:r w:rsidRPr="00113DBE">
              <w:rPr>
                <w:bCs/>
              </w:rPr>
              <w:t>11</w:t>
            </w:r>
          </w:p>
        </w:tc>
      </w:tr>
      <w:tr w:rsidR="001B6204" w:rsidRPr="00113DBE" w:rsidTr="001B6204">
        <w:trPr>
          <w:trHeight w:val="341"/>
        </w:trPr>
        <w:tc>
          <w:tcPr>
            <w:tcW w:w="8613" w:type="dxa"/>
          </w:tcPr>
          <w:p w:rsidR="001B6204" w:rsidRPr="00113DBE" w:rsidRDefault="001B6204" w:rsidP="001B6204">
            <w:pPr>
              <w:spacing w:line="360" w:lineRule="auto"/>
              <w:jc w:val="both"/>
            </w:pPr>
            <w:r w:rsidRPr="00113DBE">
              <w:t>4 Задания для самостоятельно выполнения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B6204" w:rsidRPr="00113DBE" w:rsidRDefault="00CD42C6" w:rsidP="00D07850">
            <w:pPr>
              <w:spacing w:line="360" w:lineRule="auto"/>
              <w:jc w:val="center"/>
              <w:rPr>
                <w:bCs/>
              </w:rPr>
            </w:pPr>
            <w:r w:rsidRPr="00113DBE">
              <w:rPr>
                <w:bCs/>
              </w:rPr>
              <w:t>12</w:t>
            </w:r>
          </w:p>
        </w:tc>
      </w:tr>
    </w:tbl>
    <w:p w:rsidR="00C42BBC" w:rsidRPr="00113DBE" w:rsidRDefault="00C42BBC" w:rsidP="00A53FA7">
      <w:pPr>
        <w:tabs>
          <w:tab w:val="left" w:pos="1920"/>
        </w:tabs>
        <w:spacing w:before="720" w:line="360" w:lineRule="auto"/>
        <w:jc w:val="both"/>
      </w:pPr>
    </w:p>
    <w:p w:rsidR="002F1554" w:rsidRPr="00113DBE" w:rsidRDefault="002F1554" w:rsidP="00A53FA7">
      <w:pPr>
        <w:tabs>
          <w:tab w:val="left" w:pos="1920"/>
        </w:tabs>
        <w:spacing w:before="720" w:line="360" w:lineRule="auto"/>
        <w:jc w:val="both"/>
      </w:pPr>
    </w:p>
    <w:p w:rsidR="002F1554" w:rsidRPr="00113DBE" w:rsidRDefault="002F1554" w:rsidP="00A53FA7">
      <w:pPr>
        <w:tabs>
          <w:tab w:val="left" w:pos="1920"/>
        </w:tabs>
        <w:spacing w:before="720" w:line="360" w:lineRule="auto"/>
        <w:jc w:val="both"/>
      </w:pPr>
    </w:p>
    <w:p w:rsidR="00A16CA5" w:rsidRPr="00113DBE" w:rsidRDefault="00C42BBC" w:rsidP="00113DB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13DBE">
        <w:rPr>
          <w:b/>
          <w:bCs/>
          <w:sz w:val="28"/>
          <w:szCs w:val="28"/>
          <w:lang w:val="en-US"/>
        </w:rPr>
        <w:lastRenderedPageBreak/>
        <w:t>I</w:t>
      </w:r>
      <w:r w:rsidRPr="00113DBE">
        <w:rPr>
          <w:b/>
          <w:bCs/>
          <w:sz w:val="28"/>
          <w:szCs w:val="28"/>
        </w:rPr>
        <w:t xml:space="preserve"> Паспорт </w:t>
      </w:r>
      <w:r w:rsidR="00A16CA5" w:rsidRPr="00113DBE">
        <w:rPr>
          <w:b/>
          <w:bCs/>
          <w:sz w:val="28"/>
          <w:szCs w:val="28"/>
        </w:rPr>
        <w:t xml:space="preserve">методических указаний по организации </w:t>
      </w:r>
      <w:proofErr w:type="gramStart"/>
      <w:r w:rsidR="00A16CA5" w:rsidRPr="00113DBE">
        <w:rPr>
          <w:b/>
          <w:bCs/>
          <w:sz w:val="28"/>
          <w:szCs w:val="28"/>
        </w:rPr>
        <w:t>и  проведению</w:t>
      </w:r>
      <w:proofErr w:type="gramEnd"/>
      <w:r w:rsidR="00A16CA5" w:rsidRPr="00113DBE">
        <w:rPr>
          <w:b/>
          <w:bCs/>
          <w:sz w:val="28"/>
          <w:szCs w:val="28"/>
        </w:rPr>
        <w:t xml:space="preserve"> самостоятельной  работы студентов </w:t>
      </w:r>
    </w:p>
    <w:p w:rsidR="00C42BBC" w:rsidRPr="00113DBE" w:rsidRDefault="00C42BBC" w:rsidP="00113DB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13DBE">
        <w:rPr>
          <w:b/>
          <w:bCs/>
          <w:sz w:val="28"/>
          <w:szCs w:val="28"/>
        </w:rPr>
        <w:t>1 Область применения</w:t>
      </w:r>
    </w:p>
    <w:p w:rsidR="0015468F" w:rsidRPr="00113DBE" w:rsidRDefault="0015468F" w:rsidP="00113DBE">
      <w:pPr>
        <w:ind w:firstLine="567"/>
        <w:jc w:val="both"/>
        <w:rPr>
          <w:sz w:val="28"/>
          <w:szCs w:val="28"/>
        </w:rPr>
      </w:pPr>
      <w:r w:rsidRPr="00113DBE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учебной дисциплины </w:t>
      </w:r>
      <w:r w:rsidR="000D391E" w:rsidRPr="00113DBE">
        <w:rPr>
          <w:bCs/>
          <w:caps/>
          <w:sz w:val="28"/>
          <w:szCs w:val="28"/>
        </w:rPr>
        <w:t xml:space="preserve">ОП.09 </w:t>
      </w:r>
      <w:r w:rsidR="000D391E" w:rsidRPr="00113DBE">
        <w:rPr>
          <w:bCs/>
          <w:sz w:val="28"/>
          <w:szCs w:val="28"/>
        </w:rPr>
        <w:t>Технологическая оснастка</w:t>
      </w:r>
      <w:r w:rsidR="000D391E" w:rsidRPr="00113DBE">
        <w:rPr>
          <w:sz w:val="28"/>
          <w:szCs w:val="28"/>
        </w:rPr>
        <w:t xml:space="preserve"> </w:t>
      </w:r>
      <w:r w:rsidRPr="00113DBE">
        <w:rPr>
          <w:sz w:val="28"/>
          <w:szCs w:val="28"/>
        </w:rPr>
        <w:t xml:space="preserve">образовательной </w:t>
      </w:r>
      <w:proofErr w:type="gramStart"/>
      <w:r w:rsidRPr="00113DBE">
        <w:rPr>
          <w:sz w:val="28"/>
          <w:szCs w:val="28"/>
        </w:rPr>
        <w:t>программы среднего профессионального образования программ</w:t>
      </w:r>
      <w:r w:rsidR="002936D9" w:rsidRPr="00113DBE">
        <w:rPr>
          <w:sz w:val="28"/>
          <w:szCs w:val="28"/>
        </w:rPr>
        <w:t>ы</w:t>
      </w:r>
      <w:r w:rsidRPr="00113DBE">
        <w:rPr>
          <w:sz w:val="28"/>
          <w:szCs w:val="28"/>
        </w:rPr>
        <w:t xml:space="preserve"> подготовки специалистов среднего звена</w:t>
      </w:r>
      <w:proofErr w:type="gramEnd"/>
      <w:r w:rsidRPr="00113DBE">
        <w:rPr>
          <w:sz w:val="28"/>
          <w:szCs w:val="28"/>
        </w:rPr>
        <w:t xml:space="preserve"> по специальности </w:t>
      </w:r>
      <w:r w:rsidR="000D391E" w:rsidRPr="00113DBE">
        <w:rPr>
          <w:sz w:val="28"/>
          <w:szCs w:val="28"/>
        </w:rPr>
        <w:t>15.02.08 Технология машиностроения.</w:t>
      </w:r>
    </w:p>
    <w:p w:rsidR="0015468F" w:rsidRPr="00113DBE" w:rsidRDefault="0015468F" w:rsidP="00113DBE">
      <w:pPr>
        <w:ind w:firstLine="72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дисциплины, закреплении теоретических знаний и умений.</w:t>
      </w:r>
    </w:p>
    <w:p w:rsidR="0015468F" w:rsidRPr="00113DBE" w:rsidRDefault="0015468F" w:rsidP="00113DBE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</w:rPr>
      </w:pPr>
    </w:p>
    <w:p w:rsidR="00C42BBC" w:rsidRPr="00113DBE" w:rsidRDefault="00C42BBC" w:rsidP="00113DBE">
      <w:pPr>
        <w:widowControl w:val="0"/>
        <w:suppressAutoHyphens/>
        <w:autoSpaceDE w:val="0"/>
        <w:spacing w:line="360" w:lineRule="auto"/>
        <w:jc w:val="both"/>
        <w:rPr>
          <w:b/>
          <w:bCs/>
          <w:sz w:val="28"/>
          <w:szCs w:val="28"/>
        </w:rPr>
      </w:pPr>
      <w:r w:rsidRPr="00113DBE">
        <w:rPr>
          <w:sz w:val="28"/>
          <w:szCs w:val="28"/>
        </w:rPr>
        <w:t xml:space="preserve">           </w:t>
      </w:r>
      <w:r w:rsidRPr="00113DBE">
        <w:rPr>
          <w:b/>
          <w:bCs/>
          <w:sz w:val="28"/>
          <w:szCs w:val="28"/>
        </w:rPr>
        <w:t xml:space="preserve">2 Объекты оценивания – результаты освоения </w:t>
      </w:r>
    </w:p>
    <w:p w:rsidR="0015468F" w:rsidRPr="00113DBE" w:rsidRDefault="0015468F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СПО специальности </w:t>
      </w:r>
      <w:r w:rsidR="000D391E" w:rsidRPr="00113DBE">
        <w:rPr>
          <w:sz w:val="28"/>
          <w:szCs w:val="28"/>
        </w:rPr>
        <w:t xml:space="preserve">15.02.08 Технология машиностроения </w:t>
      </w:r>
      <w:r w:rsidRPr="00113DBE">
        <w:rPr>
          <w:sz w:val="28"/>
          <w:szCs w:val="28"/>
        </w:rPr>
        <w:t xml:space="preserve">и требованиям рабочей программы </w:t>
      </w:r>
      <w:r w:rsidR="000D391E" w:rsidRPr="00113DBE">
        <w:rPr>
          <w:sz w:val="28"/>
          <w:szCs w:val="28"/>
        </w:rPr>
        <w:t xml:space="preserve">учебной </w:t>
      </w:r>
      <w:r w:rsidRPr="00113DBE">
        <w:rPr>
          <w:sz w:val="28"/>
          <w:szCs w:val="28"/>
        </w:rPr>
        <w:t>дисциплины</w:t>
      </w:r>
      <w:r w:rsidR="000D391E" w:rsidRPr="00113DBE">
        <w:rPr>
          <w:bCs/>
          <w:caps/>
          <w:sz w:val="28"/>
          <w:szCs w:val="28"/>
        </w:rPr>
        <w:t xml:space="preserve"> ОП.09 </w:t>
      </w:r>
      <w:r w:rsidR="000D391E" w:rsidRPr="00113DBE">
        <w:rPr>
          <w:bCs/>
          <w:sz w:val="28"/>
          <w:szCs w:val="28"/>
        </w:rPr>
        <w:t>Технологическая оснастка</w:t>
      </w:r>
      <w:r w:rsidRPr="00113DBE">
        <w:rPr>
          <w:sz w:val="28"/>
          <w:szCs w:val="28"/>
        </w:rPr>
        <w:t>:</w:t>
      </w:r>
    </w:p>
    <w:p w:rsidR="000D391E" w:rsidRPr="00113DBE" w:rsidRDefault="000D391E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13DBE">
        <w:rPr>
          <w:b/>
          <w:bCs/>
          <w:sz w:val="28"/>
          <w:szCs w:val="28"/>
        </w:rPr>
        <w:t>умения:</w:t>
      </w:r>
    </w:p>
    <w:p w:rsidR="000D391E" w:rsidRPr="00113DBE" w:rsidRDefault="000D391E" w:rsidP="00113D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осуществлять рациональный выбор станочных приспособлений для обеспечения требуемой точности обработки;</w:t>
      </w:r>
    </w:p>
    <w:p w:rsidR="000D391E" w:rsidRPr="00113DBE" w:rsidRDefault="000D391E" w:rsidP="00113D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 xml:space="preserve">- составлять технические задания на проектирование технологической оснастки. </w:t>
      </w:r>
    </w:p>
    <w:p w:rsidR="000D391E" w:rsidRPr="00113DBE" w:rsidRDefault="000D391E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91E" w:rsidRPr="00113DBE" w:rsidRDefault="000D391E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13DBE">
        <w:rPr>
          <w:b/>
          <w:bCs/>
          <w:sz w:val="28"/>
          <w:szCs w:val="28"/>
        </w:rPr>
        <w:t>знания:</w:t>
      </w:r>
    </w:p>
    <w:p w:rsidR="000D391E" w:rsidRPr="00113DBE" w:rsidRDefault="000D391E" w:rsidP="00113D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назначение, устройство и область применения станочных приспособлений;</w:t>
      </w:r>
    </w:p>
    <w:p w:rsidR="000D391E" w:rsidRPr="00113DBE" w:rsidRDefault="000D391E" w:rsidP="00113D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схемы и погрешность базирования заготовок в приспособлениях;</w:t>
      </w:r>
    </w:p>
    <w:p w:rsidR="000D391E" w:rsidRPr="00113DBE" w:rsidRDefault="000D391E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приспособления для станков с ЧПУ и обрабатывающих центров.</w:t>
      </w:r>
    </w:p>
    <w:p w:rsidR="000D391E" w:rsidRPr="00113DBE" w:rsidRDefault="000D391E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91E" w:rsidRPr="00113DBE" w:rsidRDefault="000D391E" w:rsidP="00113DBE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 xml:space="preserve">Вышеперечисленные умения и знания направлены на формирование у обучающихся следующих </w:t>
      </w:r>
      <w:r w:rsidRPr="00113DBE">
        <w:rPr>
          <w:b/>
          <w:bCs/>
          <w:sz w:val="28"/>
          <w:szCs w:val="28"/>
        </w:rPr>
        <w:t>профессиональных и общих компетенций</w:t>
      </w:r>
      <w:r w:rsidRPr="00113DBE">
        <w:rPr>
          <w:sz w:val="28"/>
          <w:szCs w:val="28"/>
        </w:rPr>
        <w:t xml:space="preserve">: 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0" w:name="sub_5211"/>
      <w:r w:rsidRPr="00113DBE">
        <w:rPr>
          <w:sz w:val="28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1" w:name="sub_5212"/>
      <w:bookmarkEnd w:id="0"/>
      <w:r w:rsidRPr="00113DBE">
        <w:rPr>
          <w:sz w:val="28"/>
          <w:szCs w:val="28"/>
        </w:rPr>
        <w:t>ПК 1.2. Выбирать метод получения заготовок и схемы их базирования.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2" w:name="sub_5213"/>
      <w:bookmarkEnd w:id="1"/>
      <w:r w:rsidRPr="00113DBE">
        <w:rPr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3" w:name="sub_5214"/>
      <w:bookmarkEnd w:id="2"/>
      <w:r w:rsidRPr="00113DBE">
        <w:rPr>
          <w:sz w:val="28"/>
          <w:szCs w:val="28"/>
        </w:rPr>
        <w:t>ПК 1.4. Разрабатывать и внедрять управляющие программы обработки деталей.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4" w:name="sub_5215"/>
      <w:bookmarkEnd w:id="3"/>
      <w:r w:rsidRPr="00113DBE">
        <w:rPr>
          <w:sz w:val="28"/>
          <w:szCs w:val="28"/>
        </w:rPr>
        <w:lastRenderedPageBreak/>
        <w:t>ПК 1.5. Использовать системы автоматизированного проектирования технологических процессов обработки деталей.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5" w:name="sub_5221"/>
      <w:bookmarkEnd w:id="4"/>
      <w:r w:rsidRPr="00113DBE">
        <w:rPr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6" w:name="sub_5222"/>
      <w:bookmarkEnd w:id="5"/>
      <w:r w:rsidRPr="00113DBE">
        <w:rPr>
          <w:sz w:val="28"/>
          <w:szCs w:val="28"/>
        </w:rPr>
        <w:t>ПК 2.2. Участвовать в руководстве работой структурного подразделения.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7" w:name="sub_5223"/>
      <w:bookmarkEnd w:id="6"/>
      <w:r w:rsidRPr="00113DBE">
        <w:rPr>
          <w:sz w:val="28"/>
          <w:szCs w:val="28"/>
        </w:rPr>
        <w:t>ПК 2.3. Участвовать в анализе процесса и результатов деятельности подразделения.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8" w:name="sub_5231"/>
      <w:bookmarkEnd w:id="7"/>
      <w:r w:rsidRPr="00113DBE">
        <w:rPr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9" w:name="sub_5232"/>
      <w:bookmarkEnd w:id="8"/>
      <w:r w:rsidRPr="00113DBE">
        <w:rPr>
          <w:sz w:val="28"/>
          <w:szCs w:val="28"/>
        </w:rPr>
        <w:t>ПК 3.2. Проводить контроль соответствия качества деталей требованиям технической документации.</w:t>
      </w:r>
    </w:p>
    <w:bookmarkEnd w:id="9"/>
    <w:p w:rsidR="000D391E" w:rsidRPr="00113DBE" w:rsidRDefault="000D391E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right="-185" w:hanging="360"/>
        <w:jc w:val="both"/>
        <w:rPr>
          <w:sz w:val="28"/>
          <w:szCs w:val="28"/>
        </w:rPr>
      </w:pP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10" w:name="sub_511"/>
      <w:r w:rsidRPr="00113DB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11" w:name="sub_512"/>
      <w:bookmarkEnd w:id="10"/>
      <w:r w:rsidRPr="00113DBE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12" w:name="sub_513"/>
      <w:bookmarkEnd w:id="11"/>
      <w:r w:rsidRPr="00113DB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13" w:name="sub_514"/>
      <w:bookmarkEnd w:id="12"/>
      <w:r w:rsidRPr="00113DBE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14" w:name="sub_515"/>
      <w:bookmarkEnd w:id="13"/>
      <w:r w:rsidRPr="00113DB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15" w:name="sub_516"/>
      <w:bookmarkEnd w:id="14"/>
      <w:r w:rsidRPr="00113DBE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16" w:name="sub_517"/>
      <w:bookmarkEnd w:id="15"/>
      <w:r w:rsidRPr="00113DBE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17" w:name="sub_518"/>
      <w:bookmarkEnd w:id="16"/>
      <w:r w:rsidRPr="00113DBE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391E" w:rsidRPr="00113DBE" w:rsidRDefault="000D391E" w:rsidP="00113DBE">
      <w:pPr>
        <w:jc w:val="both"/>
        <w:rPr>
          <w:sz w:val="28"/>
          <w:szCs w:val="28"/>
        </w:rPr>
      </w:pPr>
      <w:bookmarkStart w:id="18" w:name="sub_519"/>
      <w:bookmarkEnd w:id="17"/>
      <w:r w:rsidRPr="00113DBE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18"/>
    <w:p w:rsidR="000D391E" w:rsidRPr="00113DBE" w:rsidRDefault="000D391E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F1554" w:rsidRPr="00113DBE" w:rsidRDefault="002F1554" w:rsidP="00113DBE">
      <w:pPr>
        <w:spacing w:line="360" w:lineRule="auto"/>
        <w:jc w:val="both"/>
        <w:rPr>
          <w:b/>
          <w:bCs/>
          <w:sz w:val="28"/>
          <w:szCs w:val="28"/>
        </w:rPr>
      </w:pPr>
    </w:p>
    <w:p w:rsidR="002F1554" w:rsidRPr="00113DBE" w:rsidRDefault="002F1554" w:rsidP="00113DBE">
      <w:pPr>
        <w:spacing w:line="360" w:lineRule="auto"/>
        <w:jc w:val="both"/>
        <w:rPr>
          <w:b/>
          <w:bCs/>
          <w:sz w:val="28"/>
          <w:szCs w:val="28"/>
        </w:rPr>
      </w:pPr>
    </w:p>
    <w:p w:rsidR="002F1554" w:rsidRPr="00113DBE" w:rsidRDefault="002F1554" w:rsidP="00113DBE">
      <w:pPr>
        <w:spacing w:line="360" w:lineRule="auto"/>
        <w:jc w:val="both"/>
        <w:rPr>
          <w:b/>
          <w:bCs/>
          <w:sz w:val="28"/>
          <w:szCs w:val="28"/>
        </w:rPr>
      </w:pPr>
    </w:p>
    <w:p w:rsidR="002936D9" w:rsidRPr="00113DBE" w:rsidRDefault="002936D9" w:rsidP="00113DBE">
      <w:pPr>
        <w:spacing w:line="360" w:lineRule="auto"/>
        <w:jc w:val="both"/>
        <w:rPr>
          <w:b/>
          <w:bCs/>
          <w:sz w:val="28"/>
          <w:szCs w:val="28"/>
        </w:rPr>
      </w:pPr>
    </w:p>
    <w:p w:rsidR="002936D9" w:rsidRPr="00113DBE" w:rsidRDefault="002936D9" w:rsidP="00113DBE">
      <w:pPr>
        <w:spacing w:line="360" w:lineRule="auto"/>
        <w:jc w:val="both"/>
        <w:rPr>
          <w:b/>
          <w:bCs/>
          <w:sz w:val="28"/>
          <w:szCs w:val="28"/>
        </w:rPr>
      </w:pPr>
    </w:p>
    <w:p w:rsidR="002936D9" w:rsidRPr="00113DBE" w:rsidRDefault="002936D9" w:rsidP="00113DBE">
      <w:pPr>
        <w:spacing w:line="360" w:lineRule="auto"/>
        <w:jc w:val="both"/>
        <w:rPr>
          <w:b/>
          <w:bCs/>
          <w:sz w:val="28"/>
          <w:szCs w:val="28"/>
        </w:rPr>
      </w:pPr>
    </w:p>
    <w:p w:rsidR="002936D9" w:rsidRPr="00113DBE" w:rsidRDefault="002936D9" w:rsidP="00113DBE">
      <w:pPr>
        <w:spacing w:line="360" w:lineRule="auto"/>
        <w:jc w:val="both"/>
        <w:rPr>
          <w:b/>
          <w:bCs/>
          <w:sz w:val="28"/>
          <w:szCs w:val="28"/>
        </w:rPr>
      </w:pPr>
    </w:p>
    <w:p w:rsidR="008F7FE1" w:rsidRPr="00113DBE" w:rsidRDefault="008F7FE1" w:rsidP="00113DBE">
      <w:pPr>
        <w:spacing w:line="360" w:lineRule="auto"/>
        <w:jc w:val="both"/>
        <w:rPr>
          <w:sz w:val="28"/>
          <w:szCs w:val="28"/>
        </w:rPr>
      </w:pPr>
      <w:r w:rsidRPr="00113DBE">
        <w:rPr>
          <w:b/>
          <w:bCs/>
          <w:sz w:val="28"/>
          <w:szCs w:val="28"/>
          <w:lang w:val="en-US"/>
        </w:rPr>
        <w:lastRenderedPageBreak/>
        <w:t>II</w:t>
      </w:r>
      <w:r w:rsidRPr="00113DBE">
        <w:rPr>
          <w:b/>
          <w:bCs/>
          <w:sz w:val="28"/>
          <w:szCs w:val="28"/>
        </w:rPr>
        <w:t xml:space="preserve"> Методические указания по организации </w:t>
      </w:r>
      <w:proofErr w:type="gramStart"/>
      <w:r w:rsidRPr="00113DBE">
        <w:rPr>
          <w:b/>
          <w:bCs/>
          <w:sz w:val="28"/>
          <w:szCs w:val="28"/>
        </w:rPr>
        <w:t>и  проведению</w:t>
      </w:r>
      <w:proofErr w:type="gramEnd"/>
      <w:r w:rsidRPr="00113DBE">
        <w:rPr>
          <w:b/>
          <w:bCs/>
          <w:sz w:val="28"/>
          <w:szCs w:val="28"/>
        </w:rPr>
        <w:t xml:space="preserve"> самостоятельной  работы студентов </w:t>
      </w:r>
    </w:p>
    <w:p w:rsidR="008F7FE1" w:rsidRPr="00113DBE" w:rsidRDefault="008F7FE1" w:rsidP="00113DBE">
      <w:pPr>
        <w:spacing w:line="360" w:lineRule="auto"/>
        <w:jc w:val="both"/>
        <w:rPr>
          <w:b/>
          <w:sz w:val="28"/>
          <w:szCs w:val="28"/>
        </w:rPr>
      </w:pPr>
      <w:r w:rsidRPr="00113DBE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8F7FE1" w:rsidRPr="00113DBE" w:rsidRDefault="008F7FE1" w:rsidP="00113DBE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113DBE" w:rsidRDefault="008F7FE1" w:rsidP="00113DBE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113DBE" w:rsidRDefault="008F7FE1" w:rsidP="00113DBE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113DBE">
        <w:rPr>
          <w:sz w:val="28"/>
          <w:szCs w:val="28"/>
        </w:rPr>
        <w:t>избежания</w:t>
      </w:r>
      <w:proofErr w:type="spellEnd"/>
      <w:r w:rsidRPr="00113DBE">
        <w:rPr>
          <w:sz w:val="28"/>
          <w:szCs w:val="28"/>
        </w:rPr>
        <w:t>.</w:t>
      </w:r>
    </w:p>
    <w:p w:rsidR="008F7FE1" w:rsidRPr="00113DBE" w:rsidRDefault="008F7FE1" w:rsidP="00113DBE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113DBE" w:rsidRDefault="008F7FE1" w:rsidP="00113DBE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При допущении студентами ошибок подводить их к осознанию и</w:t>
      </w:r>
      <w:r w:rsidR="000D391E" w:rsidRPr="00113DBE">
        <w:rPr>
          <w:sz w:val="28"/>
          <w:szCs w:val="28"/>
        </w:rPr>
        <w:t xml:space="preserve"> пониманию сути и причин ошибок</w:t>
      </w:r>
      <w:r w:rsidRPr="00113DBE">
        <w:rPr>
          <w:sz w:val="28"/>
          <w:szCs w:val="28"/>
        </w:rPr>
        <w:t xml:space="preserve"> с тем</w:t>
      </w:r>
      <w:r w:rsidR="000D391E" w:rsidRPr="00113DBE">
        <w:rPr>
          <w:sz w:val="28"/>
          <w:szCs w:val="28"/>
        </w:rPr>
        <w:t xml:space="preserve">, </w:t>
      </w:r>
      <w:r w:rsidRPr="00113DBE">
        <w:rPr>
          <w:sz w:val="28"/>
          <w:szCs w:val="28"/>
        </w:rPr>
        <w:t xml:space="preserve"> чтобы студенты самостоятельно нашли способ их предупреждения и устранения.</w:t>
      </w:r>
    </w:p>
    <w:p w:rsidR="008F7FE1" w:rsidRPr="00113DBE" w:rsidRDefault="008F7FE1" w:rsidP="00113DBE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113DBE" w:rsidRDefault="008F7FE1" w:rsidP="00113DBE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113DBE" w:rsidRDefault="008F7FE1" w:rsidP="00113DBE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113DBE" w:rsidRDefault="008F7FE1" w:rsidP="00113DBE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113DBE" w:rsidRDefault="008F7FE1" w:rsidP="00113DBE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113DBE" w:rsidRDefault="008F7FE1" w:rsidP="00113DBE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113DBE" w:rsidRDefault="008F7FE1" w:rsidP="00113DB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113DB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13DBE" w:rsidRDefault="00113DBE" w:rsidP="00113DB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13DBE" w:rsidRDefault="00113DBE" w:rsidP="00113DB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13DBE" w:rsidRDefault="00113DBE" w:rsidP="00113DB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13DBE" w:rsidRDefault="00113DBE" w:rsidP="00113DB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13DBE" w:rsidRDefault="00113DBE" w:rsidP="00113DB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13DBE" w:rsidRDefault="00113DBE" w:rsidP="00113DB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13DBE" w:rsidRPr="00113DBE" w:rsidRDefault="00113DBE" w:rsidP="00113DB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Pr="00113DBE" w:rsidRDefault="008F7FE1" w:rsidP="00113DBE">
      <w:pPr>
        <w:spacing w:line="360" w:lineRule="auto"/>
        <w:jc w:val="both"/>
        <w:rPr>
          <w:b/>
          <w:sz w:val="28"/>
          <w:szCs w:val="28"/>
        </w:rPr>
      </w:pPr>
      <w:r w:rsidRPr="00113DBE">
        <w:rPr>
          <w:b/>
          <w:sz w:val="28"/>
          <w:szCs w:val="28"/>
        </w:rPr>
        <w:lastRenderedPageBreak/>
        <w:t>2 Методические рекомендации для студентов по конкретным видам самостоятельной работы:</w:t>
      </w:r>
    </w:p>
    <w:p w:rsidR="008F7FE1" w:rsidRPr="00113DBE" w:rsidRDefault="008F7FE1" w:rsidP="00113DBE">
      <w:pPr>
        <w:tabs>
          <w:tab w:val="left" w:pos="142"/>
          <w:tab w:val="left" w:pos="284"/>
        </w:tabs>
        <w:spacing w:after="120"/>
        <w:jc w:val="both"/>
        <w:rPr>
          <w:b/>
          <w:sz w:val="28"/>
          <w:szCs w:val="28"/>
        </w:rPr>
      </w:pPr>
      <w:r w:rsidRPr="00113DBE">
        <w:rPr>
          <w:b/>
          <w:sz w:val="28"/>
          <w:szCs w:val="28"/>
        </w:rPr>
        <w:t>2.1Систематическая проработка конспектов занятий, учебной и специальной технической литературы</w:t>
      </w:r>
    </w:p>
    <w:p w:rsidR="008F7FE1" w:rsidRPr="00113DBE" w:rsidRDefault="008F7FE1" w:rsidP="00113DBE">
      <w:pPr>
        <w:spacing w:after="120"/>
        <w:ind w:left="360" w:hanging="360"/>
        <w:jc w:val="both"/>
        <w:rPr>
          <w:b/>
          <w:sz w:val="28"/>
          <w:szCs w:val="28"/>
        </w:rPr>
      </w:pPr>
      <w:r w:rsidRPr="00113DBE">
        <w:rPr>
          <w:b/>
          <w:sz w:val="28"/>
          <w:szCs w:val="28"/>
        </w:rPr>
        <w:t xml:space="preserve">2.2 Подготовка к контрольным работам, </w:t>
      </w:r>
      <w:r w:rsidR="000D391E" w:rsidRPr="00113DBE">
        <w:rPr>
          <w:b/>
          <w:sz w:val="28"/>
          <w:szCs w:val="28"/>
        </w:rPr>
        <w:t>дифференцированному зачету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1.</w:t>
      </w:r>
      <w:r w:rsidRPr="00113DBE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2.</w:t>
      </w:r>
      <w:r w:rsidRPr="00113DBE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3.</w:t>
      </w:r>
      <w:r w:rsidRPr="00113DBE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113DBE">
        <w:rPr>
          <w:sz w:val="28"/>
          <w:szCs w:val="28"/>
        </w:rPr>
        <w:t>непонятным</w:t>
      </w:r>
      <w:proofErr w:type="gramEnd"/>
      <w:r w:rsidRPr="00113DBE">
        <w:rPr>
          <w:sz w:val="28"/>
          <w:szCs w:val="28"/>
        </w:rPr>
        <w:t>, в частности</w:t>
      </w:r>
      <w:r w:rsidR="000D391E" w:rsidRPr="00113DBE">
        <w:rPr>
          <w:sz w:val="28"/>
          <w:szCs w:val="28"/>
        </w:rPr>
        <w:t>, с</w:t>
      </w:r>
      <w:r w:rsidRPr="00113DBE">
        <w:rPr>
          <w:sz w:val="28"/>
          <w:szCs w:val="28"/>
        </w:rPr>
        <w:t xml:space="preserve"> новыми терминами. Часто незнание терминологии мешает студентам воспринимать материал на теоретических и лабораторно-практических занятиях на должном уровне.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4.</w:t>
      </w:r>
      <w:r w:rsidRPr="00113DBE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5.</w:t>
      </w:r>
      <w:r w:rsidRPr="00113DBE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6.</w:t>
      </w:r>
      <w:r w:rsidRPr="00113DBE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7.</w:t>
      </w:r>
      <w:r w:rsidRPr="00113DBE">
        <w:rPr>
          <w:sz w:val="28"/>
          <w:szCs w:val="28"/>
        </w:rPr>
        <w:tab/>
        <w:t>Освоив теоретический материал, приступайте к выполнению заданий, упражнений; решению задач, расчетов самостоятельной работы, составлению графиков, таблиц и т.д.</w:t>
      </w:r>
    </w:p>
    <w:p w:rsidR="008F7FE1" w:rsidRPr="00113DBE" w:rsidRDefault="008F7FE1" w:rsidP="00113DBE">
      <w:pPr>
        <w:ind w:firstLine="720"/>
        <w:jc w:val="both"/>
        <w:rPr>
          <w:sz w:val="28"/>
          <w:szCs w:val="28"/>
        </w:rPr>
      </w:pP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b/>
          <w:sz w:val="28"/>
          <w:szCs w:val="28"/>
        </w:rPr>
        <w:t>Показатели оценки</w:t>
      </w:r>
      <w:r w:rsidRPr="00113DBE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качество уровня освоения учебного материала;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обоснованность и четкость изложения ответа.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113DBE" w:rsidRDefault="004B07EF" w:rsidP="00113DBE">
      <w:pPr>
        <w:spacing w:after="120"/>
        <w:ind w:left="360" w:hanging="360"/>
        <w:jc w:val="both"/>
        <w:rPr>
          <w:b/>
          <w:sz w:val="28"/>
          <w:szCs w:val="28"/>
        </w:rPr>
      </w:pPr>
      <w:r w:rsidRPr="00113DBE">
        <w:rPr>
          <w:sz w:val="28"/>
          <w:szCs w:val="28"/>
        </w:rPr>
        <w:t>2.</w:t>
      </w:r>
      <w:r w:rsidR="008F7FE1" w:rsidRPr="00113DBE">
        <w:rPr>
          <w:b/>
          <w:sz w:val="28"/>
          <w:szCs w:val="28"/>
        </w:rPr>
        <w:t>3 Самостоятельное изучение материала и конспектирование лекций по учебной и специальной технической</w:t>
      </w:r>
      <w:r w:rsidR="008F7FE1" w:rsidRPr="00113DBE">
        <w:rPr>
          <w:sz w:val="28"/>
          <w:szCs w:val="28"/>
        </w:rPr>
        <w:t xml:space="preserve"> </w:t>
      </w:r>
      <w:r w:rsidR="008F7FE1" w:rsidRPr="00113DBE">
        <w:rPr>
          <w:b/>
          <w:sz w:val="28"/>
          <w:szCs w:val="28"/>
        </w:rPr>
        <w:t>литературе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1.</w:t>
      </w:r>
      <w:r w:rsidRPr="00113DBE">
        <w:rPr>
          <w:sz w:val="28"/>
          <w:szCs w:val="28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2.</w:t>
      </w:r>
      <w:r w:rsidRPr="00113DBE">
        <w:rPr>
          <w:sz w:val="28"/>
          <w:szCs w:val="28"/>
        </w:rPr>
        <w:tab/>
        <w:t xml:space="preserve">Внимательно прочитайте материал, по которому требуется составить конспект. 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3.</w:t>
      </w:r>
      <w:r w:rsidRPr="00113DBE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113DBE">
        <w:rPr>
          <w:sz w:val="28"/>
          <w:szCs w:val="28"/>
        </w:rPr>
        <w:t>непонятным</w:t>
      </w:r>
      <w:proofErr w:type="gramEnd"/>
      <w:r w:rsidRPr="00113DBE">
        <w:rPr>
          <w:sz w:val="28"/>
          <w:szCs w:val="28"/>
        </w:rPr>
        <w:t xml:space="preserve">, в частности новыми терминами и понятиями. 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4.</w:t>
      </w:r>
      <w:r w:rsidRPr="00113DBE">
        <w:rPr>
          <w:sz w:val="28"/>
          <w:szCs w:val="28"/>
        </w:rPr>
        <w:tab/>
        <w:t xml:space="preserve">Кратко перескажите содержание изученного материала «своими словами». 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5.</w:t>
      </w:r>
      <w:r w:rsidRPr="00113DBE">
        <w:rPr>
          <w:sz w:val="28"/>
          <w:szCs w:val="28"/>
        </w:rPr>
        <w:tab/>
        <w:t>Составьте план конспекта, акцентируя внимание на наиболее важные моменты текста.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6.</w:t>
      </w:r>
      <w:r w:rsidRPr="00113DBE">
        <w:rPr>
          <w:sz w:val="28"/>
          <w:szCs w:val="28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8F7FE1" w:rsidRPr="00113DBE" w:rsidRDefault="008F7FE1" w:rsidP="00113DBE">
      <w:pPr>
        <w:ind w:left="708" w:firstLine="720"/>
        <w:jc w:val="both"/>
        <w:rPr>
          <w:sz w:val="28"/>
          <w:szCs w:val="28"/>
        </w:rPr>
      </w:pPr>
    </w:p>
    <w:p w:rsidR="008F7FE1" w:rsidRPr="00113DBE" w:rsidRDefault="008F7FE1" w:rsidP="00113DBE">
      <w:pPr>
        <w:ind w:left="708" w:firstLine="720"/>
        <w:jc w:val="both"/>
        <w:rPr>
          <w:sz w:val="28"/>
          <w:szCs w:val="28"/>
        </w:rPr>
      </w:pP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b/>
          <w:sz w:val="28"/>
          <w:szCs w:val="28"/>
        </w:rPr>
        <w:t>Показатели  оценки</w:t>
      </w:r>
      <w:r w:rsidRPr="00113DBE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 xml:space="preserve">- краткое изложение (при конспектировании) основных теоретических положений темы; 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логичность изложения ответа;</w:t>
      </w:r>
    </w:p>
    <w:p w:rsidR="008F7FE1" w:rsidRPr="00113DBE" w:rsidRDefault="008F7FE1" w:rsidP="00113DB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 xml:space="preserve">- уровень понимания изученного материала. </w:t>
      </w:r>
    </w:p>
    <w:p w:rsidR="008F7FE1" w:rsidRPr="00113DBE" w:rsidRDefault="008F7FE1" w:rsidP="00113DBE">
      <w:pPr>
        <w:ind w:left="708" w:firstLine="720"/>
        <w:jc w:val="both"/>
        <w:rPr>
          <w:sz w:val="28"/>
          <w:szCs w:val="28"/>
        </w:rPr>
      </w:pPr>
    </w:p>
    <w:p w:rsidR="008F7FE1" w:rsidRPr="00113DBE" w:rsidRDefault="008F7FE1" w:rsidP="00113DBE">
      <w:pPr>
        <w:ind w:left="708" w:firstLine="720"/>
        <w:jc w:val="both"/>
        <w:rPr>
          <w:sz w:val="28"/>
          <w:szCs w:val="28"/>
        </w:rPr>
      </w:pPr>
    </w:p>
    <w:p w:rsidR="008F7FE1" w:rsidRPr="00113DBE" w:rsidRDefault="004B07EF" w:rsidP="00113DBE">
      <w:pPr>
        <w:ind w:left="360" w:hanging="360"/>
        <w:jc w:val="both"/>
        <w:rPr>
          <w:b/>
          <w:sz w:val="28"/>
          <w:szCs w:val="28"/>
        </w:rPr>
      </w:pPr>
      <w:r w:rsidRPr="00113DBE">
        <w:rPr>
          <w:b/>
          <w:sz w:val="28"/>
          <w:szCs w:val="28"/>
        </w:rPr>
        <w:t>2.</w:t>
      </w:r>
      <w:r w:rsidR="008F7FE1" w:rsidRPr="00113DBE">
        <w:rPr>
          <w:b/>
          <w:sz w:val="28"/>
          <w:szCs w:val="28"/>
        </w:rPr>
        <w:t>4 Написание и защита доклада, подготовка к сообщению или беседе на занятии по заданной преподавателем теме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1.</w:t>
      </w:r>
      <w:r w:rsidRPr="00113DBE">
        <w:rPr>
          <w:sz w:val="28"/>
          <w:szCs w:val="28"/>
        </w:rPr>
        <w:tab/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2.</w:t>
      </w:r>
      <w:r w:rsidRPr="00113DBE">
        <w:rPr>
          <w:sz w:val="28"/>
          <w:szCs w:val="28"/>
        </w:rPr>
        <w:tab/>
        <w:t>При подготовке доклада, сообщения используйте техническую литературу по выбранной теме, электронные библиотеки или другие Интернет-ресурсы.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3.</w:t>
      </w:r>
      <w:r w:rsidRPr="00113DBE">
        <w:rPr>
          <w:sz w:val="28"/>
          <w:szCs w:val="28"/>
        </w:rPr>
        <w:tab/>
        <w:t>Сделайте цитаты из книг и статей по выбранной теме (обратите внимание на непонятные слова и выражения, уточнит</w:t>
      </w:r>
      <w:r w:rsidR="000D391E" w:rsidRPr="00113DBE">
        <w:rPr>
          <w:sz w:val="28"/>
          <w:szCs w:val="28"/>
        </w:rPr>
        <w:t>е</w:t>
      </w:r>
      <w:r w:rsidRPr="00113DBE">
        <w:rPr>
          <w:sz w:val="28"/>
          <w:szCs w:val="28"/>
        </w:rPr>
        <w:t xml:space="preserve"> их значение в справочной литературе). 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4.</w:t>
      </w:r>
      <w:r w:rsidRPr="00113DBE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5.</w:t>
      </w:r>
      <w:r w:rsidRPr="00113DBE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6.</w:t>
      </w:r>
      <w:r w:rsidRPr="00113DBE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7.</w:t>
      </w:r>
      <w:r w:rsidRPr="00113DBE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8F7FE1" w:rsidRPr="00113DBE" w:rsidRDefault="008F7FE1" w:rsidP="00113DBE">
      <w:pPr>
        <w:jc w:val="both"/>
        <w:rPr>
          <w:sz w:val="28"/>
          <w:szCs w:val="28"/>
        </w:rPr>
      </w:pP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b/>
          <w:sz w:val="28"/>
          <w:szCs w:val="28"/>
        </w:rPr>
        <w:t>Показатели  оценки</w:t>
      </w:r>
      <w:r w:rsidRPr="00113DBE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полнота и качественность информации по заданной теме;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свободное владение материалом сообщения или доклада;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логичность и четкость изложения материала;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наличие и качество презентационного материала.</w:t>
      </w:r>
    </w:p>
    <w:p w:rsidR="004B07EF" w:rsidRPr="00113DBE" w:rsidRDefault="004B07EF" w:rsidP="00113DBE">
      <w:pPr>
        <w:ind w:left="360" w:hanging="360"/>
        <w:jc w:val="both"/>
        <w:rPr>
          <w:b/>
          <w:sz w:val="28"/>
          <w:szCs w:val="28"/>
        </w:rPr>
      </w:pPr>
      <w:r w:rsidRPr="00113DBE">
        <w:rPr>
          <w:b/>
          <w:sz w:val="28"/>
          <w:szCs w:val="28"/>
        </w:rPr>
        <w:t>2.</w:t>
      </w:r>
      <w:r w:rsidR="008F7FE1" w:rsidRPr="00113DBE">
        <w:rPr>
          <w:b/>
          <w:sz w:val="28"/>
          <w:szCs w:val="28"/>
        </w:rPr>
        <w:t xml:space="preserve">5 Выполнение расчетных заданий </w:t>
      </w:r>
    </w:p>
    <w:p w:rsidR="008F7FE1" w:rsidRPr="00113DBE" w:rsidRDefault="004B07EF" w:rsidP="00113DBE">
      <w:pPr>
        <w:ind w:left="360" w:hanging="360"/>
        <w:jc w:val="both"/>
        <w:rPr>
          <w:b/>
          <w:sz w:val="28"/>
          <w:szCs w:val="28"/>
        </w:rPr>
      </w:pPr>
      <w:r w:rsidRPr="00113DBE">
        <w:rPr>
          <w:b/>
          <w:sz w:val="28"/>
          <w:szCs w:val="28"/>
        </w:rPr>
        <w:t>2.</w:t>
      </w:r>
      <w:r w:rsidR="008F7FE1" w:rsidRPr="00113DBE">
        <w:rPr>
          <w:b/>
          <w:sz w:val="28"/>
          <w:szCs w:val="28"/>
        </w:rPr>
        <w:t xml:space="preserve">6 Работа со справочной литературой </w:t>
      </w:r>
    </w:p>
    <w:p w:rsidR="008F7FE1" w:rsidRPr="00113DBE" w:rsidRDefault="008F7FE1" w:rsidP="00113DBE">
      <w:pPr>
        <w:ind w:left="900"/>
        <w:jc w:val="both"/>
        <w:rPr>
          <w:sz w:val="28"/>
          <w:szCs w:val="28"/>
        </w:rPr>
      </w:pP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1.</w:t>
      </w:r>
      <w:r w:rsidRPr="00113DBE">
        <w:rPr>
          <w:sz w:val="28"/>
          <w:szCs w:val="28"/>
        </w:rPr>
        <w:tab/>
        <w:t xml:space="preserve">Внимательно прочитайте теоретический материал - конспект, составленный на учебном занятии. Выпишите формулы из конспекта по изучаемой теме. 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lastRenderedPageBreak/>
        <w:t>2.</w:t>
      </w:r>
      <w:r w:rsidRPr="00113DBE">
        <w:rPr>
          <w:sz w:val="28"/>
          <w:szCs w:val="28"/>
        </w:rPr>
        <w:tab/>
        <w:t>Обратите внимание, как использовались данные формулы при решении задач на занятии.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3.</w:t>
      </w:r>
      <w:r w:rsidRPr="00113DBE">
        <w:rPr>
          <w:sz w:val="28"/>
          <w:szCs w:val="28"/>
        </w:rPr>
        <w:tab/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4.</w:t>
      </w:r>
      <w:r w:rsidRPr="00113DBE">
        <w:rPr>
          <w:sz w:val="28"/>
          <w:szCs w:val="28"/>
        </w:rPr>
        <w:tab/>
        <w:t xml:space="preserve">Решите предложенную задачу, используя выписанные формулы. 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5.</w:t>
      </w:r>
      <w:r w:rsidRPr="00113DBE">
        <w:rPr>
          <w:sz w:val="28"/>
          <w:szCs w:val="28"/>
        </w:rPr>
        <w:tab/>
        <w:t>В случае необходимости воспользуйтесь справочными данными.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6.</w:t>
      </w:r>
      <w:r w:rsidRPr="00113DBE">
        <w:rPr>
          <w:sz w:val="28"/>
          <w:szCs w:val="28"/>
        </w:rPr>
        <w:tab/>
        <w:t xml:space="preserve">Проанализируйте полученный результат (проверьте размерности величин, правильность подстановки в формулы численных значений, правильность расчетов, правильность вывода неизвестной величины из формулы). 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  <w:r w:rsidRPr="00113DBE">
        <w:rPr>
          <w:sz w:val="28"/>
          <w:szCs w:val="28"/>
        </w:rPr>
        <w:t>7.</w:t>
      </w:r>
      <w:r w:rsidRPr="00113DBE">
        <w:rPr>
          <w:sz w:val="28"/>
          <w:szCs w:val="28"/>
        </w:rPr>
        <w:tab/>
        <w:t>Решение задач должно сопровождаться необходимыми пояснениями. 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Окончательный ответ следует приводить и в системе СИ.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b/>
          <w:sz w:val="28"/>
          <w:szCs w:val="28"/>
        </w:rPr>
        <w:t>Показатели оценки</w:t>
      </w:r>
      <w:r w:rsidRPr="00113DBE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грамотная запись условия задачи и ее решения;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грамотное использование формул;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грамотное использование справочной литературы;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точность и правильность расчетов;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обоснование решения задачи.</w:t>
      </w:r>
    </w:p>
    <w:p w:rsidR="008F7FE1" w:rsidRPr="00113DBE" w:rsidRDefault="008F7FE1" w:rsidP="00113DBE">
      <w:pPr>
        <w:spacing w:after="120"/>
        <w:ind w:left="540" w:hanging="540"/>
        <w:jc w:val="both"/>
        <w:rPr>
          <w:b/>
          <w:sz w:val="28"/>
          <w:szCs w:val="28"/>
        </w:rPr>
      </w:pPr>
      <w:r w:rsidRPr="00113DBE">
        <w:rPr>
          <w:sz w:val="28"/>
          <w:szCs w:val="28"/>
        </w:rPr>
        <w:br w:type="page"/>
      </w:r>
      <w:r w:rsidR="004B07EF" w:rsidRPr="00113DBE">
        <w:rPr>
          <w:b/>
          <w:sz w:val="28"/>
          <w:szCs w:val="28"/>
        </w:rPr>
        <w:lastRenderedPageBreak/>
        <w:t>2.</w:t>
      </w:r>
      <w:r w:rsidRPr="00113DBE">
        <w:rPr>
          <w:b/>
          <w:sz w:val="28"/>
          <w:szCs w:val="28"/>
        </w:rPr>
        <w:t>7 Оформление отчетов по лабораторным и практическим работам и подготовка к их защите</w:t>
      </w:r>
    </w:p>
    <w:p w:rsidR="008F7FE1" w:rsidRPr="00113DBE" w:rsidRDefault="008F7FE1" w:rsidP="00113DBE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113DBE" w:rsidRDefault="008F7FE1" w:rsidP="00113DBE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8F7FE1" w:rsidRPr="00113DBE" w:rsidRDefault="008F7FE1" w:rsidP="00113DBE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8F7FE1" w:rsidRPr="00113DBE" w:rsidRDefault="008F7FE1" w:rsidP="00113DBE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F7FE1" w:rsidRPr="00113DBE" w:rsidRDefault="008F7FE1" w:rsidP="00113DBE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8F7FE1" w:rsidRPr="00113DBE" w:rsidRDefault="008F7FE1" w:rsidP="00113DBE">
      <w:pPr>
        <w:ind w:firstLine="720"/>
        <w:jc w:val="both"/>
        <w:rPr>
          <w:sz w:val="28"/>
          <w:szCs w:val="28"/>
        </w:rPr>
      </w:pP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b/>
          <w:sz w:val="28"/>
          <w:szCs w:val="28"/>
        </w:rPr>
        <w:t>Показатели оценки</w:t>
      </w:r>
      <w:r w:rsidRPr="00113DBE">
        <w:rPr>
          <w:sz w:val="28"/>
          <w:szCs w:val="28"/>
        </w:rPr>
        <w:t xml:space="preserve"> результатов внеаудиторной самостоятельной работы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качественное выполнение всех этапов работы;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8F7FE1" w:rsidRPr="00113DBE" w:rsidRDefault="008F7FE1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правильное оформление выводов работы;</w:t>
      </w:r>
    </w:p>
    <w:p w:rsidR="008F7FE1" w:rsidRPr="00113DBE" w:rsidRDefault="008F7FE1" w:rsidP="00113DB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C40AC3" w:rsidRPr="00113DBE" w:rsidRDefault="00C40AC3" w:rsidP="00113DBE">
      <w:pPr>
        <w:jc w:val="both"/>
        <w:rPr>
          <w:b/>
          <w:sz w:val="28"/>
          <w:szCs w:val="28"/>
        </w:rPr>
      </w:pPr>
    </w:p>
    <w:p w:rsidR="00C40AC3" w:rsidRPr="00113DBE" w:rsidRDefault="00C40AC3" w:rsidP="00113DBE">
      <w:pPr>
        <w:jc w:val="both"/>
        <w:rPr>
          <w:b/>
          <w:sz w:val="28"/>
          <w:szCs w:val="28"/>
        </w:rPr>
      </w:pPr>
    </w:p>
    <w:p w:rsidR="00C40AC3" w:rsidRPr="00113DBE" w:rsidRDefault="00C40AC3" w:rsidP="00113DBE">
      <w:pPr>
        <w:jc w:val="both"/>
        <w:rPr>
          <w:b/>
          <w:sz w:val="28"/>
          <w:szCs w:val="28"/>
        </w:rPr>
      </w:pPr>
    </w:p>
    <w:p w:rsidR="008F7FE1" w:rsidRPr="00113DBE" w:rsidRDefault="004B07EF" w:rsidP="00113DBE">
      <w:pPr>
        <w:jc w:val="both"/>
        <w:rPr>
          <w:b/>
          <w:sz w:val="28"/>
          <w:szCs w:val="28"/>
        </w:rPr>
      </w:pPr>
      <w:r w:rsidRPr="00113DBE">
        <w:rPr>
          <w:b/>
          <w:sz w:val="28"/>
          <w:szCs w:val="28"/>
        </w:rPr>
        <w:t>3</w:t>
      </w:r>
      <w:r w:rsidRPr="00113DBE">
        <w:rPr>
          <w:sz w:val="28"/>
          <w:szCs w:val="28"/>
        </w:rPr>
        <w:t xml:space="preserve"> </w:t>
      </w:r>
      <w:r w:rsidR="008F7FE1" w:rsidRPr="00113DBE">
        <w:rPr>
          <w:b/>
          <w:sz w:val="28"/>
          <w:szCs w:val="28"/>
        </w:rPr>
        <w:t xml:space="preserve">Перечень рекомендуемой литературы </w:t>
      </w:r>
    </w:p>
    <w:p w:rsidR="00824DF2" w:rsidRPr="00113DBE" w:rsidRDefault="00824DF2" w:rsidP="00113DBE">
      <w:pPr>
        <w:widowControl w:val="0"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 w:rsidRPr="00113DBE">
        <w:rPr>
          <w:b/>
          <w:sz w:val="28"/>
          <w:szCs w:val="28"/>
        </w:rPr>
        <w:tab/>
      </w:r>
    </w:p>
    <w:p w:rsidR="00824DF2" w:rsidRPr="00113DBE" w:rsidRDefault="00824DF2" w:rsidP="00113DB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 xml:space="preserve">Основные источники: </w:t>
      </w:r>
    </w:p>
    <w:p w:rsidR="008F7FE1" w:rsidRPr="00113DBE" w:rsidRDefault="008F7FE1" w:rsidP="00113DBE">
      <w:pPr>
        <w:tabs>
          <w:tab w:val="left" w:pos="1592"/>
        </w:tabs>
        <w:ind w:firstLine="720"/>
        <w:jc w:val="both"/>
        <w:rPr>
          <w:b/>
          <w:sz w:val="28"/>
          <w:szCs w:val="28"/>
        </w:rPr>
      </w:pPr>
    </w:p>
    <w:p w:rsidR="007D2782" w:rsidRPr="00113DBE" w:rsidRDefault="007D2782" w:rsidP="00113DB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1. Ермолаев В.В. Технологическая оснастка. ОИЦ «Академия», 2013</w:t>
      </w:r>
    </w:p>
    <w:p w:rsidR="007D2782" w:rsidRPr="00113DBE" w:rsidRDefault="007D2782" w:rsidP="00113DB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2. Ермолаев В.В. Технологическая оснастка. Лабораторно-практические работы и курсовое проектирование. ОИЦ «Академия», 2013</w:t>
      </w:r>
    </w:p>
    <w:p w:rsidR="007D2782" w:rsidRPr="00113DBE" w:rsidRDefault="007D2782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13DBE">
        <w:rPr>
          <w:sz w:val="28"/>
          <w:szCs w:val="28"/>
        </w:rPr>
        <w:t xml:space="preserve">3. Черпаков Б.И. Технологическая оснастка. – М.: ОИЦ «Академия», 2013. </w:t>
      </w:r>
    </w:p>
    <w:p w:rsidR="008F7FE1" w:rsidRPr="00113DBE" w:rsidRDefault="008F7FE1" w:rsidP="00113DBE">
      <w:pPr>
        <w:ind w:left="708" w:firstLine="720"/>
        <w:jc w:val="both"/>
        <w:rPr>
          <w:sz w:val="28"/>
          <w:szCs w:val="28"/>
        </w:rPr>
      </w:pPr>
    </w:p>
    <w:p w:rsidR="00824DF2" w:rsidRPr="00113DBE" w:rsidRDefault="00824DF2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113DBE">
        <w:rPr>
          <w:bCs/>
          <w:sz w:val="28"/>
          <w:szCs w:val="28"/>
        </w:rPr>
        <w:t>Нормативная литература:</w:t>
      </w:r>
    </w:p>
    <w:p w:rsidR="00824DF2" w:rsidRPr="00113DBE" w:rsidRDefault="00824DF2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</w:p>
    <w:p w:rsidR="00824DF2" w:rsidRPr="00113DBE" w:rsidRDefault="00824DF2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113DBE">
        <w:rPr>
          <w:sz w:val="28"/>
          <w:szCs w:val="28"/>
        </w:rPr>
        <w:t>- ГОСТ 21495 –76  Базирование и базы в машиностроении;</w:t>
      </w:r>
    </w:p>
    <w:p w:rsidR="00824DF2" w:rsidRPr="00113DBE" w:rsidRDefault="00824DF2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113DBE">
        <w:rPr>
          <w:sz w:val="28"/>
          <w:szCs w:val="28"/>
        </w:rPr>
        <w:t xml:space="preserve">- ГОСТ </w:t>
      </w:r>
      <w:r w:rsidRPr="00113DBE">
        <w:rPr>
          <w:bCs/>
          <w:sz w:val="28"/>
          <w:szCs w:val="28"/>
        </w:rPr>
        <w:t xml:space="preserve">3.1107 -81 Графическое  обозначение  опор,  установочных  устройств </w:t>
      </w:r>
    </w:p>
    <w:p w:rsidR="00824DF2" w:rsidRPr="00113DBE" w:rsidRDefault="00824DF2" w:rsidP="0011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113DBE">
        <w:rPr>
          <w:bCs/>
          <w:sz w:val="28"/>
          <w:szCs w:val="28"/>
        </w:rPr>
        <w:t>и зажимов.</w:t>
      </w:r>
    </w:p>
    <w:p w:rsidR="008F7FE1" w:rsidRPr="00113DBE" w:rsidRDefault="004B07EF" w:rsidP="00113DBE">
      <w:pPr>
        <w:shd w:val="clear" w:color="auto" w:fill="FFFFFF"/>
        <w:autoSpaceDE w:val="0"/>
        <w:autoSpaceDN w:val="0"/>
        <w:adjustRightInd w:val="0"/>
        <w:jc w:val="center"/>
        <w:rPr>
          <w:b/>
          <w:spacing w:val="5"/>
          <w:sz w:val="28"/>
          <w:szCs w:val="28"/>
        </w:rPr>
      </w:pPr>
      <w:r w:rsidRPr="00113DBE">
        <w:rPr>
          <w:b/>
          <w:spacing w:val="5"/>
          <w:sz w:val="28"/>
          <w:szCs w:val="28"/>
        </w:rPr>
        <w:lastRenderedPageBreak/>
        <w:t xml:space="preserve">4 </w:t>
      </w:r>
      <w:r w:rsidR="008F7FE1" w:rsidRPr="00113DBE">
        <w:rPr>
          <w:b/>
          <w:spacing w:val="5"/>
          <w:sz w:val="28"/>
          <w:szCs w:val="28"/>
        </w:rPr>
        <w:t>Задания для самостоятельно</w:t>
      </w:r>
      <w:r w:rsidR="00F86819" w:rsidRPr="00113DBE">
        <w:rPr>
          <w:b/>
          <w:spacing w:val="5"/>
          <w:sz w:val="28"/>
          <w:szCs w:val="28"/>
        </w:rPr>
        <w:t>го</w:t>
      </w:r>
      <w:r w:rsidR="008F7FE1" w:rsidRPr="00113DBE">
        <w:rPr>
          <w:b/>
          <w:spacing w:val="5"/>
          <w:sz w:val="28"/>
          <w:szCs w:val="28"/>
        </w:rPr>
        <w:t xml:space="preserve"> выполнения</w:t>
      </w:r>
    </w:p>
    <w:p w:rsidR="008F7FE1" w:rsidRPr="00113DBE" w:rsidRDefault="008F7FE1" w:rsidP="00113DBE">
      <w:pPr>
        <w:ind w:firstLine="720"/>
        <w:jc w:val="both"/>
        <w:rPr>
          <w:sz w:val="28"/>
          <w:szCs w:val="28"/>
        </w:rPr>
      </w:pPr>
      <w:r w:rsidRPr="00113DBE">
        <w:rPr>
          <w:spacing w:val="5"/>
          <w:sz w:val="28"/>
          <w:szCs w:val="28"/>
        </w:rPr>
        <w:t>Вопросы и задания составлены в соответствии разделами и темами рабочей программы дисциплины</w:t>
      </w:r>
      <w:r w:rsidR="00C40AC3" w:rsidRPr="00113DBE">
        <w:rPr>
          <w:spacing w:val="5"/>
          <w:sz w:val="28"/>
          <w:szCs w:val="28"/>
        </w:rPr>
        <w:t xml:space="preserve"> </w:t>
      </w:r>
      <w:r w:rsidRPr="00113DBE">
        <w:rPr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  <w:r w:rsidRPr="00113DBE">
        <w:rPr>
          <w:sz w:val="28"/>
          <w:szCs w:val="28"/>
        </w:rPr>
        <w:t xml:space="preserve"> </w:t>
      </w:r>
    </w:p>
    <w:p w:rsidR="007168CB" w:rsidRPr="00113DBE" w:rsidRDefault="007168CB" w:rsidP="00113DBE">
      <w:pPr>
        <w:tabs>
          <w:tab w:val="left" w:pos="4080"/>
        </w:tabs>
        <w:jc w:val="center"/>
        <w:rPr>
          <w:b/>
          <w:bCs/>
          <w:sz w:val="28"/>
          <w:szCs w:val="28"/>
        </w:rPr>
      </w:pPr>
      <w:r w:rsidRPr="00113DBE">
        <w:rPr>
          <w:b/>
          <w:bCs/>
          <w:sz w:val="28"/>
          <w:szCs w:val="28"/>
          <w:shd w:val="clear" w:color="auto" w:fill="FFFFFF"/>
        </w:rPr>
        <w:t xml:space="preserve">Перечень </w:t>
      </w:r>
      <w:r w:rsidRPr="00113DBE">
        <w:rPr>
          <w:b/>
          <w:bCs/>
          <w:sz w:val="28"/>
          <w:szCs w:val="28"/>
        </w:rPr>
        <w:t>внеаудиторных самостоятельных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4930"/>
        <w:gridCol w:w="1713"/>
      </w:tblGrid>
      <w:tr w:rsidR="007E6614" w:rsidRPr="00113DBE" w:rsidTr="00113DBE">
        <w:trPr>
          <w:trHeight w:val="573"/>
        </w:trPr>
        <w:tc>
          <w:tcPr>
            <w:tcW w:w="2928" w:type="dxa"/>
            <w:vAlign w:val="center"/>
          </w:tcPr>
          <w:p w:rsidR="007168CB" w:rsidRPr="00113DBE" w:rsidRDefault="007168CB" w:rsidP="00113DBE">
            <w:pPr>
              <w:jc w:val="center"/>
              <w:rPr>
                <w:b/>
                <w:sz w:val="28"/>
                <w:szCs w:val="28"/>
              </w:rPr>
            </w:pPr>
            <w:r w:rsidRPr="00113DBE">
              <w:rPr>
                <w:b/>
                <w:sz w:val="28"/>
                <w:szCs w:val="28"/>
              </w:rPr>
              <w:t>Раздел и тема</w:t>
            </w:r>
          </w:p>
        </w:tc>
        <w:tc>
          <w:tcPr>
            <w:tcW w:w="4930" w:type="dxa"/>
            <w:vAlign w:val="center"/>
          </w:tcPr>
          <w:p w:rsidR="007168CB" w:rsidRPr="00113DBE" w:rsidRDefault="007168CB" w:rsidP="00113DBE">
            <w:pPr>
              <w:jc w:val="center"/>
              <w:rPr>
                <w:b/>
                <w:bCs/>
                <w:sz w:val="28"/>
                <w:szCs w:val="28"/>
              </w:rPr>
            </w:pPr>
            <w:r w:rsidRPr="00113DBE">
              <w:rPr>
                <w:b/>
                <w:bCs/>
                <w:sz w:val="28"/>
                <w:szCs w:val="28"/>
              </w:rPr>
              <w:t>Вид и содержание внеаудиторных самостоятельных работ</w:t>
            </w:r>
          </w:p>
        </w:tc>
        <w:tc>
          <w:tcPr>
            <w:tcW w:w="1713" w:type="dxa"/>
            <w:vAlign w:val="center"/>
          </w:tcPr>
          <w:p w:rsidR="007168CB" w:rsidRPr="00113DBE" w:rsidRDefault="007168CB" w:rsidP="00113DBE">
            <w:pPr>
              <w:jc w:val="center"/>
              <w:rPr>
                <w:b/>
                <w:bCs/>
                <w:sz w:val="28"/>
                <w:szCs w:val="28"/>
              </w:rPr>
            </w:pPr>
            <w:r w:rsidRPr="00113DB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13DBE" w:rsidRPr="00113DBE" w:rsidTr="00113DBE">
        <w:tc>
          <w:tcPr>
            <w:tcW w:w="7858" w:type="dxa"/>
            <w:gridSpan w:val="2"/>
          </w:tcPr>
          <w:p w:rsidR="00113DBE" w:rsidRPr="00113DBE" w:rsidRDefault="00113DBE" w:rsidP="00113DBE">
            <w:pPr>
              <w:jc w:val="both"/>
              <w:rPr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Раздел</w:t>
            </w:r>
            <w:r w:rsidRPr="00113DBE">
              <w:rPr>
                <w:sz w:val="28"/>
                <w:szCs w:val="28"/>
                <w:lang w:val="en-US"/>
              </w:rPr>
              <w:t> </w:t>
            </w:r>
            <w:r w:rsidRPr="00113DBE">
              <w:rPr>
                <w:sz w:val="28"/>
                <w:szCs w:val="28"/>
              </w:rPr>
              <w:t xml:space="preserve">1 </w:t>
            </w:r>
            <w:r w:rsidRPr="00113DBE">
              <w:rPr>
                <w:bCs/>
                <w:sz w:val="28"/>
                <w:szCs w:val="28"/>
              </w:rPr>
              <w:t>Станочные приспособления</w:t>
            </w:r>
          </w:p>
        </w:tc>
        <w:tc>
          <w:tcPr>
            <w:tcW w:w="1713" w:type="dxa"/>
          </w:tcPr>
          <w:p w:rsidR="00113DBE" w:rsidRPr="00113DBE" w:rsidRDefault="00113DBE" w:rsidP="00113DBE">
            <w:pPr>
              <w:jc w:val="center"/>
              <w:rPr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30</w:t>
            </w:r>
          </w:p>
        </w:tc>
      </w:tr>
      <w:tr w:rsidR="007E6614" w:rsidRPr="00113DBE" w:rsidTr="00113DBE">
        <w:tc>
          <w:tcPr>
            <w:tcW w:w="2928" w:type="dxa"/>
          </w:tcPr>
          <w:p w:rsidR="007168CB" w:rsidRPr="00113DBE" w:rsidRDefault="000258F5" w:rsidP="00113DBE">
            <w:pPr>
              <w:rPr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>Тема 1.1</w:t>
            </w:r>
            <w:r w:rsidR="007168CB" w:rsidRPr="00113DBE">
              <w:rPr>
                <w:bCs/>
                <w:sz w:val="28"/>
                <w:szCs w:val="28"/>
              </w:rPr>
              <w:t xml:space="preserve"> Общие сведения о  приспособлениях</w:t>
            </w:r>
          </w:p>
        </w:tc>
        <w:tc>
          <w:tcPr>
            <w:tcW w:w="4930" w:type="dxa"/>
          </w:tcPr>
          <w:p w:rsidR="007168CB" w:rsidRPr="00113DBE" w:rsidRDefault="007E6614" w:rsidP="00113DBE">
            <w:pPr>
              <w:jc w:val="both"/>
              <w:rPr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Подготовка опорного конспекта по теме «</w:t>
            </w:r>
            <w:r w:rsidRPr="00113DBE">
              <w:rPr>
                <w:sz w:val="26"/>
                <w:szCs w:val="26"/>
              </w:rPr>
              <w:t>Классификация приспособлений</w:t>
            </w:r>
            <w:r w:rsidRPr="00113DBE">
              <w:rPr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1713" w:type="dxa"/>
          </w:tcPr>
          <w:p w:rsidR="007168CB" w:rsidRPr="00113DBE" w:rsidRDefault="007168CB" w:rsidP="00113DBE">
            <w:pPr>
              <w:jc w:val="center"/>
              <w:rPr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>4</w:t>
            </w:r>
          </w:p>
        </w:tc>
      </w:tr>
      <w:tr w:rsidR="007E6614" w:rsidRPr="00113DBE" w:rsidTr="00113DBE">
        <w:tc>
          <w:tcPr>
            <w:tcW w:w="2928" w:type="dxa"/>
          </w:tcPr>
          <w:p w:rsidR="000258F5" w:rsidRPr="00113DBE" w:rsidRDefault="000258F5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>Тема 1.2</w:t>
            </w:r>
          </w:p>
          <w:p w:rsidR="007168CB" w:rsidRPr="00113DBE" w:rsidRDefault="000258F5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Базирование заготовок в приспособлениях</w:t>
            </w:r>
          </w:p>
        </w:tc>
        <w:tc>
          <w:tcPr>
            <w:tcW w:w="4930" w:type="dxa"/>
          </w:tcPr>
          <w:p w:rsidR="000258F5" w:rsidRPr="00113DBE" w:rsidRDefault="000258F5" w:rsidP="00113DBE">
            <w:pPr>
              <w:jc w:val="both"/>
              <w:rPr>
                <w:bCs/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Информационное сообщение по темам:</w:t>
            </w:r>
          </w:p>
          <w:p w:rsidR="000258F5" w:rsidRPr="00113DBE" w:rsidRDefault="000258F5" w:rsidP="00113DBE">
            <w:pPr>
              <w:jc w:val="both"/>
              <w:rPr>
                <w:bCs/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1. Базирование и базы в машиностроении. ГОСТ 21495 – 76.</w:t>
            </w:r>
          </w:p>
          <w:p w:rsidR="000258F5" w:rsidRPr="00113DBE" w:rsidRDefault="000258F5" w:rsidP="00113DBE">
            <w:pPr>
              <w:jc w:val="both"/>
              <w:rPr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 xml:space="preserve">2. Особенности базирования заготовок, обрабатываемых на станках с ЧПУ. </w:t>
            </w:r>
          </w:p>
        </w:tc>
        <w:tc>
          <w:tcPr>
            <w:tcW w:w="1713" w:type="dxa"/>
          </w:tcPr>
          <w:p w:rsidR="000258F5" w:rsidRPr="00113DBE" w:rsidRDefault="000258F5" w:rsidP="00113DBE">
            <w:pPr>
              <w:jc w:val="center"/>
              <w:rPr>
                <w:sz w:val="28"/>
                <w:szCs w:val="28"/>
              </w:rPr>
            </w:pPr>
          </w:p>
          <w:p w:rsidR="000258F5" w:rsidRPr="00113DBE" w:rsidRDefault="000258F5" w:rsidP="00113DBE">
            <w:pPr>
              <w:jc w:val="center"/>
              <w:rPr>
                <w:sz w:val="28"/>
                <w:szCs w:val="28"/>
              </w:rPr>
            </w:pPr>
          </w:p>
          <w:p w:rsidR="000258F5" w:rsidRPr="00113DBE" w:rsidRDefault="000258F5" w:rsidP="00113DBE">
            <w:pPr>
              <w:jc w:val="center"/>
              <w:rPr>
                <w:sz w:val="28"/>
                <w:szCs w:val="28"/>
              </w:rPr>
            </w:pPr>
          </w:p>
          <w:p w:rsidR="007168CB" w:rsidRPr="00113DBE" w:rsidRDefault="000258F5" w:rsidP="00113DBE">
            <w:pPr>
              <w:jc w:val="center"/>
              <w:rPr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4</w:t>
            </w:r>
          </w:p>
        </w:tc>
      </w:tr>
      <w:tr w:rsidR="000174E7" w:rsidRPr="00113DBE" w:rsidTr="00113DBE">
        <w:trPr>
          <w:trHeight w:val="664"/>
        </w:trPr>
        <w:tc>
          <w:tcPr>
            <w:tcW w:w="2928" w:type="dxa"/>
            <w:vMerge w:val="restart"/>
          </w:tcPr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>Тема 1.3</w:t>
            </w:r>
          </w:p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>Устройство</w:t>
            </w:r>
          </w:p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>(конструктивные элементы)</w:t>
            </w:r>
          </w:p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 xml:space="preserve"> приспо</w:t>
            </w:r>
            <w:r w:rsidRPr="00113DBE">
              <w:rPr>
                <w:bCs/>
                <w:sz w:val="28"/>
                <w:szCs w:val="28"/>
              </w:rPr>
              <w:softHyphen/>
              <w:t>соблений</w:t>
            </w:r>
          </w:p>
          <w:p w:rsidR="000174E7" w:rsidRPr="00113DBE" w:rsidRDefault="000174E7" w:rsidP="00113DBE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0174E7" w:rsidRPr="00113DBE" w:rsidRDefault="000174E7" w:rsidP="00113DBE">
            <w:pPr>
              <w:jc w:val="both"/>
              <w:rPr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Информационное сообщение по теме «</w:t>
            </w:r>
            <w:r w:rsidRPr="00113DBE">
              <w:rPr>
                <w:sz w:val="26"/>
                <w:szCs w:val="26"/>
              </w:rPr>
              <w:t>Приводы зажимных механизмов»</w:t>
            </w:r>
          </w:p>
        </w:tc>
        <w:tc>
          <w:tcPr>
            <w:tcW w:w="1713" w:type="dxa"/>
            <w:vMerge w:val="restart"/>
          </w:tcPr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</w:p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</w:p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</w:p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</w:p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6</w:t>
            </w:r>
          </w:p>
        </w:tc>
      </w:tr>
      <w:tr w:rsidR="000174E7" w:rsidRPr="00113DBE" w:rsidTr="00113DBE">
        <w:trPr>
          <w:trHeight w:val="1024"/>
        </w:trPr>
        <w:tc>
          <w:tcPr>
            <w:tcW w:w="2928" w:type="dxa"/>
            <w:vMerge/>
          </w:tcPr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30" w:type="dxa"/>
          </w:tcPr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113DBE">
              <w:rPr>
                <w:sz w:val="26"/>
                <w:szCs w:val="26"/>
              </w:rPr>
              <w:t>Презентация по теме «Методы центрирования и крепления корпусов приспособлений».</w:t>
            </w:r>
          </w:p>
        </w:tc>
        <w:tc>
          <w:tcPr>
            <w:tcW w:w="1713" w:type="dxa"/>
            <w:vMerge/>
          </w:tcPr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</w:p>
        </w:tc>
      </w:tr>
      <w:tr w:rsidR="000174E7" w:rsidRPr="00113DBE" w:rsidTr="00113DBE">
        <w:trPr>
          <w:trHeight w:val="968"/>
        </w:trPr>
        <w:tc>
          <w:tcPr>
            <w:tcW w:w="2928" w:type="dxa"/>
            <w:vMerge/>
          </w:tcPr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30" w:type="dxa"/>
          </w:tcPr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Подготовка опорного конспекта по теме «Приспособления для станков с ЧПУ и обрабатывающих центров</w:t>
            </w:r>
            <w:r w:rsidRPr="00113DBE">
              <w:rPr>
                <w:sz w:val="26"/>
                <w:szCs w:val="26"/>
              </w:rPr>
              <w:t>».</w:t>
            </w:r>
          </w:p>
        </w:tc>
        <w:tc>
          <w:tcPr>
            <w:tcW w:w="1713" w:type="dxa"/>
            <w:vMerge/>
          </w:tcPr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</w:p>
        </w:tc>
      </w:tr>
      <w:tr w:rsidR="000174E7" w:rsidRPr="00113DBE" w:rsidTr="00113DBE">
        <w:trPr>
          <w:trHeight w:val="640"/>
        </w:trPr>
        <w:tc>
          <w:tcPr>
            <w:tcW w:w="2928" w:type="dxa"/>
            <w:vMerge/>
          </w:tcPr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30" w:type="dxa"/>
          </w:tcPr>
          <w:p w:rsidR="000174E7" w:rsidRPr="00113DBE" w:rsidRDefault="000174E7" w:rsidP="00113DBE">
            <w:pPr>
              <w:jc w:val="both"/>
              <w:rPr>
                <w:bCs/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Расчетно-графическая работа «Расчет винтового зажима».</w:t>
            </w:r>
          </w:p>
        </w:tc>
        <w:tc>
          <w:tcPr>
            <w:tcW w:w="1713" w:type="dxa"/>
            <w:vMerge/>
          </w:tcPr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</w:p>
        </w:tc>
      </w:tr>
      <w:tr w:rsidR="000174E7" w:rsidRPr="00113DBE" w:rsidTr="00113DBE">
        <w:trPr>
          <w:trHeight w:val="976"/>
        </w:trPr>
        <w:tc>
          <w:tcPr>
            <w:tcW w:w="2928" w:type="dxa"/>
            <w:vMerge w:val="restart"/>
          </w:tcPr>
          <w:p w:rsidR="000174E7" w:rsidRPr="00113DBE" w:rsidRDefault="000174E7" w:rsidP="00113D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 xml:space="preserve">Тема 1.4 </w:t>
            </w:r>
          </w:p>
          <w:p w:rsidR="000174E7" w:rsidRPr="00113DBE" w:rsidRDefault="000174E7" w:rsidP="00113DBE">
            <w:pPr>
              <w:rPr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>У</w:t>
            </w:r>
            <w:r w:rsidRPr="00113DBE">
              <w:rPr>
                <w:sz w:val="28"/>
                <w:szCs w:val="28"/>
              </w:rPr>
              <w:t>ниверсальные и  специализированные станочные приспособления</w:t>
            </w:r>
          </w:p>
        </w:tc>
        <w:tc>
          <w:tcPr>
            <w:tcW w:w="4930" w:type="dxa"/>
          </w:tcPr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Презентация по теме «Примеры сборно-разборных приспособлений (СРП) для различных работ»</w:t>
            </w:r>
          </w:p>
        </w:tc>
        <w:tc>
          <w:tcPr>
            <w:tcW w:w="1713" w:type="dxa"/>
            <w:vMerge w:val="restart"/>
          </w:tcPr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5</w:t>
            </w:r>
          </w:p>
        </w:tc>
      </w:tr>
      <w:tr w:rsidR="000174E7" w:rsidRPr="00113DBE" w:rsidTr="00113DBE">
        <w:trPr>
          <w:trHeight w:val="952"/>
        </w:trPr>
        <w:tc>
          <w:tcPr>
            <w:tcW w:w="2928" w:type="dxa"/>
            <w:vMerge/>
          </w:tcPr>
          <w:p w:rsidR="000174E7" w:rsidRPr="00113DBE" w:rsidRDefault="000174E7" w:rsidP="00113DB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30" w:type="dxa"/>
          </w:tcPr>
          <w:p w:rsidR="000174E7" w:rsidRPr="00113DBE" w:rsidRDefault="000174E7" w:rsidP="00113DBE">
            <w:pPr>
              <w:jc w:val="both"/>
              <w:rPr>
                <w:bCs/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Презентация по теме «</w:t>
            </w:r>
            <w:r w:rsidRPr="00113DBE">
              <w:rPr>
                <w:sz w:val="26"/>
                <w:szCs w:val="26"/>
              </w:rPr>
              <w:t>Универсальные специализированные станочные приспособления</w:t>
            </w:r>
            <w:r w:rsidRPr="00113DB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13" w:type="dxa"/>
            <w:vMerge/>
          </w:tcPr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</w:p>
        </w:tc>
      </w:tr>
      <w:tr w:rsidR="000174E7" w:rsidRPr="00113DBE" w:rsidTr="00113DBE">
        <w:tc>
          <w:tcPr>
            <w:tcW w:w="2928" w:type="dxa"/>
          </w:tcPr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>Тема 1.5</w:t>
            </w:r>
          </w:p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>Станочные приспособления для различных видов работ</w:t>
            </w:r>
          </w:p>
        </w:tc>
        <w:tc>
          <w:tcPr>
            <w:tcW w:w="4930" w:type="dxa"/>
          </w:tcPr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Презентации по темам:</w:t>
            </w:r>
          </w:p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1. Приспособления для различных видов работ.</w:t>
            </w:r>
          </w:p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2. Приспособления для станков с ЧПУ.</w:t>
            </w:r>
          </w:p>
          <w:p w:rsidR="000174E7" w:rsidRPr="00113DBE" w:rsidRDefault="000174E7" w:rsidP="00113DBE">
            <w:pPr>
              <w:jc w:val="both"/>
              <w:rPr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3. Обрабатывающие центры.</w:t>
            </w:r>
          </w:p>
        </w:tc>
        <w:tc>
          <w:tcPr>
            <w:tcW w:w="1713" w:type="dxa"/>
          </w:tcPr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4</w:t>
            </w:r>
          </w:p>
        </w:tc>
      </w:tr>
      <w:tr w:rsidR="000174E7" w:rsidRPr="00113DBE" w:rsidTr="00113DBE">
        <w:tc>
          <w:tcPr>
            <w:tcW w:w="2928" w:type="dxa"/>
          </w:tcPr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13DBE">
              <w:rPr>
                <w:bCs/>
                <w:sz w:val="28"/>
                <w:szCs w:val="28"/>
              </w:rPr>
              <w:t>Тема 1.6</w:t>
            </w:r>
          </w:p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Проектирование станочных приспособлений</w:t>
            </w:r>
          </w:p>
          <w:p w:rsidR="000174E7" w:rsidRPr="00113DBE" w:rsidRDefault="000174E7" w:rsidP="00113DBE">
            <w:pPr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0174E7" w:rsidRPr="00113DBE" w:rsidRDefault="000174E7" w:rsidP="0011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Подготовка опорного конспекта по теме «</w:t>
            </w:r>
            <w:r w:rsidRPr="00113DBE">
              <w:rPr>
                <w:sz w:val="26"/>
                <w:szCs w:val="26"/>
              </w:rPr>
              <w:t>Основные направления в проектировании приспособлений».</w:t>
            </w:r>
          </w:p>
          <w:p w:rsidR="000174E7" w:rsidRPr="00113DBE" w:rsidRDefault="000174E7" w:rsidP="00113DBE">
            <w:pPr>
              <w:jc w:val="both"/>
              <w:rPr>
                <w:sz w:val="26"/>
                <w:szCs w:val="26"/>
              </w:rPr>
            </w:pPr>
            <w:r w:rsidRPr="00113DBE">
              <w:rPr>
                <w:bCs/>
                <w:sz w:val="26"/>
                <w:szCs w:val="26"/>
              </w:rPr>
              <w:t>Подготовка опорного конспекта по теме «</w:t>
            </w:r>
            <w:r w:rsidRPr="00113DBE">
              <w:rPr>
                <w:sz w:val="26"/>
                <w:szCs w:val="26"/>
              </w:rPr>
              <w:t>Расчеты, выполняемые при проектировании приспособлений».</w:t>
            </w:r>
          </w:p>
        </w:tc>
        <w:tc>
          <w:tcPr>
            <w:tcW w:w="1713" w:type="dxa"/>
          </w:tcPr>
          <w:p w:rsidR="000174E7" w:rsidRPr="00113DBE" w:rsidRDefault="000174E7" w:rsidP="00113DBE">
            <w:pPr>
              <w:jc w:val="center"/>
              <w:rPr>
                <w:sz w:val="28"/>
                <w:szCs w:val="28"/>
              </w:rPr>
            </w:pPr>
            <w:r w:rsidRPr="00113DBE">
              <w:rPr>
                <w:sz w:val="28"/>
                <w:szCs w:val="28"/>
              </w:rPr>
              <w:t>7</w:t>
            </w:r>
          </w:p>
        </w:tc>
      </w:tr>
    </w:tbl>
    <w:p w:rsidR="008F7FE1" w:rsidRPr="00113DBE" w:rsidRDefault="008F7FE1" w:rsidP="00113DB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sectPr w:rsidR="008F7FE1" w:rsidRPr="00113DBE" w:rsidSect="000653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D6" w:rsidRDefault="00430ED6" w:rsidP="00847906">
      <w:r>
        <w:separator/>
      </w:r>
    </w:p>
  </w:endnote>
  <w:endnote w:type="continuationSeparator" w:id="1">
    <w:p w:rsidR="00430ED6" w:rsidRDefault="00430ED6" w:rsidP="0084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06" w:rsidRDefault="003D0E5B">
    <w:pPr>
      <w:pStyle w:val="aa"/>
      <w:jc w:val="right"/>
    </w:pPr>
    <w:fldSimple w:instr=" PAGE   \* MERGEFORMAT ">
      <w:r w:rsidR="00113DBE">
        <w:rPr>
          <w:noProof/>
        </w:rPr>
        <w:t>11</w:t>
      </w:r>
    </w:fldSimple>
  </w:p>
  <w:p w:rsidR="00847906" w:rsidRDefault="008479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D6" w:rsidRDefault="00430ED6" w:rsidP="00847906">
      <w:r>
        <w:separator/>
      </w:r>
    </w:p>
  </w:footnote>
  <w:footnote w:type="continuationSeparator" w:id="1">
    <w:p w:rsidR="00430ED6" w:rsidRDefault="00430ED6" w:rsidP="0084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174E7"/>
    <w:rsid w:val="000258F5"/>
    <w:rsid w:val="00035AE4"/>
    <w:rsid w:val="000437A8"/>
    <w:rsid w:val="00044BA1"/>
    <w:rsid w:val="00065350"/>
    <w:rsid w:val="00070159"/>
    <w:rsid w:val="00095544"/>
    <w:rsid w:val="000D391E"/>
    <w:rsid w:val="00113DBE"/>
    <w:rsid w:val="00122EAE"/>
    <w:rsid w:val="00136DBD"/>
    <w:rsid w:val="00144793"/>
    <w:rsid w:val="00147A29"/>
    <w:rsid w:val="0015468F"/>
    <w:rsid w:val="00155F5C"/>
    <w:rsid w:val="00156296"/>
    <w:rsid w:val="001B6204"/>
    <w:rsid w:val="001C5131"/>
    <w:rsid w:val="001E0C9D"/>
    <w:rsid w:val="001F0D11"/>
    <w:rsid w:val="00216B0E"/>
    <w:rsid w:val="00225C03"/>
    <w:rsid w:val="00235719"/>
    <w:rsid w:val="002936D9"/>
    <w:rsid w:val="002A3CFC"/>
    <w:rsid w:val="002B4BFB"/>
    <w:rsid w:val="002E37A2"/>
    <w:rsid w:val="002F1554"/>
    <w:rsid w:val="00311015"/>
    <w:rsid w:val="00354579"/>
    <w:rsid w:val="0036114C"/>
    <w:rsid w:val="003A6944"/>
    <w:rsid w:val="003D0E5B"/>
    <w:rsid w:val="003D61C8"/>
    <w:rsid w:val="003F1293"/>
    <w:rsid w:val="00420973"/>
    <w:rsid w:val="00424111"/>
    <w:rsid w:val="00430ED6"/>
    <w:rsid w:val="004375A8"/>
    <w:rsid w:val="004415ED"/>
    <w:rsid w:val="00455306"/>
    <w:rsid w:val="004569A0"/>
    <w:rsid w:val="00457005"/>
    <w:rsid w:val="00492600"/>
    <w:rsid w:val="004A5010"/>
    <w:rsid w:val="004B07EF"/>
    <w:rsid w:val="004B7444"/>
    <w:rsid w:val="004D2874"/>
    <w:rsid w:val="004E5C62"/>
    <w:rsid w:val="004E62CF"/>
    <w:rsid w:val="0054570A"/>
    <w:rsid w:val="00550127"/>
    <w:rsid w:val="005657BE"/>
    <w:rsid w:val="00575D37"/>
    <w:rsid w:val="00580EAB"/>
    <w:rsid w:val="00592017"/>
    <w:rsid w:val="006131BF"/>
    <w:rsid w:val="00657CD7"/>
    <w:rsid w:val="006B59CF"/>
    <w:rsid w:val="006B66D4"/>
    <w:rsid w:val="006C2DA3"/>
    <w:rsid w:val="006C38BD"/>
    <w:rsid w:val="006C7EA9"/>
    <w:rsid w:val="006F1759"/>
    <w:rsid w:val="007168CB"/>
    <w:rsid w:val="00716AA6"/>
    <w:rsid w:val="007178DA"/>
    <w:rsid w:val="007219A9"/>
    <w:rsid w:val="00732825"/>
    <w:rsid w:val="00742CA2"/>
    <w:rsid w:val="007435A3"/>
    <w:rsid w:val="007779B5"/>
    <w:rsid w:val="00790DB3"/>
    <w:rsid w:val="007A02C9"/>
    <w:rsid w:val="007B19CD"/>
    <w:rsid w:val="007D2782"/>
    <w:rsid w:val="007D28D0"/>
    <w:rsid w:val="007E6614"/>
    <w:rsid w:val="00801684"/>
    <w:rsid w:val="00824DF2"/>
    <w:rsid w:val="00840794"/>
    <w:rsid w:val="00847906"/>
    <w:rsid w:val="0088565F"/>
    <w:rsid w:val="00894325"/>
    <w:rsid w:val="008A301A"/>
    <w:rsid w:val="008A583E"/>
    <w:rsid w:val="008D6C08"/>
    <w:rsid w:val="008F7FE1"/>
    <w:rsid w:val="00907277"/>
    <w:rsid w:val="0091603B"/>
    <w:rsid w:val="00927958"/>
    <w:rsid w:val="00930CF6"/>
    <w:rsid w:val="00987252"/>
    <w:rsid w:val="009A0526"/>
    <w:rsid w:val="009D4C13"/>
    <w:rsid w:val="009E57C8"/>
    <w:rsid w:val="009F7BEE"/>
    <w:rsid w:val="00A04D06"/>
    <w:rsid w:val="00A16CA5"/>
    <w:rsid w:val="00A22D47"/>
    <w:rsid w:val="00A370C6"/>
    <w:rsid w:val="00A53FA7"/>
    <w:rsid w:val="00AA1C08"/>
    <w:rsid w:val="00AB1434"/>
    <w:rsid w:val="00AB3855"/>
    <w:rsid w:val="00AB40CA"/>
    <w:rsid w:val="00AC6ACA"/>
    <w:rsid w:val="00AF2412"/>
    <w:rsid w:val="00AF54C6"/>
    <w:rsid w:val="00B26547"/>
    <w:rsid w:val="00B33B89"/>
    <w:rsid w:val="00B44FE4"/>
    <w:rsid w:val="00B70C73"/>
    <w:rsid w:val="00B9503F"/>
    <w:rsid w:val="00B9520A"/>
    <w:rsid w:val="00C1662D"/>
    <w:rsid w:val="00C35FE8"/>
    <w:rsid w:val="00C40AC3"/>
    <w:rsid w:val="00C40E32"/>
    <w:rsid w:val="00C42BBC"/>
    <w:rsid w:val="00C52858"/>
    <w:rsid w:val="00C90D41"/>
    <w:rsid w:val="00C93535"/>
    <w:rsid w:val="00CC342E"/>
    <w:rsid w:val="00CD42C6"/>
    <w:rsid w:val="00CE6738"/>
    <w:rsid w:val="00D04375"/>
    <w:rsid w:val="00D17E98"/>
    <w:rsid w:val="00DB5BAA"/>
    <w:rsid w:val="00DF1D03"/>
    <w:rsid w:val="00E14E7B"/>
    <w:rsid w:val="00E316F0"/>
    <w:rsid w:val="00E33F8A"/>
    <w:rsid w:val="00E3400F"/>
    <w:rsid w:val="00E75590"/>
    <w:rsid w:val="00EB621B"/>
    <w:rsid w:val="00EB782B"/>
    <w:rsid w:val="00ED5B9E"/>
    <w:rsid w:val="00F069C9"/>
    <w:rsid w:val="00F17129"/>
    <w:rsid w:val="00F212BD"/>
    <w:rsid w:val="00F24B1E"/>
    <w:rsid w:val="00F46E7F"/>
    <w:rsid w:val="00F57D31"/>
    <w:rsid w:val="00F65D9D"/>
    <w:rsid w:val="00F6733B"/>
    <w:rsid w:val="00F81B89"/>
    <w:rsid w:val="00F86819"/>
    <w:rsid w:val="00F930D0"/>
    <w:rsid w:val="00FB3336"/>
    <w:rsid w:val="00FC3B2F"/>
    <w:rsid w:val="00FE1F04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E0C9D"/>
    <w:rPr>
      <w:rFonts w:ascii="Times New Roman" w:hAnsi="Times New Roman" w:cs="Times New Roman" w:hint="default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847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790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7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9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458310.8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1824</Words>
  <Characters>13861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Пользователь</cp:lastModifiedBy>
  <cp:revision>43</cp:revision>
  <dcterms:created xsi:type="dcterms:W3CDTF">2014-12-02T14:10:00Z</dcterms:created>
  <dcterms:modified xsi:type="dcterms:W3CDTF">2021-04-02T05:22:00Z</dcterms:modified>
</cp:coreProperties>
</file>