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16" w:rsidRPr="00F91016" w:rsidRDefault="00F91016" w:rsidP="00F910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F91016" w:rsidRPr="00F91016" w:rsidTr="00BA3E85">
        <w:trPr>
          <w:jc w:val="right"/>
        </w:trPr>
        <w:tc>
          <w:tcPr>
            <w:tcW w:w="4753" w:type="dxa"/>
            <w:gridSpan w:val="7"/>
          </w:tcPr>
          <w:p w:rsidR="00F91016" w:rsidRPr="00F91016" w:rsidRDefault="00F91016" w:rsidP="00F9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F91016" w:rsidRPr="00F91016" w:rsidTr="00BA3E85">
        <w:trPr>
          <w:jc w:val="right"/>
        </w:trPr>
        <w:tc>
          <w:tcPr>
            <w:tcW w:w="4753" w:type="dxa"/>
            <w:gridSpan w:val="7"/>
          </w:tcPr>
          <w:p w:rsidR="00F91016" w:rsidRPr="00F91016" w:rsidRDefault="00F91016" w:rsidP="00F9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F91016" w:rsidRPr="00F91016" w:rsidRDefault="00F91016" w:rsidP="00F9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F91016" w:rsidRDefault="00F91016" w:rsidP="00F9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15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Р. Ю. Евсеев</w:t>
            </w:r>
          </w:p>
          <w:p w:rsidR="00E5715E" w:rsidRPr="00F91016" w:rsidRDefault="00E5715E" w:rsidP="00F91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 №267  </w:t>
            </w:r>
          </w:p>
        </w:tc>
      </w:tr>
      <w:tr w:rsidR="00F91016" w:rsidRPr="00F91016" w:rsidTr="00BA3E85">
        <w:trPr>
          <w:jc w:val="right"/>
        </w:trPr>
        <w:tc>
          <w:tcPr>
            <w:tcW w:w="468" w:type="dxa"/>
          </w:tcPr>
          <w:p w:rsidR="00F91016" w:rsidRPr="00F91016" w:rsidRDefault="00F91016" w:rsidP="00F910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016" w:rsidRPr="00F91016" w:rsidRDefault="00E5715E" w:rsidP="00F910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31</w:t>
            </w:r>
          </w:p>
        </w:tc>
        <w:tc>
          <w:tcPr>
            <w:tcW w:w="376" w:type="dxa"/>
          </w:tcPr>
          <w:p w:rsidR="00F91016" w:rsidRPr="00F91016" w:rsidRDefault="00F91016" w:rsidP="00F910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016" w:rsidRPr="00F91016" w:rsidRDefault="00E5715E" w:rsidP="00F910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900" w:type="dxa"/>
          </w:tcPr>
          <w:p w:rsidR="00F91016" w:rsidRPr="00F91016" w:rsidRDefault="00F91016" w:rsidP="00F9101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1016" w:rsidRPr="00F91016" w:rsidRDefault="00F91016" w:rsidP="00F910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F91016" w:rsidRPr="00F91016" w:rsidRDefault="00F91016" w:rsidP="00F910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</w:t>
            </w:r>
          </w:p>
        </w:tc>
      </w:tr>
    </w:tbl>
    <w:p w:rsidR="00F91016" w:rsidRPr="00F91016" w:rsidRDefault="00F91016" w:rsidP="00F91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1016" w:rsidRPr="00F91016" w:rsidRDefault="00F91016" w:rsidP="00F91016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016" w:rsidRPr="00F91016" w:rsidRDefault="00F91016" w:rsidP="00F9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производственной практики</w:t>
      </w: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b/>
          <w:sz w:val="28"/>
          <w:szCs w:val="28"/>
        </w:rPr>
        <w:t>ПП. 03 ЗАПРАВКА ТРАНСПОРТНЫХ СРЕДСТВ ГОРЮЧИМИ И СМАЗОЧНЫМИ МАТЕРИАЛАМИ</w:t>
      </w:r>
    </w:p>
    <w:p w:rsidR="00F91016" w:rsidRPr="00F91016" w:rsidRDefault="00F91016" w:rsidP="00F91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F91016" w:rsidRPr="00F91016" w:rsidRDefault="00F91016" w:rsidP="00F9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910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910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910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910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Елец, 2018 г.</w:t>
      </w:r>
    </w:p>
    <w:p w:rsidR="00F91016" w:rsidRPr="00F91016" w:rsidRDefault="00F91016" w:rsidP="00F9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1016" w:rsidRPr="00F91016" w:rsidRDefault="00F91016" w:rsidP="00F9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1016">
        <w:rPr>
          <w:rFonts w:ascii="Times New Roman" w:eastAsia="Times New Roman" w:hAnsi="Times New Roman" w:cs="Times New Roman"/>
          <w:sz w:val="28"/>
          <w:szCs w:val="28"/>
        </w:rPr>
        <w:t>Рабочая программа производственной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</w:t>
      </w:r>
      <w:r w:rsidRPr="00F910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23.01.03 (</w:t>
      </w:r>
      <w:r w:rsidRPr="00F91016">
        <w:rPr>
          <w:rFonts w:ascii="Times New Roman" w:eastAsia="Calibri" w:hAnsi="Times New Roman" w:cs="Times New Roman"/>
          <w:sz w:val="28"/>
          <w:szCs w:val="28"/>
          <w:lang w:eastAsia="en-US"/>
        </w:rPr>
        <w:t>190631.01)</w:t>
      </w:r>
      <w:r w:rsidRPr="00F910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F91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016" w:rsidRPr="00F91016" w:rsidRDefault="00F91016" w:rsidP="00F91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F91016" w:rsidRPr="00F91016" w:rsidRDefault="00F73BAE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F91016" w:rsidRPr="00F91016">
        <w:rPr>
          <w:rFonts w:ascii="Times New Roman" w:eastAsia="Times New Roman" w:hAnsi="Times New Roman" w:cs="Times New Roman"/>
          <w:sz w:val="28"/>
          <w:szCs w:val="28"/>
        </w:rPr>
        <w:t>Поваляева Татьяна Владимировна, мастер производственного обучения</w:t>
      </w:r>
    </w:p>
    <w:p w:rsidR="00F91016" w:rsidRPr="00F91016" w:rsidRDefault="00F91016" w:rsidP="00F910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016" w:rsidRPr="00F91016" w:rsidRDefault="00F91016" w:rsidP="00F910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016" w:rsidRPr="00F91016" w:rsidRDefault="00F91016" w:rsidP="00F9101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F91016" w:rsidRPr="00F91016" w:rsidRDefault="00F91016" w:rsidP="00F910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16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F91016" w:rsidRPr="00F91016" w:rsidTr="00BA3E85">
        <w:tc>
          <w:tcPr>
            <w:tcW w:w="1561" w:type="dxa"/>
          </w:tcPr>
          <w:p w:rsidR="00F91016" w:rsidRPr="00F91016" w:rsidRDefault="00F91016" w:rsidP="00F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91016" w:rsidRPr="00F91016" w:rsidRDefault="00F91016" w:rsidP="00F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F91016" w:rsidRPr="00F91016" w:rsidRDefault="00F91016" w:rsidP="00F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91016" w:rsidRPr="00F91016" w:rsidRDefault="00F91016" w:rsidP="00F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3" w:type="dxa"/>
          </w:tcPr>
          <w:p w:rsidR="00F91016" w:rsidRPr="00F91016" w:rsidRDefault="00F91016" w:rsidP="00F9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1016" w:rsidRPr="00F91016" w:rsidRDefault="00F91016" w:rsidP="00F9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76" w:type="dxa"/>
          </w:tcPr>
          <w:p w:rsidR="00F91016" w:rsidRPr="00F91016" w:rsidRDefault="00F91016" w:rsidP="00F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91016" w:rsidRPr="00F91016" w:rsidRDefault="00F91016" w:rsidP="00F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F91016" w:rsidRPr="00F91016" w:rsidRDefault="00F91016" w:rsidP="00F9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1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91016" w:rsidRPr="00F91016" w:rsidRDefault="00F91016" w:rsidP="00F9101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91016" w:rsidRPr="00F91016" w:rsidRDefault="00F91016" w:rsidP="00F9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Style w:val="11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F91016" w:rsidRPr="00F91016" w:rsidTr="00BA3E85">
        <w:trPr>
          <w:trHeight w:val="2212"/>
        </w:trPr>
        <w:tc>
          <w:tcPr>
            <w:tcW w:w="5808" w:type="dxa"/>
          </w:tcPr>
          <w:p w:rsidR="00F91016" w:rsidRPr="00F91016" w:rsidRDefault="00F91016" w:rsidP="00F91016">
            <w:pPr>
              <w:rPr>
                <w:sz w:val="28"/>
                <w:szCs w:val="28"/>
              </w:rPr>
            </w:pPr>
            <w:r w:rsidRPr="00F91016">
              <w:rPr>
                <w:sz w:val="28"/>
                <w:szCs w:val="28"/>
              </w:rPr>
              <w:t>ОДОБРЕНО</w:t>
            </w:r>
          </w:p>
          <w:p w:rsidR="00F91016" w:rsidRPr="00F91016" w:rsidRDefault="00F91016" w:rsidP="00F91016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F91016">
              <w:rPr>
                <w:smallCaps/>
                <w:sz w:val="28"/>
                <w:szCs w:val="28"/>
              </w:rPr>
              <w:t xml:space="preserve">на заседании ЦМК </w:t>
            </w:r>
            <w:r w:rsidRPr="00F91016">
              <w:rPr>
                <w:sz w:val="28"/>
                <w:szCs w:val="28"/>
              </w:rPr>
              <w:t>УГС 23.00.00</w:t>
            </w:r>
          </w:p>
          <w:p w:rsidR="00F91016" w:rsidRPr="00F91016" w:rsidRDefault="00F91016" w:rsidP="00F91016">
            <w:pPr>
              <w:spacing w:line="360" w:lineRule="auto"/>
              <w:rPr>
                <w:sz w:val="28"/>
                <w:szCs w:val="28"/>
              </w:rPr>
            </w:pPr>
            <w:r w:rsidRPr="00F91016">
              <w:rPr>
                <w:sz w:val="28"/>
                <w:szCs w:val="28"/>
              </w:rPr>
              <w:t>Протокол № 1 от _31 августа 2018г.</w:t>
            </w:r>
          </w:p>
          <w:p w:rsidR="00F91016" w:rsidRPr="00F91016" w:rsidRDefault="00F91016" w:rsidP="00F91016">
            <w:pPr>
              <w:spacing w:line="360" w:lineRule="auto"/>
              <w:rPr>
                <w:sz w:val="28"/>
                <w:szCs w:val="28"/>
              </w:rPr>
            </w:pPr>
            <w:r w:rsidRPr="00F91016">
              <w:rPr>
                <w:sz w:val="28"/>
                <w:szCs w:val="28"/>
              </w:rPr>
              <w:t xml:space="preserve">Председатель ЦМК </w:t>
            </w:r>
          </w:p>
          <w:p w:rsidR="00F91016" w:rsidRPr="00F91016" w:rsidRDefault="00F91016" w:rsidP="00F91016">
            <w:pPr>
              <w:rPr>
                <w:sz w:val="28"/>
                <w:szCs w:val="28"/>
              </w:rPr>
            </w:pPr>
            <w:r w:rsidRPr="00F91016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F91016" w:rsidRPr="00F91016" w:rsidRDefault="00F91016" w:rsidP="00F91016">
            <w:pPr>
              <w:rPr>
                <w:sz w:val="28"/>
                <w:szCs w:val="28"/>
              </w:rPr>
            </w:pPr>
            <w:r w:rsidRPr="00F91016">
              <w:rPr>
                <w:sz w:val="28"/>
                <w:szCs w:val="28"/>
              </w:rPr>
              <w:t>СОГЛАСОВАНО</w:t>
            </w:r>
          </w:p>
          <w:p w:rsidR="00F91016" w:rsidRPr="00F91016" w:rsidRDefault="00F91016" w:rsidP="00F91016">
            <w:pPr>
              <w:rPr>
                <w:sz w:val="28"/>
                <w:szCs w:val="28"/>
              </w:rPr>
            </w:pPr>
            <w:r w:rsidRPr="00F91016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F91016" w:rsidRPr="00F91016" w:rsidRDefault="00F91016" w:rsidP="00F91016">
            <w:pPr>
              <w:rPr>
                <w:sz w:val="28"/>
                <w:szCs w:val="28"/>
              </w:rPr>
            </w:pPr>
          </w:p>
          <w:p w:rsidR="00F91016" w:rsidRPr="00F91016" w:rsidRDefault="00F91016" w:rsidP="00F91016">
            <w:pPr>
              <w:rPr>
                <w:sz w:val="28"/>
                <w:szCs w:val="28"/>
              </w:rPr>
            </w:pPr>
          </w:p>
          <w:p w:rsidR="00F91016" w:rsidRPr="00F91016" w:rsidRDefault="00F91016" w:rsidP="00F91016">
            <w:pPr>
              <w:rPr>
                <w:sz w:val="28"/>
                <w:szCs w:val="28"/>
              </w:rPr>
            </w:pPr>
          </w:p>
          <w:p w:rsidR="00F91016" w:rsidRPr="00F91016" w:rsidRDefault="00F91016" w:rsidP="00F91016">
            <w:pPr>
              <w:rPr>
                <w:sz w:val="28"/>
                <w:szCs w:val="28"/>
              </w:rPr>
            </w:pPr>
            <w:r w:rsidRPr="00F91016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F91016" w:rsidRPr="00F91016" w:rsidRDefault="00F91016" w:rsidP="00F91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B25" w:rsidRDefault="00F44B25" w:rsidP="00705265">
      <w:pPr>
        <w:tabs>
          <w:tab w:val="left" w:pos="3020"/>
        </w:tabs>
        <w:rPr>
          <w:rFonts w:ascii="Times New Roman" w:hAnsi="Times New Roman" w:cs="Times New Roman"/>
        </w:rPr>
      </w:pPr>
    </w:p>
    <w:p w:rsidR="00E5715E" w:rsidRPr="00F44B25" w:rsidRDefault="00E5715E" w:rsidP="00705265">
      <w:pPr>
        <w:tabs>
          <w:tab w:val="left" w:pos="3020"/>
        </w:tabs>
        <w:rPr>
          <w:rFonts w:ascii="Times New Roman" w:hAnsi="Times New Roman" w:cs="Times New Roman"/>
        </w:rPr>
      </w:pPr>
    </w:p>
    <w:p w:rsidR="00705265" w:rsidRPr="00F44B25" w:rsidRDefault="00705265" w:rsidP="00236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5265" w:rsidRPr="00F44B25" w:rsidRDefault="00705265" w:rsidP="000B5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 xml:space="preserve">1.Паспорт рабочей программы </w:t>
      </w:r>
      <w:r w:rsidR="00BB010B" w:rsidRPr="00F44B2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BB010B">
        <w:rPr>
          <w:rFonts w:ascii="Times New Roman" w:hAnsi="Times New Roman" w:cs="Times New Roman"/>
          <w:b/>
          <w:sz w:val="28"/>
          <w:szCs w:val="28"/>
        </w:rPr>
        <w:t xml:space="preserve">практики     </w:t>
      </w:r>
      <w:r w:rsidRPr="00F44B25">
        <w:rPr>
          <w:rFonts w:ascii="Times New Roman" w:hAnsi="Times New Roman" w:cs="Times New Roman"/>
          <w:b/>
          <w:sz w:val="28"/>
          <w:szCs w:val="28"/>
        </w:rPr>
        <w:t xml:space="preserve">       4</w:t>
      </w: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 xml:space="preserve">2.Результаты освоения производственной  практики                          6                                </w:t>
      </w: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 xml:space="preserve">3.Структура и содержание  производственной практики                    7                                                 </w:t>
      </w: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 xml:space="preserve">4.Условия реализации </w:t>
      </w:r>
      <w:r w:rsidR="00BB010B" w:rsidRPr="00F44B25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44B25">
        <w:rPr>
          <w:rFonts w:ascii="Times New Roman" w:hAnsi="Times New Roman" w:cs="Times New Roman"/>
          <w:b/>
          <w:sz w:val="28"/>
          <w:szCs w:val="28"/>
        </w:rPr>
        <w:t xml:space="preserve"> практики                           11</w:t>
      </w: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освоения производственной</w:t>
      </w:r>
    </w:p>
    <w:p w:rsidR="00705265" w:rsidRPr="00F44B25" w:rsidRDefault="00705265" w:rsidP="000B5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практики                                                                                                       12</w:t>
      </w:r>
    </w:p>
    <w:p w:rsidR="00705265" w:rsidRPr="00F44B25" w:rsidRDefault="00705265" w:rsidP="000B526D">
      <w:pPr>
        <w:spacing w:after="0"/>
        <w:jc w:val="both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tabs>
          <w:tab w:val="left" w:pos="3020"/>
        </w:tabs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Default="00705265" w:rsidP="00705265">
      <w:pPr>
        <w:rPr>
          <w:rFonts w:ascii="Times New Roman" w:hAnsi="Times New Roman" w:cs="Times New Roman"/>
        </w:rPr>
      </w:pPr>
    </w:p>
    <w:p w:rsidR="000B526D" w:rsidRDefault="000B526D" w:rsidP="00705265">
      <w:pPr>
        <w:rPr>
          <w:rFonts w:ascii="Times New Roman" w:hAnsi="Times New Roman" w:cs="Times New Roman"/>
        </w:rPr>
      </w:pPr>
    </w:p>
    <w:p w:rsidR="000B526D" w:rsidRDefault="000B526D" w:rsidP="00705265">
      <w:pPr>
        <w:rPr>
          <w:rFonts w:ascii="Times New Roman" w:hAnsi="Times New Roman" w:cs="Times New Roman"/>
        </w:rPr>
      </w:pPr>
    </w:p>
    <w:p w:rsidR="000B526D" w:rsidRDefault="000B526D" w:rsidP="00705265">
      <w:pPr>
        <w:rPr>
          <w:rFonts w:ascii="Times New Roman" w:hAnsi="Times New Roman" w:cs="Times New Roman"/>
        </w:rPr>
      </w:pPr>
    </w:p>
    <w:p w:rsidR="000B526D" w:rsidRDefault="000B526D" w:rsidP="00705265">
      <w:pPr>
        <w:rPr>
          <w:rFonts w:ascii="Times New Roman" w:hAnsi="Times New Roman" w:cs="Times New Roman"/>
        </w:rPr>
      </w:pPr>
    </w:p>
    <w:p w:rsidR="000B526D" w:rsidRPr="00F44B25" w:rsidRDefault="000B526D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F44B25" w:rsidRDefault="00F44B25" w:rsidP="00705265">
      <w:pPr>
        <w:rPr>
          <w:rFonts w:ascii="Times New Roman" w:hAnsi="Times New Roman" w:cs="Times New Roman"/>
        </w:rPr>
      </w:pPr>
    </w:p>
    <w:p w:rsidR="00E5715E" w:rsidRDefault="00E5715E" w:rsidP="00705265">
      <w:pPr>
        <w:rPr>
          <w:rFonts w:ascii="Times New Roman" w:hAnsi="Times New Roman" w:cs="Times New Roman"/>
        </w:rPr>
      </w:pPr>
    </w:p>
    <w:p w:rsidR="00E5715E" w:rsidRDefault="00E5715E" w:rsidP="00705265">
      <w:pPr>
        <w:rPr>
          <w:rFonts w:ascii="Times New Roman" w:hAnsi="Times New Roman" w:cs="Times New Roman"/>
        </w:rPr>
      </w:pPr>
    </w:p>
    <w:p w:rsidR="002364A4" w:rsidRDefault="002364A4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производственной практики</w:t>
      </w:r>
    </w:p>
    <w:p w:rsidR="00705265" w:rsidRPr="00F44B25" w:rsidRDefault="00705265" w:rsidP="00705265">
      <w:pPr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05265" w:rsidRPr="00B157C7" w:rsidRDefault="00705265" w:rsidP="002364A4">
      <w:pPr>
        <w:pStyle w:val="a3"/>
        <w:jc w:val="both"/>
        <w:rPr>
          <w:rFonts w:ascii="Times New Roman" w:hAnsi="Times New Roman"/>
          <w:sz w:val="28"/>
        </w:rPr>
      </w:pPr>
      <w:r w:rsidRPr="00F44B25">
        <w:rPr>
          <w:rFonts w:ascii="Times New Roman" w:hAnsi="Times New Roman"/>
          <w:sz w:val="28"/>
        </w:rPr>
        <w:t xml:space="preserve">     Рабочая программа производственной  практики  (далее – рабочая программа) – является частью основной профессиональной образовательной программы в соответствии с ФГОС СПО ППКРС 23.01.03Автомеханик на базе основного общего образования в части освоения основных видов профессиональной деятельности (ВПД):  </w:t>
      </w:r>
      <w:r w:rsidRPr="00F44B25">
        <w:rPr>
          <w:rFonts w:ascii="Times New Roman" w:hAnsi="Times New Roman"/>
          <w:b/>
          <w:sz w:val="28"/>
        </w:rPr>
        <w:t>Заправка транспортных средств горючими и смазочными материалами</w:t>
      </w:r>
    </w:p>
    <w:p w:rsidR="00705265" w:rsidRPr="00F44B25" w:rsidRDefault="00705265" w:rsidP="002364A4">
      <w:pPr>
        <w:pStyle w:val="a3"/>
        <w:jc w:val="both"/>
        <w:rPr>
          <w:rFonts w:ascii="Times New Roman" w:hAnsi="Times New Roman"/>
          <w:sz w:val="28"/>
        </w:rPr>
      </w:pPr>
      <w:r w:rsidRPr="00F44B25">
        <w:rPr>
          <w:rFonts w:ascii="Times New Roman" w:hAnsi="Times New Roman"/>
          <w:sz w:val="28"/>
        </w:rPr>
        <w:t xml:space="preserve">и соответствующих профессиональных компетенций (ПК): </w:t>
      </w:r>
    </w:p>
    <w:p w:rsidR="00B157C7" w:rsidRPr="00462F7F" w:rsidRDefault="00B157C7" w:rsidP="002364A4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3.1 </w:t>
      </w:r>
      <w:r w:rsidRPr="00462F7F">
        <w:rPr>
          <w:rFonts w:ascii="Times New Roman" w:hAnsi="Times New Roman"/>
          <w:sz w:val="28"/>
          <w:szCs w:val="28"/>
        </w:rPr>
        <w:t xml:space="preserve">Производить заправку горючими и смазочными материалами   </w:t>
      </w:r>
    </w:p>
    <w:p w:rsidR="00B157C7" w:rsidRPr="00462F7F" w:rsidRDefault="00B157C7" w:rsidP="002364A4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462F7F">
        <w:rPr>
          <w:rFonts w:ascii="Times New Roman" w:hAnsi="Times New Roman"/>
          <w:sz w:val="28"/>
          <w:szCs w:val="28"/>
        </w:rPr>
        <w:t>транспортных средств на заправочных станциях.</w:t>
      </w:r>
    </w:p>
    <w:p w:rsidR="00B157C7" w:rsidRPr="00462F7F" w:rsidRDefault="00B157C7" w:rsidP="002364A4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462F7F">
        <w:rPr>
          <w:sz w:val="28"/>
          <w:szCs w:val="28"/>
        </w:rPr>
        <w:t>ПК</w:t>
      </w:r>
      <w:r>
        <w:rPr>
          <w:sz w:val="28"/>
          <w:szCs w:val="28"/>
        </w:rPr>
        <w:t>3.2</w:t>
      </w:r>
      <w:r w:rsidRPr="00462F7F">
        <w:rPr>
          <w:sz w:val="28"/>
          <w:szCs w:val="28"/>
        </w:rPr>
        <w:t xml:space="preserve">Проводить технический осмотр и ремонт оборудования заправочных </w:t>
      </w:r>
    </w:p>
    <w:p w:rsidR="00B157C7" w:rsidRPr="00462F7F" w:rsidRDefault="00B157C7" w:rsidP="002364A4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462F7F">
        <w:rPr>
          <w:sz w:val="28"/>
          <w:szCs w:val="28"/>
        </w:rPr>
        <w:t>станций.</w:t>
      </w:r>
    </w:p>
    <w:p w:rsidR="00B157C7" w:rsidRPr="00B157C7" w:rsidRDefault="00B157C7" w:rsidP="002364A4">
      <w:pPr>
        <w:pStyle w:val="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ПК3.3</w:t>
      </w:r>
      <w:r w:rsidRPr="00462F7F">
        <w:rPr>
          <w:sz w:val="28"/>
          <w:szCs w:val="28"/>
        </w:rPr>
        <w:t xml:space="preserve"> Вести и оформлять учетно-отчет</w:t>
      </w:r>
      <w:r>
        <w:rPr>
          <w:sz w:val="28"/>
          <w:szCs w:val="28"/>
        </w:rPr>
        <w:t xml:space="preserve">ную и планирующую документацию </w:t>
      </w:r>
    </w:p>
    <w:p w:rsidR="002364A4" w:rsidRDefault="002364A4" w:rsidP="00236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 практики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Целью производственной практики является: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- формирование общих и профессиональных компетенций;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- комплексное освоение обучающимся всех видов профессиональной деятельности по профессии начального профессионального образования, заложенных в ФГОС </w:t>
      </w:r>
      <w:r w:rsidR="00BB010B">
        <w:rPr>
          <w:rFonts w:ascii="Times New Roman" w:hAnsi="Times New Roman" w:cs="Times New Roman"/>
          <w:sz w:val="28"/>
          <w:szCs w:val="28"/>
        </w:rPr>
        <w:t>ППКРС</w:t>
      </w:r>
      <w:r w:rsidRPr="00F44B25">
        <w:rPr>
          <w:rFonts w:ascii="Times New Roman" w:hAnsi="Times New Roman" w:cs="Times New Roman"/>
          <w:sz w:val="28"/>
          <w:szCs w:val="28"/>
        </w:rPr>
        <w:t>.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Задачами производственной практики являются: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- развитие общих и профессиональных компетенций;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- освоение современных производственных процессов, технологий;</w:t>
      </w:r>
    </w:p>
    <w:p w:rsidR="00705265" w:rsidRPr="00F44B25" w:rsidRDefault="00705265" w:rsidP="002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- адаптация обучающихся к конкретным условиям деятельности предприятий различных организационно-правовых форм.</w:t>
      </w:r>
    </w:p>
    <w:p w:rsidR="00B157C7" w:rsidRDefault="00705265" w:rsidP="002364A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4B25">
        <w:rPr>
          <w:rFonts w:ascii="Times New Roman" w:hAnsi="Times New Roman"/>
          <w:sz w:val="28"/>
        </w:rPr>
        <w:t xml:space="preserve">  Целью производственной программы является овладение указанными видами профессиональной деятельности и соответствующими профессиональными компетенциями. Обучающийся в ходе освоения профессионального модуля должен</w:t>
      </w:r>
      <w:r w:rsidR="00B157C7" w:rsidRPr="00462F7F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B157C7" w:rsidRPr="00462F7F" w:rsidRDefault="00B157C7" w:rsidP="002364A4">
      <w:pPr>
        <w:numPr>
          <w:ilvl w:val="0"/>
          <w:numId w:val="8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B157C7" w:rsidRPr="00462F7F" w:rsidRDefault="00B157C7" w:rsidP="002364A4">
      <w:pPr>
        <w:numPr>
          <w:ilvl w:val="0"/>
          <w:numId w:val="8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заправки   транспортных   средств   горючими   и смазочными материалами;</w:t>
      </w:r>
    </w:p>
    <w:p w:rsidR="00B157C7" w:rsidRPr="00462F7F" w:rsidRDefault="00B157C7" w:rsidP="002364A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перекачки топлива в резервуары;</w:t>
      </w:r>
    </w:p>
    <w:p w:rsidR="00B157C7" w:rsidRPr="00462F7F" w:rsidRDefault="00B157C7" w:rsidP="002364A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B157C7" w:rsidRPr="00462F7F" w:rsidRDefault="00B157C7" w:rsidP="002364A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оформления учетно-отчетной документации и работы на кассовом аппарате</w:t>
      </w:r>
    </w:p>
    <w:p w:rsidR="00705265" w:rsidRPr="00F44B25" w:rsidRDefault="00705265" w:rsidP="002364A4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F44B25">
        <w:rPr>
          <w:rFonts w:ascii="Times New Roman" w:hAnsi="Times New Roman"/>
          <w:sz w:val="28"/>
        </w:rPr>
        <w:t>Количество часов на освоение программы производственной практики:</w:t>
      </w:r>
    </w:p>
    <w:p w:rsidR="00705265" w:rsidRDefault="00D96F99" w:rsidP="002364A4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Всего -  144</w:t>
      </w:r>
      <w:r w:rsidR="00F44B25">
        <w:rPr>
          <w:rFonts w:ascii="Times New Roman" w:hAnsi="Times New Roman"/>
          <w:sz w:val="28"/>
        </w:rPr>
        <w:t xml:space="preserve"> часа.</w:t>
      </w:r>
    </w:p>
    <w:p w:rsidR="00705265" w:rsidRPr="00F44B25" w:rsidRDefault="00705265" w:rsidP="00F4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F44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2. РЕЗУЛЬТАТЫ ОСВОЕНИЯ ПРОИЗВОДСТВЕННОЙ ПРАКТИКИ.</w:t>
      </w:r>
    </w:p>
    <w:p w:rsidR="00705265" w:rsidRPr="00F44B25" w:rsidRDefault="00705265" w:rsidP="00F4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    Результатом освоения учебной практики является овладение обучающимися видами профессиональной деятельности:  заправка транспортных средств горючими и смазочными материалами, в том числе профессиональными (ПК) и общими (ОК) компетенциями: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379"/>
      </w:tblGrid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ПК 3.1.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Проводить технический осмотр и ремонт оборудования заправочных станций.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Вести и оформлять учетно-отчетную и планирующую документацию.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705265" w:rsidRPr="002364A4" w:rsidTr="004751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65" w:rsidRPr="002364A4" w:rsidRDefault="0070526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4A4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05265" w:rsidRPr="002364A4" w:rsidRDefault="00705265" w:rsidP="0070526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265" w:rsidRPr="002364A4" w:rsidRDefault="00705265" w:rsidP="00705265">
      <w:pPr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rPr>
          <w:rFonts w:ascii="Times New Roman" w:hAnsi="Times New Roman" w:cs="Times New Roman"/>
          <w:sz w:val="28"/>
          <w:szCs w:val="28"/>
        </w:rPr>
      </w:pPr>
    </w:p>
    <w:p w:rsidR="00F44B25" w:rsidRDefault="00F44B25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Theme="minorEastAsia"/>
          <w:sz w:val="28"/>
          <w:szCs w:val="28"/>
        </w:rPr>
      </w:pPr>
    </w:p>
    <w:p w:rsidR="002364A4" w:rsidRDefault="002364A4" w:rsidP="002364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705265" w:rsidRPr="00F44B25" w:rsidRDefault="00705265" w:rsidP="0070526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F44B25">
        <w:rPr>
          <w:b/>
          <w:caps/>
          <w:sz w:val="28"/>
          <w:szCs w:val="28"/>
        </w:rPr>
        <w:lastRenderedPageBreak/>
        <w:t>3. СТРУКТУРА и содержание   производственной практики</w:t>
      </w:r>
    </w:p>
    <w:p w:rsidR="00705265" w:rsidRPr="00F44B25" w:rsidRDefault="00705265" w:rsidP="007052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4B25">
        <w:rPr>
          <w:rFonts w:ascii="Times New Roman" w:hAnsi="Times New Roman"/>
          <w:b/>
          <w:sz w:val="28"/>
          <w:szCs w:val="28"/>
        </w:rPr>
        <w:t>3.1Тематический план производственной  практики</w:t>
      </w:r>
    </w:p>
    <w:p w:rsidR="00705265" w:rsidRPr="00F44B25" w:rsidRDefault="00705265" w:rsidP="00705265">
      <w:pPr>
        <w:pStyle w:val="a3"/>
        <w:rPr>
          <w:rFonts w:ascii="Times New Roman" w:hAnsi="Times New Roman"/>
          <w:sz w:val="28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3486"/>
        <w:gridCol w:w="2953"/>
      </w:tblGrid>
      <w:tr w:rsidR="00705265" w:rsidRPr="00F44B25" w:rsidTr="0047512E">
        <w:trPr>
          <w:trHeight w:val="598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Код</w:t>
            </w:r>
          </w:p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профессиональных компетенций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Наименования   практик  производственного обучения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iCs/>
                <w:sz w:val="28"/>
              </w:rPr>
            </w:pPr>
            <w:r w:rsidRPr="00F44B25">
              <w:rPr>
                <w:rFonts w:ascii="Times New Roman" w:hAnsi="Times New Roman"/>
                <w:iCs/>
                <w:sz w:val="28"/>
              </w:rPr>
              <w:t>Всего часов</w:t>
            </w:r>
          </w:p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5265" w:rsidRPr="00F44B25" w:rsidTr="0047512E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5" w:rsidRPr="00F44B25" w:rsidRDefault="00705265" w:rsidP="0047512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5" w:rsidRPr="00F44B25" w:rsidRDefault="00705265" w:rsidP="0047512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5" w:rsidRPr="00F44B25" w:rsidRDefault="00705265" w:rsidP="0047512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705265" w:rsidRPr="00F44B25" w:rsidTr="0047512E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5" w:rsidRPr="00F44B25" w:rsidRDefault="00705265" w:rsidP="0047512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5" w:rsidRPr="00F44B25" w:rsidRDefault="00705265" w:rsidP="0047512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5" w:rsidRPr="00F44B25" w:rsidRDefault="00705265" w:rsidP="0047512E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705265" w:rsidRPr="00F44B25" w:rsidTr="0047512E">
        <w:trPr>
          <w:trHeight w:val="32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3</w:t>
            </w:r>
          </w:p>
        </w:tc>
      </w:tr>
      <w:tr w:rsidR="00705265" w:rsidRPr="00F44B25" w:rsidTr="0047512E">
        <w:trPr>
          <w:trHeight w:val="159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ПК 3.1-3.3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F44B25">
              <w:rPr>
                <w:rFonts w:ascii="Times New Roman" w:hAnsi="Times New Roman"/>
                <w:b/>
                <w:sz w:val="28"/>
              </w:rPr>
              <w:t>ПМ. 03</w:t>
            </w:r>
          </w:p>
          <w:p w:rsidR="00705265" w:rsidRPr="00F44B25" w:rsidRDefault="00705265" w:rsidP="002364A4">
            <w:pPr>
              <w:pStyle w:val="a3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 xml:space="preserve">ПП 03. </w:t>
            </w:r>
            <w:r w:rsidR="002364A4" w:rsidRPr="0047512E">
              <w:rPr>
                <w:rFonts w:ascii="Times New Roman" w:hAnsi="Times New Roman"/>
                <w:sz w:val="28"/>
                <w:szCs w:val="28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D96F99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</w:t>
            </w:r>
          </w:p>
        </w:tc>
      </w:tr>
      <w:tr w:rsidR="00705265" w:rsidRPr="00F44B25" w:rsidTr="0047512E">
        <w:trPr>
          <w:trHeight w:val="34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8"/>
              </w:rPr>
            </w:pPr>
            <w:r w:rsidRPr="00F44B25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D96F99" w:rsidP="0047512E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144</w:t>
            </w:r>
          </w:p>
        </w:tc>
      </w:tr>
    </w:tbl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ind w:firstLine="708"/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</w:pPr>
    </w:p>
    <w:p w:rsidR="00705265" w:rsidRPr="00F44B25" w:rsidRDefault="00705265" w:rsidP="00705265">
      <w:pPr>
        <w:rPr>
          <w:rFonts w:ascii="Times New Roman" w:hAnsi="Times New Roman" w:cs="Times New Roman"/>
        </w:rPr>
        <w:sectPr w:rsidR="00705265" w:rsidRPr="00F44B25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05265" w:rsidRDefault="00705265" w:rsidP="00705265">
      <w:pPr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производственной  практики</w:t>
      </w:r>
    </w:p>
    <w:p w:rsidR="0047512E" w:rsidRDefault="0047512E" w:rsidP="00705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03.Заправка транспортных средств горючими и смазочными материалами</w:t>
      </w:r>
    </w:p>
    <w:tbl>
      <w:tblPr>
        <w:tblW w:w="4986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790"/>
        <w:gridCol w:w="2580"/>
        <w:gridCol w:w="1277"/>
        <w:gridCol w:w="4539"/>
        <w:gridCol w:w="5559"/>
      </w:tblGrid>
      <w:tr w:rsidR="0047512E" w:rsidRPr="0047512E" w:rsidTr="0047512E">
        <w:trPr>
          <w:trHeight w:val="1292"/>
        </w:trPr>
        <w:tc>
          <w:tcPr>
            <w:tcW w:w="268" w:type="pct"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Код ПК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433" w:type="pct"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512E">
              <w:rPr>
                <w:rFonts w:ascii="Times New Roman" w:hAnsi="Times New Roman"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539" w:type="pct"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512E">
              <w:rPr>
                <w:rFonts w:ascii="Times New Roman" w:hAnsi="Times New Roman"/>
                <w:iCs/>
                <w:sz w:val="28"/>
                <w:szCs w:val="28"/>
              </w:rPr>
              <w:t>Виды работ</w:t>
            </w:r>
          </w:p>
        </w:tc>
        <w:tc>
          <w:tcPr>
            <w:tcW w:w="1885" w:type="pct"/>
            <w:vAlign w:val="center"/>
          </w:tcPr>
          <w:p w:rsidR="0047512E" w:rsidRDefault="0047512E" w:rsidP="0047512E">
            <w:pPr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Наименования тем учебной практики</w:t>
            </w:r>
          </w:p>
          <w:p w:rsidR="002364A4" w:rsidRPr="002364A4" w:rsidRDefault="002364A4" w:rsidP="0047512E">
            <w:pPr>
              <w:rPr>
                <w:rFonts w:ascii="Times New Roman" w:hAnsi="Times New Roman"/>
                <w:b/>
                <w:iCs/>
                <w:color w:val="C00000"/>
                <w:sz w:val="28"/>
                <w:szCs w:val="28"/>
              </w:rPr>
            </w:pPr>
          </w:p>
        </w:tc>
      </w:tr>
      <w:tr w:rsidR="0047512E" w:rsidRPr="0047512E" w:rsidTr="0047512E">
        <w:trPr>
          <w:trHeight w:val="384"/>
        </w:trPr>
        <w:tc>
          <w:tcPr>
            <w:tcW w:w="268" w:type="pct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" w:type="pct"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" w:type="pct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9" w:type="pct"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512E" w:rsidRPr="0047512E" w:rsidTr="0047512E">
        <w:trPr>
          <w:trHeight w:val="446"/>
        </w:trPr>
        <w:tc>
          <w:tcPr>
            <w:tcW w:w="268" w:type="pct"/>
            <w:vMerge w:val="restart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ПК 3.1-3.3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ПМ.03 Заправка транспортных средств горючими и смазочными материалами</w:t>
            </w:r>
          </w:p>
        </w:tc>
        <w:tc>
          <w:tcPr>
            <w:tcW w:w="433" w:type="pct"/>
            <w:vMerge w:val="restart"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b/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>Автоцистерны для транспо</w:t>
            </w:r>
            <w:r>
              <w:rPr>
                <w:sz w:val="28"/>
                <w:szCs w:val="28"/>
              </w:rPr>
              <w:t xml:space="preserve">ртировки жидких нефтепродуктов: </w:t>
            </w:r>
            <w:r w:rsidRPr="00A456B2">
              <w:rPr>
                <w:sz w:val="28"/>
                <w:szCs w:val="28"/>
              </w:rPr>
              <w:t>классификация и общее устройство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>Оборудование автоцистерны для транспортировки нефтепродуктов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>Развертывание  оборудования автоцистерны для слива нефтепродуктов в хранилище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>Техническое обслуживание оборудования автоцистерн.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rFonts w:eastAsia="Calibri"/>
                <w:bCs/>
                <w:sz w:val="28"/>
                <w:szCs w:val="28"/>
              </w:rPr>
              <w:t>Заправка транспортных средств ГСМ с пульта дистанционного управления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 xml:space="preserve">Заправка </w:t>
            </w:r>
            <w:r w:rsidRPr="00A456B2">
              <w:rPr>
                <w:rFonts w:eastAsia="Calibri"/>
                <w:bCs/>
                <w:sz w:val="28"/>
                <w:szCs w:val="28"/>
              </w:rPr>
              <w:t>транспортных средств сжиженным газом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lastRenderedPageBreak/>
              <w:t>Заправка летательных аппаратов на временных аэродромах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>Устранение неисправностей и ремонт автомобилей цистерн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>Открытие смены. Отпуск топлива. Внесение данных по приему топлива.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A456B2">
              <w:rPr>
                <w:sz w:val="28"/>
                <w:szCs w:val="28"/>
              </w:rPr>
              <w:t>Акт учета нефтепродуктов и проверка погрешности топливозаправочной колонки</w:t>
            </w:r>
          </w:p>
          <w:p w:rsidR="00A456B2" w:rsidRPr="00A456B2" w:rsidRDefault="00A456B2" w:rsidP="00A456B2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before="100" w:beforeAutospacing="1" w:after="100" w:afterAutospacing="1"/>
              <w:ind w:left="0" w:firstLine="0"/>
            </w:pPr>
            <w:r w:rsidRPr="00A456B2">
              <w:rPr>
                <w:sz w:val="28"/>
                <w:szCs w:val="28"/>
              </w:rPr>
              <w:t>Порядок отпуска топлива. Безналичный расчет. Кредитные карты</w:t>
            </w:r>
          </w:p>
          <w:p w:rsidR="0047512E" w:rsidRPr="0047512E" w:rsidRDefault="00A456B2" w:rsidP="00A456B2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100" w:beforeAutospacing="1" w:after="100" w:afterAutospacing="1" w:line="240" w:lineRule="auto"/>
              <w:ind w:left="0" w:right="-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093">
              <w:rPr>
                <w:rFonts w:ascii="Times New Roman" w:hAnsi="Times New Roman" w:cs="Times New Roman"/>
                <w:sz w:val="24"/>
                <w:szCs w:val="24"/>
              </w:rPr>
              <w:t>Компьютерная  лицензионная программа учета «СОТА»</w:t>
            </w: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воды и механических примесей в топливе. Замер топлива в цистернах</w:t>
            </w:r>
          </w:p>
        </w:tc>
      </w:tr>
      <w:tr w:rsidR="00BA3E85" w:rsidRPr="0047512E" w:rsidTr="0047512E">
        <w:trPr>
          <w:trHeight w:val="446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A3E85" w:rsidRPr="002364A4" w:rsidRDefault="00BA3E85" w:rsidP="0047512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100" w:beforeAutospacing="1" w:after="100" w:afterAutospacing="1" w:line="240" w:lineRule="auto"/>
              <w:ind w:left="0" w:right="-57" w:firstLine="0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885" w:type="pct"/>
            <w:tcBorders>
              <w:left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Определение воды и механических примесей в топливе. Замер топлива в цистернах</w:t>
            </w:r>
          </w:p>
        </w:tc>
      </w:tr>
      <w:tr w:rsidR="0047512E" w:rsidRPr="0047512E" w:rsidTr="0047512E">
        <w:trPr>
          <w:trHeight w:val="151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Работа с автоматизированными  системами АЗС. Эксплуатация и обслуживание передвижных АЗС.</w:t>
            </w:r>
          </w:p>
        </w:tc>
      </w:tr>
      <w:tr w:rsidR="00BA3E85" w:rsidRPr="0047512E" w:rsidTr="0047512E">
        <w:trPr>
          <w:trHeight w:val="151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Работа с автоматизированными  системами АЗС. Эксплуатация и обслуживание передвижных АЗС.</w:t>
            </w:r>
          </w:p>
        </w:tc>
      </w:tr>
      <w:tr w:rsidR="00BA3E85" w:rsidRPr="0047512E" w:rsidTr="0047512E">
        <w:trPr>
          <w:trHeight w:val="151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Работа с автоматизированными  системами АЗС. Эксплуатация и обслуживание передвижных АЗС.</w:t>
            </w:r>
          </w:p>
        </w:tc>
      </w:tr>
      <w:tr w:rsidR="00BA3E85" w:rsidRPr="0047512E" w:rsidTr="0047512E">
        <w:trPr>
          <w:trHeight w:val="151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 xml:space="preserve">Работа с автоматизированными  системами АЗС. Эксплуатация и обслуживание </w:t>
            </w:r>
            <w:r w:rsidRPr="0047512E">
              <w:rPr>
                <w:rFonts w:ascii="Times New Roman" w:hAnsi="Times New Roman"/>
                <w:sz w:val="28"/>
                <w:szCs w:val="28"/>
              </w:rPr>
              <w:lastRenderedPageBreak/>
              <w:t>передвижных АЗС.</w:t>
            </w:r>
          </w:p>
        </w:tc>
      </w:tr>
      <w:tr w:rsidR="0047512E" w:rsidRPr="0047512E" w:rsidTr="0047512E">
        <w:trPr>
          <w:trHeight w:val="141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Регулировка оборудования при эксплуатации АЗС. Эксплуатация топливораздаточных, маслораздаточных колонок</w:t>
            </w:r>
          </w:p>
        </w:tc>
      </w:tr>
      <w:tr w:rsidR="0047512E" w:rsidRPr="0047512E" w:rsidTr="0047512E">
        <w:trPr>
          <w:trHeight w:val="121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Определение погрешности ТРК</w:t>
            </w:r>
          </w:p>
        </w:tc>
      </w:tr>
      <w:tr w:rsidR="0047512E" w:rsidRPr="0047512E" w:rsidTr="0047512E">
        <w:trPr>
          <w:trHeight w:val="120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2E"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 и ремонт автомобилей цистерн</w:t>
            </w:r>
          </w:p>
        </w:tc>
      </w:tr>
      <w:tr w:rsidR="0047512E" w:rsidRPr="0047512E" w:rsidTr="0047512E">
        <w:trPr>
          <w:trHeight w:val="68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Приём и учёт топливо-смазочных материалов. Определение плотности и объёма топлива.</w:t>
            </w:r>
          </w:p>
        </w:tc>
      </w:tr>
      <w:tr w:rsidR="0047512E" w:rsidRPr="0047512E" w:rsidTr="0047512E">
        <w:trPr>
          <w:trHeight w:val="243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Обслуживание топливораздаточных колонок. Заправка автотранспортных средств топливо-смазочными материалами.</w:t>
            </w:r>
          </w:p>
        </w:tc>
      </w:tr>
      <w:tr w:rsidR="00BA3E85" w:rsidRPr="0047512E" w:rsidTr="0047512E">
        <w:trPr>
          <w:trHeight w:val="243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Обслуживание топливораздаточных колонок. Заправка автотранспортных средств топливо-смазочными материалами.</w:t>
            </w:r>
          </w:p>
        </w:tc>
      </w:tr>
      <w:tr w:rsidR="00BA3E85" w:rsidRPr="0047512E" w:rsidTr="0047512E">
        <w:trPr>
          <w:trHeight w:val="243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Обслуживание топливораздаточных колонок. Заправка автотранспортных средств топливо-смазочными материалами.</w:t>
            </w:r>
          </w:p>
        </w:tc>
      </w:tr>
      <w:tr w:rsidR="00BA3E85" w:rsidRPr="0047512E" w:rsidTr="0047512E">
        <w:trPr>
          <w:trHeight w:val="243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Работа с автоматизированными  системами АЗС. Эксплуатация и обслуживание передвижных АЗС.</w:t>
            </w:r>
          </w:p>
        </w:tc>
      </w:tr>
      <w:tr w:rsidR="0047512E" w:rsidRPr="0047512E" w:rsidTr="0047512E">
        <w:trPr>
          <w:trHeight w:val="83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Очистка резервуаров и резервуарного оборудования</w:t>
            </w:r>
          </w:p>
        </w:tc>
      </w:tr>
      <w:tr w:rsidR="0047512E" w:rsidRPr="0047512E" w:rsidTr="0047512E">
        <w:trPr>
          <w:trHeight w:val="68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>Отпуск ГСМ при помощи ПДУ</w:t>
            </w:r>
          </w:p>
        </w:tc>
      </w:tr>
      <w:tr w:rsidR="00BA3E85" w:rsidRPr="0047512E" w:rsidTr="0047512E">
        <w:trPr>
          <w:trHeight w:val="68"/>
        </w:trPr>
        <w:tc>
          <w:tcPr>
            <w:tcW w:w="268" w:type="pct"/>
            <w:vMerge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BA3E85" w:rsidRPr="0047512E" w:rsidRDefault="00BA3E85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5" w:rsidRPr="0047512E" w:rsidRDefault="00BA3E85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 xml:space="preserve">Работа с автоматизированными  системами </w:t>
            </w:r>
            <w:r w:rsidRPr="0047512E">
              <w:rPr>
                <w:rFonts w:ascii="Times New Roman" w:hAnsi="Times New Roman"/>
                <w:sz w:val="28"/>
                <w:szCs w:val="28"/>
              </w:rPr>
              <w:lastRenderedPageBreak/>
              <w:t>АЗС. Эксплуатация и обслуживание передвижных АЗС.</w:t>
            </w:r>
          </w:p>
        </w:tc>
      </w:tr>
      <w:tr w:rsidR="0047512E" w:rsidRPr="0047512E" w:rsidTr="0047512E">
        <w:trPr>
          <w:trHeight w:val="68"/>
        </w:trPr>
        <w:tc>
          <w:tcPr>
            <w:tcW w:w="268" w:type="pct"/>
            <w:vMerge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7512E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E" w:rsidRPr="0047512E" w:rsidRDefault="0047512E" w:rsidP="00475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12E">
              <w:rPr>
                <w:rFonts w:ascii="Times New Roman" w:hAnsi="Times New Roman"/>
                <w:sz w:val="28"/>
                <w:szCs w:val="28"/>
              </w:rPr>
              <w:t xml:space="preserve">Оформление отчетно-учетной документации </w:t>
            </w:r>
          </w:p>
        </w:tc>
      </w:tr>
      <w:tr w:rsidR="0047512E" w:rsidRPr="0047512E" w:rsidTr="0047512E">
        <w:trPr>
          <w:trHeight w:val="544"/>
        </w:trPr>
        <w:tc>
          <w:tcPr>
            <w:tcW w:w="268" w:type="pct"/>
            <w:vMerge/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9" w:type="pct"/>
            <w:vMerge/>
            <w:tcBorders>
              <w:right w:val="single" w:sz="4" w:space="0" w:color="auto"/>
            </w:tcBorders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2E" w:rsidRPr="00442F08" w:rsidRDefault="0047512E" w:rsidP="004751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42F08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47512E" w:rsidRPr="0047512E" w:rsidTr="0047512E">
        <w:trPr>
          <w:trHeight w:val="175"/>
        </w:trPr>
        <w:tc>
          <w:tcPr>
            <w:tcW w:w="1143" w:type="pct"/>
            <w:gridSpan w:val="2"/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F08">
              <w:rPr>
                <w:rFonts w:ascii="Times New Roman" w:hAnsi="Times New Roman"/>
                <w:b/>
                <w:sz w:val="28"/>
                <w:szCs w:val="28"/>
              </w:rPr>
              <w:t xml:space="preserve">             Всего: </w:t>
            </w:r>
          </w:p>
        </w:tc>
        <w:tc>
          <w:tcPr>
            <w:tcW w:w="433" w:type="pct"/>
            <w:shd w:val="clear" w:color="auto" w:fill="auto"/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F08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39" w:type="pct"/>
            <w:shd w:val="clear" w:color="auto" w:fill="auto"/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7512E" w:rsidRPr="00442F08" w:rsidRDefault="0047512E" w:rsidP="004751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7512E" w:rsidRDefault="0047512E" w:rsidP="00705265">
      <w:pPr>
        <w:rPr>
          <w:rFonts w:ascii="Times New Roman" w:hAnsi="Times New Roman" w:cs="Times New Roman"/>
          <w:b/>
          <w:sz w:val="28"/>
          <w:szCs w:val="28"/>
        </w:rPr>
      </w:pPr>
    </w:p>
    <w:p w:rsidR="0047512E" w:rsidRDefault="0047512E" w:rsidP="00705265">
      <w:pPr>
        <w:rPr>
          <w:rFonts w:ascii="Times New Roman" w:hAnsi="Times New Roman" w:cs="Times New Roman"/>
          <w:b/>
          <w:sz w:val="28"/>
          <w:szCs w:val="28"/>
        </w:rPr>
      </w:pPr>
    </w:p>
    <w:p w:rsidR="0047512E" w:rsidRDefault="0047512E" w:rsidP="00705265">
      <w:pPr>
        <w:rPr>
          <w:rFonts w:ascii="Times New Roman" w:hAnsi="Times New Roman" w:cs="Times New Roman"/>
          <w:b/>
          <w:sz w:val="28"/>
          <w:szCs w:val="28"/>
        </w:rPr>
      </w:pPr>
    </w:p>
    <w:p w:rsidR="0047512E" w:rsidRPr="00F44B25" w:rsidRDefault="0047512E" w:rsidP="00705265">
      <w:pPr>
        <w:rPr>
          <w:rFonts w:ascii="Times New Roman" w:hAnsi="Times New Roman" w:cs="Times New Roman"/>
          <w:b/>
        </w:rPr>
      </w:pPr>
    </w:p>
    <w:p w:rsidR="00705265" w:rsidRPr="00F44B25" w:rsidRDefault="00705265" w:rsidP="00705265">
      <w:pPr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657183" w:rsidP="00705265">
      <w:pPr>
        <w:rPr>
          <w:rFonts w:ascii="Times New Roman" w:hAnsi="Times New Roman" w:cs="Times New Roman"/>
        </w:rPr>
        <w:sectPr w:rsidR="00705265" w:rsidRPr="00F44B25">
          <w:pgSz w:w="16838" w:h="11906" w:orient="landscape"/>
          <w:pgMar w:top="1438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0.35pt;margin-top:267pt;width:45pt;height:36pt;z-index:251661312" strokecolor="white">
            <v:textbox style="mso-next-textbox:#_x0000_s1027">
              <w:txbxContent>
                <w:p w:rsidR="00BA3E85" w:rsidRDefault="00BA3E85" w:rsidP="00705265">
                  <w:pPr>
                    <w:jc w:val="center"/>
                  </w:pPr>
                </w:p>
                <w:p w:rsidR="00BA3E85" w:rsidRDefault="00BA3E85" w:rsidP="00705265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margin-left:738pt;margin-top:207.8pt;width:45pt;height:36pt;z-index:251662336" strokecolor="white">
            <v:textbox style="mso-next-textbox:#_x0000_s1028">
              <w:txbxContent>
                <w:p w:rsidR="00BA3E85" w:rsidRDefault="00BA3E85" w:rsidP="00705265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</w:p>
    <w:p w:rsidR="00E34E2B" w:rsidRPr="00F44B25" w:rsidRDefault="00E34E2B" w:rsidP="00F44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ПРОИЗВОДСТВЕННОЙ ПРАКТИКИ</w:t>
      </w:r>
    </w:p>
    <w:p w:rsidR="00E34E2B" w:rsidRPr="00F44B25" w:rsidRDefault="00E34E2B" w:rsidP="00F44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 xml:space="preserve">     4.1. Требования к минимальному материально-техническому обеспечению.</w:t>
      </w:r>
    </w:p>
    <w:p w:rsidR="00E34E2B" w:rsidRPr="00A456B2" w:rsidRDefault="00E34E2B" w:rsidP="00A456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B25">
        <w:rPr>
          <w:rFonts w:ascii="Times New Roman" w:hAnsi="Times New Roman" w:cs="Times New Roman"/>
          <w:sz w:val="28"/>
          <w:szCs w:val="28"/>
        </w:rPr>
        <w:t xml:space="preserve">     Реализация производственной практики предполагает наличие </w:t>
      </w:r>
      <w:r w:rsidR="00A456B2" w:rsidRPr="00A456B2">
        <w:rPr>
          <w:rFonts w:ascii="Times New Roman" w:hAnsi="Times New Roman" w:cs="Times New Roman"/>
          <w:sz w:val="28"/>
          <w:szCs w:val="28"/>
        </w:rPr>
        <w:t>оборудования</w:t>
      </w:r>
      <w:r w:rsidRPr="00A456B2">
        <w:rPr>
          <w:rFonts w:ascii="Times New Roman" w:hAnsi="Times New Roman" w:cs="Times New Roman"/>
          <w:sz w:val="28"/>
          <w:szCs w:val="28"/>
        </w:rPr>
        <w:t xml:space="preserve"> рабочих мест 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Топливо-раздаточная колонка.</w:t>
      </w:r>
    </w:p>
    <w:p w:rsidR="00E34E2B" w:rsidRPr="00A456B2" w:rsidRDefault="00F73BAE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Резервуар</w:t>
      </w:r>
      <w:bookmarkStart w:id="0" w:name="_GoBack"/>
      <w:bookmarkEnd w:id="0"/>
      <w:r w:rsidR="00A456B2" w:rsidRPr="00A456B2">
        <w:rPr>
          <w:rFonts w:ascii="Times New Roman" w:hAnsi="Times New Roman"/>
          <w:sz w:val="28"/>
        </w:rPr>
        <w:t>ы</w:t>
      </w:r>
      <w:r w:rsidR="00E34E2B" w:rsidRPr="00A456B2">
        <w:rPr>
          <w:rFonts w:ascii="Times New Roman" w:hAnsi="Times New Roman"/>
          <w:sz w:val="28"/>
        </w:rPr>
        <w:t>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Фитинги.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Шланги.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Топливный фильтр-влагоотделитель.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Муфта сливная.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Шкаф рампы слива.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Сливные фильтры.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Отсечной клапан поплавковый.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Клапан обратный.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Сливная арматура для бензовозов.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Огневой предохранитель.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Дыхательный клапан.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Пластиковые трубопроводы.</w:t>
      </w:r>
    </w:p>
    <w:p w:rsidR="00E34E2B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Кран шаровый.</w:t>
      </w:r>
    </w:p>
    <w:p w:rsidR="00A456B2" w:rsidRPr="00A456B2" w:rsidRDefault="00E34E2B" w:rsidP="00A456B2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/>
          <w:sz w:val="28"/>
        </w:rPr>
      </w:pPr>
      <w:r w:rsidRPr="00A456B2">
        <w:rPr>
          <w:rFonts w:ascii="Times New Roman" w:hAnsi="Times New Roman"/>
          <w:sz w:val="28"/>
        </w:rPr>
        <w:t>Быстроразъёмные соединения</w:t>
      </w:r>
    </w:p>
    <w:p w:rsidR="00A456B2" w:rsidRPr="009329E4" w:rsidRDefault="00A456B2" w:rsidP="00A456B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Пульт дистанционного управления ТРК</w:t>
      </w:r>
    </w:p>
    <w:p w:rsidR="00A456B2" w:rsidRPr="009329E4" w:rsidRDefault="00A456B2" w:rsidP="00A456B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329E4">
        <w:rPr>
          <w:sz w:val="28"/>
          <w:szCs w:val="28"/>
        </w:rPr>
        <w:t>Метрологического оборудования при приеме и выдачи нефтепродуктов.</w:t>
      </w:r>
    </w:p>
    <w:p w:rsidR="00A456B2" w:rsidRDefault="00A456B2" w:rsidP="00A456B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2408C5">
        <w:rPr>
          <w:sz w:val="28"/>
          <w:szCs w:val="28"/>
        </w:rPr>
        <w:t xml:space="preserve">Оборудование, реактивы, расходные материалы для проведения </w:t>
      </w:r>
      <w:r>
        <w:rPr>
          <w:sz w:val="28"/>
          <w:szCs w:val="28"/>
        </w:rPr>
        <w:t xml:space="preserve">проверки </w:t>
      </w:r>
      <w:r w:rsidRPr="002408C5">
        <w:rPr>
          <w:sz w:val="28"/>
          <w:szCs w:val="28"/>
        </w:rPr>
        <w:t>качества  нефтепродуктов</w:t>
      </w:r>
    </w:p>
    <w:p w:rsidR="00A456B2" w:rsidRDefault="00A456B2" w:rsidP="00A456B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Топливо-раздаточные колонки</w:t>
      </w:r>
    </w:p>
    <w:p w:rsidR="00A456B2" w:rsidRDefault="00A456B2" w:rsidP="00A456B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Резервуары</w:t>
      </w:r>
    </w:p>
    <w:p w:rsidR="00A456B2" w:rsidRDefault="00A456B2" w:rsidP="00A456B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ПК с лицензионным программным обеспечением</w:t>
      </w:r>
    </w:p>
    <w:p w:rsidR="00E34E2B" w:rsidRPr="00A456B2" w:rsidRDefault="00A456B2" w:rsidP="00E34E2B">
      <w:pPr>
        <w:pStyle w:val="a4"/>
        <w:numPr>
          <w:ilvl w:val="0"/>
          <w:numId w:val="12"/>
        </w:numPr>
        <w:jc w:val="both"/>
        <w:rPr>
          <w:sz w:val="28"/>
        </w:rPr>
      </w:pPr>
      <w:r w:rsidRPr="00A456B2">
        <w:rPr>
          <w:sz w:val="28"/>
          <w:szCs w:val="28"/>
        </w:rPr>
        <w:t>Контрольно-кассовый аппарат.</w:t>
      </w:r>
    </w:p>
    <w:p w:rsidR="00E34E2B" w:rsidRPr="00F44B25" w:rsidRDefault="00E34E2B" w:rsidP="00F44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E34E2B" w:rsidRPr="00F44B25" w:rsidRDefault="00E34E2B" w:rsidP="00F44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B25">
        <w:rPr>
          <w:rFonts w:ascii="Times New Roman" w:hAnsi="Times New Roman" w:cs="Times New Roman"/>
          <w:b/>
          <w:sz w:val="28"/>
          <w:szCs w:val="28"/>
        </w:rPr>
        <w:t xml:space="preserve">       Перечень рекомендуемых учебных изданий, интернет-ресурсов, дополнительной литературы.</w:t>
      </w:r>
    </w:p>
    <w:p w:rsidR="006633A0" w:rsidRPr="001E3DA5" w:rsidRDefault="006633A0" w:rsidP="0066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A5">
        <w:rPr>
          <w:rFonts w:ascii="Times New Roman" w:hAnsi="Times New Roman"/>
          <w:sz w:val="28"/>
          <w:szCs w:val="28"/>
        </w:rPr>
        <w:t>Руководящие документы:</w:t>
      </w:r>
    </w:p>
    <w:p w:rsidR="006633A0" w:rsidRPr="001E3DA5" w:rsidRDefault="006633A0" w:rsidP="0066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A5">
        <w:rPr>
          <w:rFonts w:ascii="Times New Roman" w:hAnsi="Times New Roman"/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№226 )</w:t>
      </w:r>
    </w:p>
    <w:p w:rsidR="006633A0" w:rsidRPr="001E3DA5" w:rsidRDefault="006633A0" w:rsidP="0066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DA5">
        <w:rPr>
          <w:rFonts w:ascii="Times New Roman" w:hAnsi="Times New Roman"/>
          <w:sz w:val="28"/>
          <w:szCs w:val="28"/>
        </w:rPr>
        <w:t>Учебники:</w:t>
      </w:r>
    </w:p>
    <w:p w:rsidR="006633A0" w:rsidRPr="001E3DA5" w:rsidRDefault="006633A0" w:rsidP="0066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01779">
        <w:rPr>
          <w:rFonts w:ascii="Times New Roman" w:hAnsi="Times New Roman"/>
          <w:sz w:val="28"/>
          <w:szCs w:val="28"/>
        </w:rPr>
        <w:t>1.А.Н.Волгушев, А.С.Сафонов, А.И.Ушаков Автозаправочные станции. Оборудование</w:t>
      </w:r>
      <w:r w:rsidR="00E01779" w:rsidRPr="00E01779">
        <w:rPr>
          <w:rFonts w:ascii="Times New Roman" w:hAnsi="Times New Roman"/>
          <w:sz w:val="28"/>
          <w:szCs w:val="28"/>
        </w:rPr>
        <w:t xml:space="preserve">. </w:t>
      </w:r>
      <w:r w:rsidR="009563C1">
        <w:rPr>
          <w:rFonts w:ascii="Times New Roman" w:hAnsi="Times New Roman"/>
          <w:sz w:val="28"/>
          <w:szCs w:val="28"/>
        </w:rPr>
        <w:t>Эксплуатация. Изд. «ДНК», 2017</w:t>
      </w:r>
      <w:r w:rsidRPr="00E01779">
        <w:rPr>
          <w:rFonts w:ascii="Times New Roman" w:hAnsi="Times New Roman"/>
          <w:sz w:val="28"/>
          <w:szCs w:val="28"/>
        </w:rPr>
        <w:t>г-176с.</w:t>
      </w:r>
    </w:p>
    <w:p w:rsidR="006633A0" w:rsidRPr="001E3DA5" w:rsidRDefault="006633A0" w:rsidP="00663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DA5">
        <w:rPr>
          <w:rFonts w:ascii="Times New Roman" w:hAnsi="Times New Roman"/>
          <w:sz w:val="28"/>
          <w:szCs w:val="28"/>
        </w:rPr>
        <w:t>Интернет-ресурсы:</w:t>
      </w:r>
    </w:p>
    <w:p w:rsidR="006633A0" w:rsidRPr="001E3DA5" w:rsidRDefault="006633A0" w:rsidP="006633A0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E3DA5">
        <w:rPr>
          <w:rFonts w:ascii="Times New Roman" w:hAnsi="Times New Roman" w:cs="Times New Roman"/>
          <w:sz w:val="28"/>
          <w:szCs w:val="28"/>
          <w:u w:val="single"/>
          <w:lang w:val="en-US"/>
        </w:rPr>
        <w:t>http://amastercar.ru</w:t>
      </w:r>
    </w:p>
    <w:p w:rsidR="006633A0" w:rsidRPr="001E3DA5" w:rsidRDefault="00657183" w:rsidP="006633A0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6633A0" w:rsidRPr="001E3D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http://www.avtoserver.su</w:t>
        </w:r>
      </w:hyperlink>
    </w:p>
    <w:p w:rsidR="006633A0" w:rsidRPr="001E3DA5" w:rsidRDefault="00657183" w:rsidP="006633A0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6633A0" w:rsidRPr="001E3D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http://www.automn.ru</w:t>
        </w:r>
      </w:hyperlink>
    </w:p>
    <w:p w:rsidR="006633A0" w:rsidRPr="001E3DA5" w:rsidRDefault="00657183" w:rsidP="006633A0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633A0" w:rsidRPr="001E3D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http://abc.vvsu.ru</w:t>
        </w:r>
      </w:hyperlink>
    </w:p>
    <w:p w:rsidR="006633A0" w:rsidRPr="001E3DA5" w:rsidRDefault="00657183" w:rsidP="006633A0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6633A0" w:rsidRPr="001E3D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http://www.viamobile.ru/index.php</w:t>
        </w:r>
      </w:hyperlink>
    </w:p>
    <w:p w:rsidR="006633A0" w:rsidRPr="001E3DA5" w:rsidRDefault="006633A0" w:rsidP="006633A0">
      <w:pPr>
        <w:numPr>
          <w:ilvl w:val="3"/>
          <w:numId w:val="7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E3DA5">
        <w:rPr>
          <w:rFonts w:ascii="Times New Roman" w:hAnsi="Times New Roman" w:cs="Times New Roman"/>
          <w:sz w:val="28"/>
          <w:szCs w:val="28"/>
        </w:rPr>
        <w:t>htpp://</w:t>
      </w:r>
      <w:r w:rsidRPr="001E3DA5">
        <w:rPr>
          <w:rFonts w:ascii="Times New Roman" w:hAnsi="Times New Roman" w:cs="Times New Roman"/>
          <w:sz w:val="28"/>
          <w:szCs w:val="28"/>
          <w:lang w:val="en-US"/>
        </w:rPr>
        <w:t>operator</w:t>
      </w:r>
      <w:r w:rsidRPr="001E3DA5">
        <w:rPr>
          <w:rFonts w:ascii="Times New Roman" w:hAnsi="Times New Roman" w:cs="Times New Roman"/>
          <w:sz w:val="28"/>
          <w:szCs w:val="28"/>
        </w:rPr>
        <w:t>.panor.ru/;</w:t>
      </w:r>
    </w:p>
    <w:p w:rsidR="00E34E2B" w:rsidRDefault="00E34E2B" w:rsidP="00F44B25">
      <w:pPr>
        <w:spacing w:after="0"/>
        <w:rPr>
          <w:rFonts w:ascii="Times New Roman" w:hAnsi="Times New Roman" w:cs="Times New Roman"/>
          <w:sz w:val="28"/>
        </w:rPr>
      </w:pPr>
    </w:p>
    <w:p w:rsidR="00F44B25" w:rsidRPr="00F44B25" w:rsidRDefault="00F44B25" w:rsidP="00F44B25">
      <w:pPr>
        <w:spacing w:after="0"/>
        <w:rPr>
          <w:rFonts w:ascii="Times New Roman" w:hAnsi="Times New Roman" w:cs="Times New Roman"/>
          <w:sz w:val="28"/>
        </w:rPr>
      </w:pPr>
    </w:p>
    <w:p w:rsidR="00705265" w:rsidRPr="00F44B25" w:rsidRDefault="00705265" w:rsidP="007052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44B25">
        <w:rPr>
          <w:rFonts w:ascii="Times New Roman" w:hAnsi="Times New Roman" w:cs="Times New Roman"/>
          <w:caps/>
          <w:sz w:val="24"/>
          <w:szCs w:val="24"/>
        </w:rPr>
        <w:t>5. Контроль и оценка результатов освоения производственного обучения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3282"/>
        <w:gridCol w:w="2936"/>
      </w:tblGrid>
      <w:tr w:rsidR="00705265" w:rsidRPr="00F44B25" w:rsidTr="0047512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Результаты</w:t>
            </w:r>
          </w:p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(освоенные профессиональные компетенции)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iCs/>
                <w:sz w:val="24"/>
                <w:szCs w:val="28"/>
              </w:rPr>
              <w:t>Формы и методы контроля и оценки</w:t>
            </w:r>
          </w:p>
        </w:tc>
      </w:tr>
      <w:tr w:rsidR="00705265" w:rsidRPr="00F44B25" w:rsidTr="0047512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- производить ручную заправку горючими и смазочными материалами транспортных и самоходных средств.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9563C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iCs/>
                <w:sz w:val="24"/>
                <w:szCs w:val="28"/>
              </w:rPr>
              <w:t>экспертное наблюдение и  оценка при выполнении работ</w:t>
            </w:r>
            <w:r w:rsidR="009563C1">
              <w:rPr>
                <w:rFonts w:ascii="Times New Roman" w:hAnsi="Times New Roman"/>
                <w:iCs/>
                <w:sz w:val="24"/>
                <w:szCs w:val="28"/>
              </w:rPr>
              <w:t xml:space="preserve"> на производственной практике</w:t>
            </w:r>
          </w:p>
        </w:tc>
      </w:tr>
      <w:tr w:rsidR="00705265" w:rsidRPr="00F44B25" w:rsidTr="0047512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Проводить технический осмотр и ремонт оборудования заправочных станций.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- демонстрация умения производить техническое обслуживание оборудования заправочных станций;</w:t>
            </w:r>
          </w:p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- подготовка заправочных станций   к работе;</w:t>
            </w:r>
          </w:p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 xml:space="preserve">- соблюдение правил техники </w:t>
            </w:r>
          </w:p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безопасности;</w:t>
            </w:r>
          </w:p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- демонстрация умения производить ремонт оборудования заправочных станций.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Default="00705265" w:rsidP="009563C1">
            <w:pPr>
              <w:pStyle w:val="a3"/>
              <w:rPr>
                <w:rFonts w:ascii="Times New Roman" w:hAnsi="Times New Roman"/>
                <w:iCs/>
                <w:sz w:val="24"/>
                <w:szCs w:val="28"/>
              </w:rPr>
            </w:pPr>
            <w:r w:rsidRPr="00F44B25">
              <w:rPr>
                <w:rFonts w:ascii="Times New Roman" w:hAnsi="Times New Roman"/>
                <w:iCs/>
                <w:sz w:val="24"/>
                <w:szCs w:val="28"/>
              </w:rPr>
              <w:t xml:space="preserve">экспертное наблюдение и  оценка при выполнении </w:t>
            </w:r>
          </w:p>
          <w:p w:rsidR="009563C1" w:rsidRPr="00F44B25" w:rsidRDefault="009563C1" w:rsidP="009563C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iCs/>
                <w:sz w:val="24"/>
                <w:szCs w:val="28"/>
              </w:rPr>
              <w:t>работ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на производственной практике</w:t>
            </w:r>
          </w:p>
        </w:tc>
      </w:tr>
      <w:tr w:rsidR="00705265" w:rsidRPr="00F44B25" w:rsidTr="0047512E">
        <w:trPr>
          <w:trHeight w:val="166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Вести и оформлять учетно-отчетную и планирующую документацию.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-заполнение учетно-отчетной документации;</w:t>
            </w:r>
          </w:p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sz w:val="24"/>
                <w:szCs w:val="28"/>
              </w:rPr>
              <w:t>-порядок отпуска, учета и оплаты нефтепродуктов по платежным документам.</w:t>
            </w:r>
          </w:p>
          <w:p w:rsidR="00705265" w:rsidRPr="00F44B25" w:rsidRDefault="00705265" w:rsidP="0047512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65" w:rsidRPr="00F44B25" w:rsidRDefault="00705265" w:rsidP="009563C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44B25">
              <w:rPr>
                <w:rFonts w:ascii="Times New Roman" w:hAnsi="Times New Roman"/>
                <w:iCs/>
                <w:sz w:val="24"/>
                <w:szCs w:val="28"/>
              </w:rPr>
              <w:t xml:space="preserve">экспертное наблюдение и  оценка при выполнении </w:t>
            </w:r>
            <w:r w:rsidR="009563C1" w:rsidRPr="00F44B25">
              <w:rPr>
                <w:rFonts w:ascii="Times New Roman" w:hAnsi="Times New Roman"/>
                <w:iCs/>
                <w:sz w:val="24"/>
                <w:szCs w:val="28"/>
              </w:rPr>
              <w:t>работ</w:t>
            </w:r>
            <w:r w:rsidR="009563C1">
              <w:rPr>
                <w:rFonts w:ascii="Times New Roman" w:hAnsi="Times New Roman"/>
                <w:iCs/>
                <w:sz w:val="24"/>
                <w:szCs w:val="28"/>
              </w:rPr>
              <w:t xml:space="preserve"> на производственной практике</w:t>
            </w:r>
          </w:p>
        </w:tc>
      </w:tr>
    </w:tbl>
    <w:p w:rsidR="00705265" w:rsidRPr="00F44B25" w:rsidRDefault="00705265" w:rsidP="00705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705265" w:rsidP="00705265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05265" w:rsidRPr="00F44B25" w:rsidRDefault="00657183" w:rsidP="0070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2" type="#_x0000_t202" style="position:absolute;margin-left:486pt;margin-top:228.2pt;width:45pt;height:36pt;z-index:251666432" strokecolor="white">
            <v:textbox>
              <w:txbxContent>
                <w:p w:rsidR="00BA3E85" w:rsidRDefault="00BA3E85" w:rsidP="00705265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</w:p>
    <w:p w:rsidR="00F44B25" w:rsidRPr="000B526D" w:rsidRDefault="00F44B25" w:rsidP="00F4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6D">
        <w:rPr>
          <w:rFonts w:ascii="Times New Roman" w:hAnsi="Times New Roman" w:cs="Times New Roman"/>
          <w:b/>
          <w:sz w:val="28"/>
          <w:szCs w:val="28"/>
        </w:rPr>
        <w:lastRenderedPageBreak/>
        <w:t>Отчетная документация по итогам производственной практики</w:t>
      </w:r>
    </w:p>
    <w:p w:rsidR="00E00BF8" w:rsidRPr="000B526D" w:rsidRDefault="00E00BF8" w:rsidP="00E00B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526D">
        <w:rPr>
          <w:rFonts w:ascii="Times New Roman" w:hAnsi="Times New Roman" w:cs="Times New Roman"/>
          <w:b/>
        </w:rPr>
        <w:t>ДОГОВОР №___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</w:rPr>
        <w:t>г.Елец   «___» ______________ 20___ г.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ГОБПОУ «Елецкий колледж экономики, промышленности и отраслевых технологий», именуемый в дальнейшем «Колледж», в лице директора Евсеева Романа Юрьевича, с одной стороны, и  ____________________________________________________________________________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именуемое в дальнейшем «Предприятие», в лице __________________________________________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_____________________________________ с другой стороны, заключили нижеследующий договор.</w:t>
      </w:r>
    </w:p>
    <w:p w:rsidR="00E00BF8" w:rsidRPr="000B526D" w:rsidRDefault="00E00BF8" w:rsidP="00E00BF8">
      <w:pPr>
        <w:spacing w:before="120" w:after="0"/>
        <w:ind w:right="32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>РАЗДЕЛ 1. «Предприятие» обязуется:</w:t>
      </w:r>
    </w:p>
    <w:p w:rsidR="00E00BF8" w:rsidRPr="000B526D" w:rsidRDefault="00E00BF8" w:rsidP="00E00BF8">
      <w:pPr>
        <w:numPr>
          <w:ilvl w:val="0"/>
          <w:numId w:val="5"/>
        </w:numPr>
        <w:spacing w:after="0" w:line="240" w:lineRule="auto"/>
        <w:ind w:left="0" w:right="323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В соответствии с учебным планом и графиком предоставить </w:t>
      </w:r>
      <w:r w:rsidRPr="000B526D">
        <w:rPr>
          <w:rFonts w:ascii="Times New Roman" w:hAnsi="Times New Roman" w:cs="Times New Roman"/>
          <w:b/>
          <w:sz w:val="20"/>
          <w:szCs w:val="20"/>
        </w:rPr>
        <w:t>с</w:t>
      </w:r>
      <w:r w:rsidRPr="000B526D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______________по_______________</w:t>
      </w:r>
      <w:r w:rsidRPr="000B526D">
        <w:rPr>
          <w:rFonts w:ascii="Times New Roman" w:hAnsi="Times New Roman" w:cs="Times New Roman"/>
          <w:sz w:val="20"/>
          <w:szCs w:val="20"/>
        </w:rPr>
        <w:t xml:space="preserve"> студенту(ке) «Колледжа» ____________________________________________________________________ рабочее место для прохождения производственной практики по профессии </w:t>
      </w:r>
      <w:r w:rsidRPr="000B526D">
        <w:rPr>
          <w:rFonts w:ascii="Times New Roman" w:hAnsi="Times New Roman" w:cs="Times New Roman"/>
          <w:b/>
          <w:sz w:val="20"/>
          <w:szCs w:val="20"/>
          <w:u w:val="single"/>
        </w:rPr>
        <w:t>23.03.01 Автомеханик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1.2  Создать необходимые условия для прохождения практики в соответствии с учебной программой, предоставлять возможность студентам пользоваться справочной, технической и др. документацией, оказывать помощь в подборе тем и материалов для курсового и дипломного проектирования, давать заключения по отчетам студентов и о выполнении программ практики.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1.3 Ознакомить студентов с «Правилами распорядка», установленными для «Предприятия», и вести табельный учет на студентов, прибывших на производственную практику.</w:t>
      </w:r>
    </w:p>
    <w:p w:rsidR="00E00BF8" w:rsidRPr="000B526D" w:rsidRDefault="00E00BF8" w:rsidP="00E00BF8">
      <w:pPr>
        <w:spacing w:before="120" w:after="0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>РАЗДЕЛ 2. «Колледж» обязуется: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2.1 Направлять студентов на практику по согласованию с руководством «Колледжа» календарному плану (графику).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2.2 Обеспечить преподавателю профессиональную подготовку студентов, изучение и соблюдение ими правил поведения на рабочих местах и на территории предприятия, правил и норм безопасности труда.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2.3 Назначать в качестве руководителей практики опытных преподавателей, хорошо знающих специализацию обучающихся, производство и осуществлять контроль за посещаемостью и работой студентов.</w:t>
      </w:r>
    </w:p>
    <w:p w:rsidR="00E00BF8" w:rsidRPr="000B526D" w:rsidRDefault="00E00BF8" w:rsidP="00E00BF8">
      <w:pPr>
        <w:spacing w:after="0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2.4 Обеспечивать руководителей практики от «Предприятия» и студентов программой практики.</w:t>
      </w:r>
    </w:p>
    <w:p w:rsidR="00E00BF8" w:rsidRPr="000B526D" w:rsidRDefault="00E00BF8" w:rsidP="00E00BF8">
      <w:pPr>
        <w:spacing w:before="120" w:after="0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>РАЗДЕЛ 3. Общие положения</w:t>
      </w:r>
    </w:p>
    <w:p w:rsidR="00E00BF8" w:rsidRPr="000B526D" w:rsidRDefault="00E00BF8" w:rsidP="00E00BF8">
      <w:pPr>
        <w:spacing w:after="0"/>
        <w:ind w:right="323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3.1 Договор вступает в силу с момента подписания.</w:t>
      </w:r>
    </w:p>
    <w:p w:rsidR="00E00BF8" w:rsidRPr="000B526D" w:rsidRDefault="00E00BF8" w:rsidP="00E00BF8">
      <w:pPr>
        <w:spacing w:after="0"/>
        <w:ind w:right="323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3.2 Договор составлен в 2-х равноценных экземплярах и хранится по 1-му экземпляру у каждой из сторон.</w:t>
      </w:r>
    </w:p>
    <w:p w:rsidR="00E00BF8" w:rsidRPr="000B526D" w:rsidRDefault="00E00BF8" w:rsidP="00E00BF8">
      <w:pPr>
        <w:spacing w:after="0"/>
        <w:ind w:right="323"/>
        <w:rPr>
          <w:rFonts w:ascii="Times New Roman" w:hAnsi="Times New Roman" w:cs="Times New Roman"/>
          <w:b/>
          <w:sz w:val="20"/>
          <w:szCs w:val="20"/>
        </w:rPr>
      </w:pPr>
    </w:p>
    <w:p w:rsidR="00E00BF8" w:rsidRPr="000B526D" w:rsidRDefault="00E00BF8" w:rsidP="00E00BF8">
      <w:pPr>
        <w:spacing w:after="0" w:line="360" w:lineRule="auto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>Юридические адреса сторон:</w:t>
      </w:r>
    </w:p>
    <w:p w:rsidR="00E00BF8" w:rsidRPr="000B526D" w:rsidRDefault="00E00BF8" w:rsidP="00E00BF8">
      <w:pPr>
        <w:spacing w:after="0" w:line="360" w:lineRule="auto"/>
        <w:ind w:right="32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>ГОБПОУ «Елецкий колледж экономики,                                                                 Предприятие</w:t>
      </w: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>промышленности и отраслевых технологий»</w:t>
      </w: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997700, г"/>
        </w:smartTagPr>
        <w:r w:rsidRPr="000B526D">
          <w:rPr>
            <w:rFonts w:ascii="Times New Roman" w:hAnsi="Times New Roman" w:cs="Times New Roman"/>
            <w:sz w:val="20"/>
            <w:szCs w:val="20"/>
          </w:rPr>
          <w:t>3997700, г</w:t>
        </w:r>
      </w:smartTag>
      <w:r w:rsidRPr="000B526D">
        <w:rPr>
          <w:rFonts w:ascii="Times New Roman" w:hAnsi="Times New Roman" w:cs="Times New Roman"/>
          <w:sz w:val="20"/>
          <w:szCs w:val="20"/>
        </w:rPr>
        <w:t>. Елец, ул. Мира, 119</w:t>
      </w: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                      М.П.                                                                                                                     М.П.</w:t>
      </w: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Директор</w:t>
      </w: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  <w:sz w:val="20"/>
          <w:szCs w:val="20"/>
        </w:rPr>
        <w:t>колледжа ______________________________ /Р.Ю. Евсеев/</w:t>
      </w:r>
    </w:p>
    <w:p w:rsidR="00E00BF8" w:rsidRDefault="00E00BF8" w:rsidP="00E00BF8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0B526D" w:rsidRDefault="000B526D" w:rsidP="00E00BF8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0B526D" w:rsidRPr="000B526D" w:rsidRDefault="000B526D" w:rsidP="00E00BF8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spacing w:after="0" w:line="360" w:lineRule="auto"/>
        <w:ind w:right="323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</w:rPr>
        <w:t>Государственное областное бюджетное профессиональное образовательное учреждение</w:t>
      </w:r>
    </w:p>
    <w:p w:rsidR="00E00BF8" w:rsidRPr="000B526D" w:rsidRDefault="00E00BF8" w:rsidP="00E00BF8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  <w:b/>
          <w:i/>
        </w:rPr>
        <w:t>«Елецкий колледж экономики, промышленности и отраслевых технологий»</w:t>
      </w:r>
    </w:p>
    <w:p w:rsidR="00E00BF8" w:rsidRPr="000B526D" w:rsidRDefault="00E00BF8" w:rsidP="00E00BF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u w:val="single"/>
        </w:rPr>
      </w:pPr>
      <w:r w:rsidRPr="000B526D">
        <w:rPr>
          <w:rFonts w:ascii="Times New Roman" w:hAnsi="Times New Roman" w:cs="Times New Roman"/>
          <w:b/>
          <w:bCs/>
          <w:kern w:val="32"/>
          <w:u w:val="single"/>
        </w:rPr>
        <w:t>Профессия       23.01.03 Автомеханик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 xml:space="preserve">  Согласовано:</w:t>
      </w:r>
    </w:p>
    <w:p w:rsidR="00E00BF8" w:rsidRPr="000B526D" w:rsidRDefault="00E00BF8" w:rsidP="00E00BF8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0B526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Председатель </w:t>
      </w:r>
    </w:p>
    <w:p w:rsidR="00E00BF8" w:rsidRPr="000B526D" w:rsidRDefault="00E00BF8" w:rsidP="00E00BF8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0B526D">
        <w:rPr>
          <w:rFonts w:ascii="Times New Roman" w:hAnsi="Times New Roman" w:cs="Times New Roman"/>
          <w:b/>
          <w:bCs/>
          <w:sz w:val="20"/>
          <w:szCs w:val="20"/>
        </w:rPr>
        <w:t xml:space="preserve">  ЦМК УГС </w:t>
      </w:r>
      <w:r w:rsidR="00831EBF">
        <w:rPr>
          <w:rFonts w:ascii="Times New Roman" w:hAnsi="Times New Roman" w:cs="Times New Roman"/>
          <w:b/>
          <w:bCs/>
          <w:sz w:val="20"/>
          <w:szCs w:val="20"/>
        </w:rPr>
        <w:t>ППКРС</w:t>
      </w:r>
    </w:p>
    <w:p w:rsidR="00E00BF8" w:rsidRPr="000B526D" w:rsidRDefault="00E00BF8" w:rsidP="00E00BF8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______________</w:t>
      </w:r>
      <w:r w:rsidR="00831EBF">
        <w:rPr>
          <w:rFonts w:ascii="Times New Roman" w:hAnsi="Times New Roman" w:cs="Times New Roman"/>
          <w:sz w:val="20"/>
          <w:szCs w:val="20"/>
        </w:rPr>
        <w:t>Трубицына Ю.С.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 “___”_____________20__  г.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0B526D">
        <w:rPr>
          <w:rFonts w:ascii="Times New Roman" w:hAnsi="Times New Roman" w:cs="Times New Roman"/>
          <w:b/>
          <w:i/>
          <w:iCs/>
          <w:sz w:val="32"/>
          <w:szCs w:val="32"/>
        </w:rPr>
        <w:t>ЗАДАНИЕ</w:t>
      </w:r>
    </w:p>
    <w:p w:rsidR="00E00BF8" w:rsidRPr="000B526D" w:rsidRDefault="00E00BF8" w:rsidP="00E00BF8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B526D">
        <w:rPr>
          <w:rFonts w:ascii="Times New Roman" w:hAnsi="Times New Roman" w:cs="Times New Roman"/>
          <w:b/>
          <w:bCs/>
          <w:sz w:val="28"/>
          <w:szCs w:val="20"/>
        </w:rPr>
        <w:t>на производственную практику студента</w:t>
      </w:r>
    </w:p>
    <w:p w:rsidR="00E00BF8" w:rsidRPr="000B526D" w:rsidRDefault="00E00BF8" w:rsidP="00E00BF8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00BF8" w:rsidRPr="000B526D" w:rsidRDefault="00E00BF8" w:rsidP="00E00BF8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tabs>
          <w:tab w:val="left" w:pos="342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6D">
        <w:rPr>
          <w:rFonts w:ascii="Times New Roman" w:hAnsi="Times New Roman" w:cs="Times New Roman"/>
          <w:b/>
          <w:sz w:val="28"/>
          <w:szCs w:val="28"/>
        </w:rPr>
        <w:t>1. Задание на производственную практику по ПМ 03. Заправка транспортных средств горючими и смазочными материалами.</w:t>
      </w:r>
    </w:p>
    <w:p w:rsidR="00E00BF8" w:rsidRPr="000B526D" w:rsidRDefault="00E00BF8" w:rsidP="00E00BF8">
      <w:pPr>
        <w:tabs>
          <w:tab w:val="left" w:pos="342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pStyle w:val="aa"/>
        <w:spacing w:after="0" w:line="360" w:lineRule="auto"/>
        <w:rPr>
          <w:sz w:val="28"/>
          <w:szCs w:val="28"/>
        </w:rPr>
      </w:pPr>
      <w:r w:rsidRPr="000B526D">
        <w:rPr>
          <w:sz w:val="28"/>
          <w:szCs w:val="28"/>
        </w:rPr>
        <w:t>Производить заправку горючи</w:t>
      </w:r>
      <w:r w:rsidRPr="000B526D">
        <w:rPr>
          <w:sz w:val="28"/>
          <w:szCs w:val="28"/>
        </w:rPr>
        <w:softHyphen/>
        <w:t>ми и смазочными материалами транс</w:t>
      </w:r>
      <w:r w:rsidRPr="000B526D">
        <w:rPr>
          <w:sz w:val="28"/>
          <w:szCs w:val="28"/>
        </w:rPr>
        <w:softHyphen/>
        <w:t>портных средств на заправочных стан</w:t>
      </w:r>
      <w:r w:rsidRPr="000B526D">
        <w:rPr>
          <w:sz w:val="28"/>
          <w:szCs w:val="28"/>
        </w:rPr>
        <w:softHyphen/>
        <w:t>циях.</w:t>
      </w:r>
    </w:p>
    <w:p w:rsidR="00E00BF8" w:rsidRPr="000B526D" w:rsidRDefault="00E00BF8" w:rsidP="00E00BF8">
      <w:pPr>
        <w:pStyle w:val="aa"/>
        <w:spacing w:after="0" w:line="360" w:lineRule="auto"/>
        <w:rPr>
          <w:sz w:val="28"/>
          <w:szCs w:val="28"/>
        </w:rPr>
      </w:pPr>
      <w:r w:rsidRPr="000B526D">
        <w:rPr>
          <w:sz w:val="28"/>
          <w:szCs w:val="28"/>
        </w:rPr>
        <w:t>Проводить технический осмотр и ремонт оборудования заправочных станций.</w:t>
      </w:r>
    </w:p>
    <w:p w:rsidR="00E00BF8" w:rsidRPr="000B526D" w:rsidRDefault="00E00BF8" w:rsidP="00E00BF8">
      <w:pPr>
        <w:pStyle w:val="aa"/>
        <w:spacing w:after="0" w:line="360" w:lineRule="auto"/>
        <w:rPr>
          <w:sz w:val="28"/>
          <w:szCs w:val="28"/>
        </w:rPr>
      </w:pPr>
      <w:r w:rsidRPr="000B526D">
        <w:rPr>
          <w:sz w:val="28"/>
          <w:szCs w:val="28"/>
        </w:rPr>
        <w:t>Вести и оформлять учётно- отчётную и планирующую документа</w:t>
      </w:r>
      <w:r w:rsidRPr="000B526D">
        <w:rPr>
          <w:sz w:val="28"/>
          <w:szCs w:val="28"/>
        </w:rPr>
        <w:softHyphen/>
        <w:t>цию.</w:t>
      </w:r>
    </w:p>
    <w:p w:rsidR="00E00BF8" w:rsidRPr="000B526D" w:rsidRDefault="00E00BF8" w:rsidP="00E00BF8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B526D">
        <w:rPr>
          <w:rFonts w:ascii="Times New Roman" w:hAnsi="Times New Roman" w:cs="Times New Roman"/>
          <w:sz w:val="28"/>
          <w:szCs w:val="28"/>
        </w:rPr>
        <w:t xml:space="preserve">2. </w:t>
      </w:r>
      <w:r w:rsidRPr="000B526D">
        <w:rPr>
          <w:rFonts w:ascii="Times New Roman" w:hAnsi="Times New Roman" w:cs="Times New Roman"/>
          <w:b/>
          <w:sz w:val="28"/>
          <w:szCs w:val="28"/>
        </w:rPr>
        <w:t>Срок сдачи студентом отчета</w:t>
      </w:r>
      <w:r w:rsidRPr="000B526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0"/>
        </w:rPr>
      </w:pPr>
      <w:r w:rsidRPr="000B526D">
        <w:rPr>
          <w:rFonts w:ascii="Times New Roman" w:hAnsi="Times New Roman" w:cs="Times New Roman"/>
          <w:sz w:val="28"/>
          <w:szCs w:val="28"/>
        </w:rPr>
        <w:t xml:space="preserve">3. </w:t>
      </w:r>
      <w:r w:rsidRPr="000B526D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0"/>
        </w:rPr>
      </w:pPr>
      <w:r w:rsidRPr="000B526D">
        <w:rPr>
          <w:rFonts w:ascii="Times New Roman" w:hAnsi="Times New Roman" w:cs="Times New Roman"/>
          <w:sz w:val="28"/>
          <w:szCs w:val="20"/>
        </w:rPr>
        <w:t>Краткое описание выполненных на практике работ, фотографии, другие материалы.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8"/>
          <w:szCs w:val="28"/>
        </w:rPr>
        <w:t>4. Место прохождения практики</w:t>
      </w: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32"/>
          <w:szCs w:val="32"/>
        </w:rPr>
      </w:pPr>
      <w:r w:rsidRPr="000B526D">
        <w:rPr>
          <w:rFonts w:ascii="Times New Roman" w:hAnsi="Times New Roman" w:cs="Times New Roman"/>
          <w:sz w:val="28"/>
          <w:szCs w:val="28"/>
        </w:rPr>
        <w:t xml:space="preserve">Руководитель практики от колледжа  </w:t>
      </w:r>
      <w:r w:rsidRPr="000B526D">
        <w:rPr>
          <w:rFonts w:ascii="Times New Roman" w:hAnsi="Times New Roman" w:cs="Times New Roman"/>
          <w:sz w:val="32"/>
          <w:szCs w:val="32"/>
        </w:rPr>
        <w:t xml:space="preserve">            ___________________</w:t>
      </w:r>
    </w:p>
    <w:p w:rsidR="00E00BF8" w:rsidRPr="000B526D" w:rsidRDefault="00E00BF8" w:rsidP="00E00BF8">
      <w:pPr>
        <w:keepNext/>
        <w:tabs>
          <w:tab w:val="left" w:pos="5940"/>
        </w:tabs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00BF8" w:rsidRPr="000B526D" w:rsidRDefault="00E00BF8" w:rsidP="00E00BF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6D">
        <w:rPr>
          <w:rFonts w:ascii="Times New Roman" w:hAnsi="Times New Roman" w:cs="Times New Roman"/>
          <w:sz w:val="28"/>
          <w:szCs w:val="28"/>
        </w:rPr>
        <w:t>Руководитель практики от предприятия          ____________________</w:t>
      </w:r>
    </w:p>
    <w:p w:rsidR="00E00BF8" w:rsidRPr="000B526D" w:rsidRDefault="00E00BF8" w:rsidP="00E00BF8">
      <w:pPr>
        <w:keepNext/>
        <w:tabs>
          <w:tab w:val="left" w:pos="5940"/>
        </w:tabs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8"/>
          <w:szCs w:val="28"/>
        </w:rPr>
        <w:tab/>
      </w:r>
      <w:r w:rsidRPr="000B526D">
        <w:rPr>
          <w:rFonts w:ascii="Times New Roman" w:hAnsi="Times New Roman" w:cs="Times New Roman"/>
          <w:sz w:val="20"/>
          <w:szCs w:val="20"/>
        </w:rPr>
        <w:t>(подпись)</w:t>
      </w:r>
    </w:p>
    <w:p w:rsidR="00E00BF8" w:rsidRPr="000B526D" w:rsidRDefault="00E00BF8" w:rsidP="00E00BF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6D">
        <w:rPr>
          <w:rFonts w:ascii="Times New Roman" w:hAnsi="Times New Roman" w:cs="Times New Roman"/>
          <w:sz w:val="28"/>
          <w:szCs w:val="28"/>
        </w:rPr>
        <w:t>Задание принял к исполнению                          ____________________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(подпись)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F8" w:rsidRDefault="00E00BF8" w:rsidP="00E0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6D" w:rsidRDefault="000B526D" w:rsidP="00E0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6D" w:rsidRPr="000B526D" w:rsidRDefault="000B526D" w:rsidP="00E0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F8" w:rsidRPr="000B526D" w:rsidRDefault="00E00BF8" w:rsidP="00E00BF8">
      <w:pPr>
        <w:tabs>
          <w:tab w:val="left" w:pos="1276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Государственное областное бюджетное профессиональное образовательное учреждение</w:t>
      </w:r>
    </w:p>
    <w:p w:rsidR="00E00BF8" w:rsidRPr="000B526D" w:rsidRDefault="00E00BF8" w:rsidP="00E00BF8">
      <w:pPr>
        <w:tabs>
          <w:tab w:val="left" w:pos="1701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b/>
          <w:i/>
          <w:lang w:eastAsia="en-US"/>
        </w:rPr>
        <w:t>«Елецкий колледж экономики, промышленности и отраслевых технологий»</w:t>
      </w:r>
    </w:p>
    <w:p w:rsidR="00E00BF8" w:rsidRPr="000B526D" w:rsidRDefault="00E00BF8" w:rsidP="00E00BF8">
      <w:pPr>
        <w:jc w:val="center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sz w:val="28"/>
          <w:szCs w:val="28"/>
          <w:lang w:eastAsia="en-US"/>
        </w:rPr>
        <w:t>ОТЗЫВ – ХАРАКТЕРИСТИКА</w:t>
      </w:r>
    </w:p>
    <w:p w:rsidR="00E00BF8" w:rsidRPr="000B526D" w:rsidRDefault="00E00BF8" w:rsidP="00E00BF8">
      <w:pPr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Студент ______________________________________________________________________</w:t>
      </w:r>
    </w:p>
    <w:p w:rsidR="00E00BF8" w:rsidRPr="000B526D" w:rsidRDefault="00E00BF8" w:rsidP="00E00BF8">
      <w:pPr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B526D">
        <w:rPr>
          <w:rFonts w:ascii="Times New Roman" w:eastAsia="Calibri" w:hAnsi="Times New Roman" w:cs="Times New Roman"/>
          <w:sz w:val="16"/>
          <w:szCs w:val="16"/>
          <w:lang w:eastAsia="en-US"/>
        </w:rPr>
        <w:t>(ФИО)</w:t>
      </w:r>
    </w:p>
    <w:p w:rsidR="00E00BF8" w:rsidRPr="000B526D" w:rsidRDefault="00E00BF8" w:rsidP="00E00BF8">
      <w:pPr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 xml:space="preserve">Профессия    </w:t>
      </w:r>
      <w:r w:rsidRPr="000B526D">
        <w:rPr>
          <w:rFonts w:ascii="Times New Roman" w:eastAsia="Calibri" w:hAnsi="Times New Roman" w:cs="Times New Roman"/>
          <w:u w:val="single"/>
          <w:lang w:eastAsia="en-US"/>
        </w:rPr>
        <w:t>23.01.03 Автомеханик</w:t>
      </w:r>
    </w:p>
    <w:p w:rsidR="00E00BF8" w:rsidRPr="000B526D" w:rsidRDefault="00E00BF8" w:rsidP="00E00BF8">
      <w:pPr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 xml:space="preserve">Курс </w:t>
      </w:r>
      <w:r w:rsidRPr="000B526D">
        <w:rPr>
          <w:rFonts w:ascii="Times New Roman" w:eastAsia="Calibri" w:hAnsi="Times New Roman" w:cs="Times New Roman"/>
          <w:b/>
          <w:lang w:eastAsia="en-US"/>
        </w:rPr>
        <w:t>_____________________</w:t>
      </w:r>
      <w:r w:rsidRPr="000B526D">
        <w:rPr>
          <w:rFonts w:ascii="Times New Roman" w:eastAsia="Calibri" w:hAnsi="Times New Roman" w:cs="Times New Roman"/>
          <w:lang w:eastAsia="en-US"/>
        </w:rPr>
        <w:t xml:space="preserve"> группа  ________________________________________</w:t>
      </w:r>
    </w:p>
    <w:p w:rsidR="00E00BF8" w:rsidRPr="000B526D" w:rsidRDefault="00E00BF8" w:rsidP="00E00BF8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 xml:space="preserve">прошел(а)  производственную практику на </w:t>
      </w:r>
    </w:p>
    <w:p w:rsidR="00E00BF8" w:rsidRPr="000B526D" w:rsidRDefault="00E00BF8" w:rsidP="00E00BF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00BF8" w:rsidRPr="000B526D" w:rsidRDefault="00E00BF8" w:rsidP="00E00BF8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практики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1. Степень выполнения программы практики 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2. Характеристика работы практиканта ________________________________________________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3. Освоенные виды работ, ОК и ПК качество, самостоятельность, интерес, инициатива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4. Трудовая дисциплина ___________________________________________________________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5. Особые замечания руководителя __________________________________________________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6. Оценка практики и качество оформления отчета  ___________________________________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</w:t>
      </w:r>
    </w:p>
    <w:p w:rsidR="00E00BF8" w:rsidRPr="000B526D" w:rsidRDefault="00E00BF8" w:rsidP="00E00BF8">
      <w:pPr>
        <w:spacing w:after="0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E00BF8" w:rsidRPr="000B526D" w:rsidRDefault="00E00BF8" w:rsidP="00E00BF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b/>
          <w:i/>
          <w:lang w:eastAsia="en-US"/>
        </w:rPr>
        <w:t>Руководитель практики</w:t>
      </w:r>
      <w:r w:rsidRPr="000B526D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</w:t>
      </w:r>
    </w:p>
    <w:p w:rsidR="00E00BF8" w:rsidRPr="000B526D" w:rsidRDefault="00E00BF8" w:rsidP="00E00BF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(должность, ФИО)</w:t>
      </w:r>
    </w:p>
    <w:p w:rsidR="00E00BF8" w:rsidRPr="000B526D" w:rsidRDefault="00E00BF8" w:rsidP="00E00BF8">
      <w:pPr>
        <w:jc w:val="both"/>
        <w:rPr>
          <w:rFonts w:ascii="Times New Roman" w:eastAsia="Calibri" w:hAnsi="Times New Roman" w:cs="Times New Roman"/>
          <w:lang w:eastAsia="en-US"/>
        </w:rPr>
      </w:pPr>
      <w:r w:rsidRPr="000B526D">
        <w:rPr>
          <w:rFonts w:ascii="Times New Roman" w:eastAsia="Calibri" w:hAnsi="Times New Roman" w:cs="Times New Roman"/>
          <w:lang w:eastAsia="en-US"/>
        </w:rPr>
        <w:t>М.П.</w:t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  <w:t xml:space="preserve">_____________________________ </w:t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lang w:eastAsia="en-US"/>
        </w:rPr>
        <w:tab/>
      </w:r>
      <w:r w:rsidRPr="000B526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(дата, подпись)</w:t>
      </w:r>
      <w:r w:rsidRPr="000B526D">
        <w:rPr>
          <w:rFonts w:ascii="Times New Roman" w:eastAsia="Calibri" w:hAnsi="Times New Roman" w:cs="Times New Roman"/>
          <w:lang w:eastAsia="en-US"/>
        </w:rPr>
        <w:tab/>
      </w:r>
    </w:p>
    <w:p w:rsidR="00E00BF8" w:rsidRDefault="00E00BF8" w:rsidP="00E00BF8">
      <w:pPr>
        <w:spacing w:after="0" w:line="240" w:lineRule="auto"/>
        <w:rPr>
          <w:rFonts w:ascii="Times New Roman" w:hAnsi="Times New Roman" w:cs="Times New Roman"/>
        </w:rPr>
      </w:pPr>
    </w:p>
    <w:p w:rsidR="000B526D" w:rsidRDefault="000B526D" w:rsidP="00E00BF8">
      <w:pPr>
        <w:spacing w:after="0" w:line="240" w:lineRule="auto"/>
        <w:rPr>
          <w:rFonts w:ascii="Times New Roman" w:hAnsi="Times New Roman" w:cs="Times New Roman"/>
        </w:rPr>
      </w:pPr>
    </w:p>
    <w:p w:rsidR="000B526D" w:rsidRDefault="000B526D" w:rsidP="00E00BF8">
      <w:pPr>
        <w:spacing w:after="0" w:line="240" w:lineRule="auto"/>
        <w:rPr>
          <w:rFonts w:ascii="Times New Roman" w:hAnsi="Times New Roman" w:cs="Times New Roman"/>
        </w:rPr>
      </w:pPr>
    </w:p>
    <w:p w:rsidR="000B526D" w:rsidRPr="000B526D" w:rsidRDefault="000B526D" w:rsidP="00E00BF8">
      <w:pPr>
        <w:spacing w:after="0" w:line="240" w:lineRule="auto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</w:rPr>
        <w:t>Государственное областное бюджетное профессиональное образовательное учреждение</w:t>
      </w:r>
    </w:p>
    <w:p w:rsidR="00E00BF8" w:rsidRPr="000B526D" w:rsidRDefault="00E00BF8" w:rsidP="00E00BF8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  <w:b/>
          <w:i/>
        </w:rPr>
        <w:t>«Елецкий колледж экономики, промышленности и отраслевых технологий»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26D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26D">
        <w:rPr>
          <w:rFonts w:ascii="Times New Roman" w:hAnsi="Times New Roman" w:cs="Times New Roman"/>
          <w:b/>
          <w:sz w:val="32"/>
          <w:szCs w:val="32"/>
        </w:rPr>
        <w:t>по производственной практике</w:t>
      </w:r>
    </w:p>
    <w:p w:rsidR="00E00BF8" w:rsidRPr="000B526D" w:rsidRDefault="00E00BF8" w:rsidP="00E00B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8"/>
          <w:szCs w:val="20"/>
        </w:rPr>
      </w:pPr>
    </w:p>
    <w:p w:rsidR="00E00BF8" w:rsidRPr="000B526D" w:rsidRDefault="00E00BF8" w:rsidP="00E00B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E00BF8" w:rsidRPr="000B526D" w:rsidRDefault="00D96F99" w:rsidP="00E00BF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Выполнил студент гр.   А-1</w:t>
      </w:r>
      <w:r w:rsidR="00AF47E6">
        <w:rPr>
          <w:rFonts w:ascii="Times New Roman" w:hAnsi="Times New Roman" w:cs="Times New Roman"/>
          <w:sz w:val="28"/>
          <w:szCs w:val="20"/>
        </w:rPr>
        <w:t>__</w:t>
      </w:r>
      <w:r w:rsidR="00E00BF8" w:rsidRPr="000B526D">
        <w:rPr>
          <w:rFonts w:ascii="Times New Roman" w:hAnsi="Times New Roman" w:cs="Times New Roman"/>
          <w:sz w:val="28"/>
          <w:szCs w:val="20"/>
        </w:rPr>
        <w:t>-1</w:t>
      </w:r>
    </w:p>
    <w:p w:rsidR="00E00BF8" w:rsidRPr="000B526D" w:rsidRDefault="00E00BF8" w:rsidP="00E00BF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(</w:t>
      </w:r>
      <w:r w:rsidRPr="000B526D">
        <w:rPr>
          <w:rFonts w:ascii="Times New Roman" w:hAnsi="Times New Roman" w:cs="Times New Roman"/>
          <w:sz w:val="20"/>
          <w:szCs w:val="20"/>
        </w:rPr>
        <w:t>ф.и.о.)</w:t>
      </w:r>
    </w:p>
    <w:p w:rsidR="00E00BF8" w:rsidRPr="000B526D" w:rsidRDefault="00E00BF8" w:rsidP="00E00BF8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0B526D">
        <w:rPr>
          <w:rFonts w:ascii="Times New Roman" w:hAnsi="Times New Roman" w:cs="Times New Roman"/>
          <w:b/>
          <w:bCs/>
        </w:rPr>
        <w:tab/>
        <w:t xml:space="preserve">                  ________________________</w:t>
      </w:r>
    </w:p>
    <w:p w:rsidR="00E00BF8" w:rsidRPr="000B526D" w:rsidRDefault="00E00BF8" w:rsidP="00E00BF8">
      <w:pPr>
        <w:spacing w:after="0" w:line="240" w:lineRule="auto"/>
        <w:jc w:val="right"/>
        <w:rPr>
          <w:rFonts w:ascii="Times New Roman" w:hAnsi="Times New Roman" w:cs="Times New Roman"/>
          <w:i/>
          <w:szCs w:val="20"/>
        </w:rPr>
      </w:pPr>
      <w:r w:rsidRPr="000B526D">
        <w:rPr>
          <w:rFonts w:ascii="Times New Roman" w:hAnsi="Times New Roman" w:cs="Times New Roman"/>
          <w:i/>
          <w:szCs w:val="20"/>
        </w:rPr>
        <w:t xml:space="preserve">                       (подпись)</w:t>
      </w:r>
    </w:p>
    <w:p w:rsidR="00E00BF8" w:rsidRPr="000B526D" w:rsidRDefault="00E00BF8" w:rsidP="00E00BF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before="240" w:after="60" w:line="240" w:lineRule="auto"/>
        <w:outlineLvl w:val="5"/>
        <w:rPr>
          <w:rFonts w:ascii="Times New Roman" w:hAnsi="Times New Roman" w:cs="Times New Roman"/>
          <w:b/>
          <w:bCs/>
          <w:sz w:val="28"/>
        </w:rPr>
      </w:pPr>
      <w:r w:rsidRPr="000B526D">
        <w:rPr>
          <w:rFonts w:ascii="Times New Roman" w:hAnsi="Times New Roman" w:cs="Times New Roman"/>
          <w:b/>
          <w:bCs/>
          <w:sz w:val="28"/>
        </w:rPr>
        <w:t xml:space="preserve">       Проверили: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0B526D">
        <w:rPr>
          <w:rFonts w:ascii="Times New Roman" w:hAnsi="Times New Roman" w:cs="Times New Roman"/>
          <w:i/>
          <w:szCs w:val="20"/>
        </w:rPr>
        <w:t xml:space="preserve">(должность, ф.и.о.  руководителя от предприятия)     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B526D">
        <w:rPr>
          <w:rFonts w:ascii="Times New Roman" w:hAnsi="Times New Roman" w:cs="Times New Roman"/>
          <w:i/>
          <w:sz w:val="16"/>
          <w:szCs w:val="20"/>
        </w:rPr>
        <w:t>___________                   _________________________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B526D">
        <w:rPr>
          <w:rFonts w:ascii="Times New Roman" w:hAnsi="Times New Roman" w:cs="Times New Roman"/>
          <w:i/>
          <w:szCs w:val="20"/>
        </w:rPr>
        <w:t xml:space="preserve">  (оценка)                               (подпись</w:t>
      </w:r>
      <w:r w:rsidRPr="000B526D">
        <w:rPr>
          <w:rFonts w:ascii="Times New Roman" w:hAnsi="Times New Roman" w:cs="Times New Roman"/>
          <w:i/>
          <w:sz w:val="16"/>
          <w:szCs w:val="20"/>
        </w:rPr>
        <w:t>)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B526D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0B526D">
        <w:rPr>
          <w:rFonts w:ascii="Times New Roman" w:hAnsi="Times New Roman" w:cs="Times New Roman"/>
          <w:bCs/>
          <w:szCs w:val="20"/>
        </w:rPr>
        <w:t>МП</w:t>
      </w:r>
      <w:r w:rsidRPr="000B526D">
        <w:rPr>
          <w:rFonts w:ascii="Times New Roman" w:hAnsi="Times New Roman" w:cs="Times New Roman"/>
          <w:i/>
          <w:szCs w:val="20"/>
        </w:rPr>
        <w:t xml:space="preserve">              (дата)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B526D">
        <w:rPr>
          <w:rFonts w:ascii="Times New Roman" w:hAnsi="Times New Roman" w:cs="Times New Roman"/>
          <w:i/>
          <w:sz w:val="16"/>
          <w:szCs w:val="20"/>
        </w:rPr>
        <w:t>______________________________________________________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0B526D">
        <w:rPr>
          <w:rFonts w:ascii="Times New Roman" w:hAnsi="Times New Roman" w:cs="Times New Roman"/>
          <w:i/>
          <w:szCs w:val="20"/>
        </w:rPr>
        <w:t xml:space="preserve">(должность, ф.и.о.  руководителя от колледжа)     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B526D">
        <w:rPr>
          <w:rFonts w:ascii="Times New Roman" w:hAnsi="Times New Roman" w:cs="Times New Roman"/>
          <w:i/>
          <w:sz w:val="16"/>
          <w:szCs w:val="20"/>
        </w:rPr>
        <w:t xml:space="preserve">___________       </w:t>
      </w:r>
      <w:r w:rsidRPr="000B526D">
        <w:rPr>
          <w:rFonts w:ascii="Times New Roman" w:hAnsi="Times New Roman" w:cs="Times New Roman"/>
          <w:i/>
          <w:sz w:val="16"/>
          <w:szCs w:val="20"/>
        </w:rPr>
        <w:tab/>
      </w:r>
      <w:r w:rsidRPr="000B526D">
        <w:rPr>
          <w:rFonts w:ascii="Times New Roman" w:hAnsi="Times New Roman" w:cs="Times New Roman"/>
          <w:i/>
          <w:sz w:val="16"/>
          <w:szCs w:val="20"/>
        </w:rPr>
        <w:tab/>
        <w:t xml:space="preserve"> _________________________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0B526D">
        <w:rPr>
          <w:rFonts w:ascii="Times New Roman" w:hAnsi="Times New Roman" w:cs="Times New Roman"/>
          <w:i/>
          <w:szCs w:val="20"/>
        </w:rPr>
        <w:t xml:space="preserve">  (оценка)                               (подпись)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0B526D">
        <w:rPr>
          <w:rFonts w:ascii="Times New Roman" w:hAnsi="Times New Roman" w:cs="Times New Roman"/>
          <w:i/>
          <w:sz w:val="16"/>
          <w:szCs w:val="20"/>
        </w:rPr>
        <w:tab/>
        <w:t xml:space="preserve">       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0B526D">
        <w:rPr>
          <w:rFonts w:ascii="Times New Roman" w:hAnsi="Times New Roman" w:cs="Times New Roman"/>
          <w:i/>
          <w:szCs w:val="20"/>
        </w:rPr>
        <w:t xml:space="preserve">                                                   (дата)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526D">
        <w:rPr>
          <w:rFonts w:ascii="Times New Roman" w:hAnsi="Times New Roman" w:cs="Times New Roman"/>
          <w:b/>
          <w:sz w:val="28"/>
          <w:szCs w:val="20"/>
        </w:rPr>
        <w:t xml:space="preserve">ЕЛЕЦ </w:t>
      </w:r>
      <w:r w:rsidR="00831EBF">
        <w:rPr>
          <w:rFonts w:ascii="Times New Roman" w:hAnsi="Times New Roman" w:cs="Times New Roman"/>
          <w:b/>
          <w:sz w:val="28"/>
          <w:szCs w:val="20"/>
        </w:rPr>
        <w:t xml:space="preserve">20___ </w:t>
      </w:r>
      <w:r w:rsidRPr="000B526D">
        <w:rPr>
          <w:rFonts w:ascii="Times New Roman" w:hAnsi="Times New Roman" w:cs="Times New Roman"/>
          <w:b/>
          <w:sz w:val="28"/>
          <w:szCs w:val="20"/>
        </w:rPr>
        <w:t>г.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BF8" w:rsidRPr="000B526D" w:rsidRDefault="00E00BF8" w:rsidP="00E00BF8">
      <w:pPr>
        <w:pStyle w:val="2"/>
        <w:widowControl w:val="0"/>
        <w:ind w:left="0" w:firstLine="0"/>
        <w:jc w:val="both"/>
        <w:rPr>
          <w:sz w:val="20"/>
          <w:szCs w:val="20"/>
        </w:rPr>
      </w:pPr>
      <w:r w:rsidRPr="000B526D">
        <w:rPr>
          <w:sz w:val="20"/>
          <w:szCs w:val="20"/>
        </w:rPr>
        <w:br w:type="page"/>
      </w:r>
      <w:bookmarkStart w:id="1" w:name="_ХАРАКТЕРИСТИКА_-_ОТЗЫВ"/>
      <w:bookmarkEnd w:id="1"/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8"/>
          <w:szCs w:val="28"/>
        </w:rPr>
        <w:lastRenderedPageBreak/>
        <w:t>ПМ 03. Заправка транспортных средств горючими и смазочными материалами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</w:rPr>
      </w:pPr>
      <w:r w:rsidRPr="000B526D">
        <w:rPr>
          <w:rFonts w:ascii="Times New Roman" w:hAnsi="Times New Roman" w:cs="Times New Roman"/>
          <w:sz w:val="20"/>
          <w:szCs w:val="20"/>
        </w:rPr>
        <w:t>М</w:t>
      </w:r>
      <w:r w:rsidRPr="000B526D">
        <w:rPr>
          <w:rFonts w:ascii="Times New Roman" w:hAnsi="Times New Roman" w:cs="Times New Roman"/>
        </w:rPr>
        <w:t xml:space="preserve">есто прохождения практики _____________________________________________________________________________                       </w:t>
      </w: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</w:rPr>
        <w:t>Должность, Ф.И.О. руководителя практики от предприятия       _____________________________________________________________________________</w:t>
      </w:r>
    </w:p>
    <w:p w:rsidR="00E00BF8" w:rsidRPr="000B526D" w:rsidRDefault="00E00BF8" w:rsidP="00E00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526D">
        <w:rPr>
          <w:rFonts w:ascii="Times New Roman" w:hAnsi="Times New Roman" w:cs="Times New Roman"/>
        </w:rPr>
        <w:t>Приобретённые компетенции, 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Код ПК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2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Наименование результата обучения по профессии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ПК 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pStyle w:val="aa"/>
              <w:spacing w:after="0"/>
            </w:pPr>
            <w:r w:rsidRPr="000B526D">
              <w:t>Производить заправку горючи</w:t>
            </w:r>
            <w:r w:rsidRPr="000B526D">
              <w:softHyphen/>
              <w:t>ми и смазочными материалами транс</w:t>
            </w:r>
            <w:r w:rsidRPr="000B526D">
              <w:softHyphen/>
              <w:t>портных средств на заправочных стан</w:t>
            </w:r>
            <w:r w:rsidRPr="000B526D">
              <w:softHyphen/>
              <w:t>циях.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ПК 3.2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pStyle w:val="aa"/>
              <w:spacing w:after="0"/>
            </w:pPr>
            <w:r w:rsidRPr="000B526D">
              <w:t xml:space="preserve"> Проводить технический осмотр и ремонт оборудования заправочных станций.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ПК 3.3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pStyle w:val="aa"/>
              <w:spacing w:after="0"/>
            </w:pPr>
            <w:r w:rsidRPr="000B526D">
              <w:t xml:space="preserve"> Вести и оформлять учётно- отчётную и планирующую документа</w:t>
            </w:r>
            <w:r w:rsidRPr="000B526D">
              <w:softHyphen/>
              <w:t>цию.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ОК.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Понимать сущность и социальную значимость своей будущей профессии, проявлять устойчивый интерес.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ОК.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ОК.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ОК.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ОК.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ОК.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00BF8" w:rsidRPr="000B526D" w:rsidTr="004751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B526D">
              <w:rPr>
                <w:rFonts w:ascii="Times New Roman" w:hAnsi="Times New Roman" w:cs="Times New Roman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</w:rPr>
        <w:t>Виды, выполненных работ</w:t>
      </w: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26D" w:rsidRDefault="000B526D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26D" w:rsidRDefault="000B526D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26D" w:rsidRPr="000B526D" w:rsidRDefault="000B526D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</w:rPr>
        <w:lastRenderedPageBreak/>
        <w:t>Государственное областное бюджетное профессиональное образовательное учреждение</w:t>
      </w:r>
    </w:p>
    <w:p w:rsidR="00E00BF8" w:rsidRPr="000B526D" w:rsidRDefault="00E00BF8" w:rsidP="00E00BF8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526D">
        <w:rPr>
          <w:rFonts w:ascii="Times New Roman" w:hAnsi="Times New Roman" w:cs="Times New Roman"/>
          <w:b/>
          <w:i/>
        </w:rPr>
        <w:t>«Елецкий колледж экономики, промышленности и отраслевых технологий»</w:t>
      </w:r>
    </w:p>
    <w:p w:rsidR="00E00BF8" w:rsidRPr="000B526D" w:rsidRDefault="00E00BF8" w:rsidP="00E00BF8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BF8" w:rsidRPr="000B526D" w:rsidRDefault="00E00BF8" w:rsidP="00E00BF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Cs w:val="32"/>
        </w:rPr>
      </w:pPr>
      <w:bookmarkStart w:id="2" w:name="_Специальность_(направление)_________1"/>
      <w:bookmarkEnd w:id="2"/>
      <w:r w:rsidRPr="000B526D">
        <w:rPr>
          <w:rFonts w:ascii="Times New Roman" w:hAnsi="Times New Roman" w:cs="Times New Roman"/>
          <w:bCs/>
          <w:kern w:val="32"/>
        </w:rPr>
        <w:t>Профессия</w:t>
      </w:r>
      <w:r w:rsidRPr="000B526D">
        <w:rPr>
          <w:rFonts w:ascii="Times New Roman" w:hAnsi="Times New Roman" w:cs="Times New Roman"/>
          <w:bCs/>
          <w:kern w:val="32"/>
          <w:szCs w:val="32"/>
        </w:rPr>
        <w:t>_____</w:t>
      </w:r>
      <w:r w:rsidRPr="000B526D">
        <w:rPr>
          <w:rFonts w:ascii="Times New Roman" w:hAnsi="Times New Roman" w:cs="Times New Roman"/>
          <w:b/>
          <w:bCs/>
          <w:kern w:val="32"/>
          <w:szCs w:val="32"/>
          <w:u w:val="single"/>
        </w:rPr>
        <w:t>23.01.03 Автомеханик</w:t>
      </w:r>
      <w:r w:rsidRPr="000B526D">
        <w:rPr>
          <w:rFonts w:ascii="Times New Roman" w:hAnsi="Times New Roman" w:cs="Times New Roman"/>
          <w:bCs/>
          <w:kern w:val="32"/>
          <w:szCs w:val="32"/>
        </w:rPr>
        <w:t>___________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526D">
        <w:rPr>
          <w:rFonts w:ascii="Times New Roman" w:hAnsi="Times New Roman" w:cs="Times New Roman"/>
          <w:b/>
          <w:bCs/>
          <w:sz w:val="36"/>
          <w:szCs w:val="36"/>
        </w:rPr>
        <w:t>ДНЕВНИК</w:t>
      </w:r>
    </w:p>
    <w:p w:rsidR="00E00BF8" w:rsidRPr="000B526D" w:rsidRDefault="00E00BF8" w:rsidP="00E00B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26D">
        <w:rPr>
          <w:rFonts w:ascii="Times New Roman" w:hAnsi="Times New Roman" w:cs="Times New Roman"/>
          <w:b/>
          <w:bCs/>
          <w:sz w:val="32"/>
          <w:szCs w:val="32"/>
        </w:rPr>
        <w:t>производственной  практики студента</w:t>
      </w:r>
    </w:p>
    <w:p w:rsidR="00E00BF8" w:rsidRPr="000B526D" w:rsidRDefault="00AF47E6" w:rsidP="00E00BF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группы А-1   </w:t>
      </w:r>
      <w:r w:rsidR="00E00BF8" w:rsidRPr="000B526D">
        <w:rPr>
          <w:rFonts w:ascii="Times New Roman" w:hAnsi="Times New Roman" w:cs="Times New Roman"/>
          <w:sz w:val="32"/>
          <w:szCs w:val="32"/>
          <w:u w:val="single"/>
        </w:rPr>
        <w:t>-1</w:t>
      </w:r>
    </w:p>
    <w:p w:rsidR="00E00BF8" w:rsidRPr="000B526D" w:rsidRDefault="00E00BF8" w:rsidP="00E00BF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26D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E00BF8" w:rsidRPr="000B526D" w:rsidRDefault="00E00BF8" w:rsidP="00E00BF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26D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E00BF8" w:rsidRPr="000B526D" w:rsidRDefault="00E00BF8" w:rsidP="00E00BF8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B526D">
        <w:rPr>
          <w:rFonts w:ascii="Times New Roman" w:hAnsi="Times New Roman" w:cs="Times New Roman"/>
          <w:bCs/>
          <w:i/>
          <w:sz w:val="20"/>
          <w:szCs w:val="20"/>
        </w:rPr>
        <w:t>(фамилия, имя, отчество)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52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Начат _____________________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2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Окончен</w:t>
      </w:r>
      <w:r w:rsidRPr="000B526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831EBF" w:rsidP="00E00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ЕЛЕЦ   20_</w:t>
      </w:r>
      <w:r w:rsidR="000B526D">
        <w:rPr>
          <w:rFonts w:ascii="Times New Roman" w:hAnsi="Times New Roman" w:cs="Times New Roman"/>
          <w:sz w:val="28"/>
          <w:szCs w:val="28"/>
        </w:rPr>
        <w:t>__</w:t>
      </w:r>
      <w:r w:rsidR="00E00BF8" w:rsidRPr="000B52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br w:type="page"/>
      </w: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lastRenderedPageBreak/>
        <w:t>Модуль ___</w:t>
      </w:r>
      <w:r w:rsidRPr="000B526D">
        <w:rPr>
          <w:rFonts w:ascii="Times New Roman" w:hAnsi="Times New Roman" w:cs="Times New Roman"/>
          <w:b/>
          <w:sz w:val="20"/>
          <w:szCs w:val="20"/>
          <w:u w:val="single"/>
        </w:rPr>
        <w:t>ПМ 03  Заправка транспортных средств горючими и смазочными материалами</w:t>
      </w:r>
      <w:r w:rsidRPr="000B526D">
        <w:rPr>
          <w:rFonts w:ascii="Times New Roman" w:hAnsi="Times New Roman" w:cs="Times New Roman"/>
          <w:sz w:val="20"/>
          <w:szCs w:val="20"/>
        </w:rPr>
        <w:t xml:space="preserve">__________                                                                                                                  </w:t>
      </w:r>
    </w:p>
    <w:p w:rsidR="00E00BF8" w:rsidRPr="000B526D" w:rsidRDefault="00E00BF8" w:rsidP="00E00BF8">
      <w:pPr>
        <w:tabs>
          <w:tab w:val="left" w:pos="70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Вид практики ____</w:t>
      </w:r>
      <w:r w:rsidRPr="000B526D">
        <w:rPr>
          <w:rFonts w:ascii="Times New Roman" w:hAnsi="Times New Roman" w:cs="Times New Roman"/>
          <w:sz w:val="20"/>
          <w:szCs w:val="20"/>
          <w:u w:val="single"/>
        </w:rPr>
        <w:t>производственная________</w:t>
      </w:r>
      <w:r w:rsidR="00AF47E6">
        <w:rPr>
          <w:rFonts w:ascii="Times New Roman" w:hAnsi="Times New Roman" w:cs="Times New Roman"/>
          <w:sz w:val="20"/>
          <w:szCs w:val="20"/>
          <w:u w:val="single"/>
        </w:rPr>
        <w:t>144</w:t>
      </w:r>
      <w:r w:rsidRPr="000B526D">
        <w:rPr>
          <w:rFonts w:ascii="Times New Roman" w:hAnsi="Times New Roman" w:cs="Times New Roman"/>
          <w:sz w:val="20"/>
          <w:szCs w:val="20"/>
          <w:u w:val="single"/>
        </w:rPr>
        <w:t>_____ ч.</w:t>
      </w:r>
      <w:r w:rsidRPr="000B526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Сроки практики _______________________________________________________________________________             </w:t>
      </w: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Место прохождения практики __________________________________________________________________</w:t>
      </w: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Руководители практики: от колледжа____________________________________________________________</w:t>
      </w:r>
    </w:p>
    <w:p w:rsidR="00E00BF8" w:rsidRPr="000B526D" w:rsidRDefault="00E00BF8" w:rsidP="00E00BF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                                           от предприятия _________________________________________________________     </w:t>
      </w:r>
    </w:p>
    <w:p w:rsidR="00E00BF8" w:rsidRPr="000B526D" w:rsidRDefault="00E00BF8" w:rsidP="00E00B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526D">
        <w:rPr>
          <w:rFonts w:ascii="Times New Roman" w:hAnsi="Times New Roman" w:cs="Times New Roman"/>
          <w:b/>
          <w:sz w:val="20"/>
          <w:szCs w:val="20"/>
        </w:rPr>
        <w:t>УЧЕТ ВЫПОЛНЕННОЙ РАБОТЫ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018"/>
        <w:gridCol w:w="1799"/>
      </w:tblGrid>
      <w:tr w:rsidR="00E00BF8" w:rsidRPr="000B526D" w:rsidTr="004751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8" w:rsidRPr="000B526D" w:rsidRDefault="00E00BF8" w:rsidP="0047512E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52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8" w:rsidRPr="000B526D" w:rsidRDefault="00E00BF8" w:rsidP="0047512E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52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F8" w:rsidRPr="000B526D" w:rsidRDefault="00E00BF8" w:rsidP="0047512E">
            <w:pPr>
              <w:spacing w:before="168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52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Отметка о выполнении работы </w:t>
            </w:r>
            <w:r w:rsidRPr="000B526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(оценка иподпись руководителя практики)</w:t>
            </w: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0BF8" w:rsidRPr="000B526D" w:rsidTr="0047512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8" w:rsidRPr="000B526D" w:rsidRDefault="00E00BF8" w:rsidP="0047512E">
            <w:pPr>
              <w:spacing w:before="168"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Студент – практикант   __________      / __________________ /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0B52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Подпись                      расшифровка подписи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26D">
        <w:rPr>
          <w:rFonts w:ascii="Times New Roman" w:hAnsi="Times New Roman" w:cs="Times New Roman"/>
          <w:sz w:val="20"/>
          <w:szCs w:val="20"/>
        </w:rPr>
        <w:t>Руководитель практики __________      / __________________ /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B52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Подпись                      расшифровка подписи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B526D">
        <w:rPr>
          <w:rFonts w:ascii="Times New Roman" w:hAnsi="Times New Roman" w:cs="Times New Roman"/>
          <w:sz w:val="20"/>
          <w:szCs w:val="20"/>
        </w:rPr>
        <w:t xml:space="preserve"> Руководитель практики __________      / __________________ /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B526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Подпись                      расшифровка подписи</w:t>
      </w:r>
    </w:p>
    <w:p w:rsidR="00E00BF8" w:rsidRPr="000B526D" w:rsidRDefault="00E00BF8" w:rsidP="00E00B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B526D" w:rsidRPr="000B526D" w:rsidRDefault="000B526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B526D" w:rsidRPr="000B526D" w:rsidSect="00811F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79" w:rsidRDefault="00432879" w:rsidP="00811F9F">
      <w:pPr>
        <w:spacing w:after="0" w:line="240" w:lineRule="auto"/>
      </w:pPr>
      <w:r>
        <w:separator/>
      </w:r>
    </w:p>
  </w:endnote>
  <w:endnote w:type="continuationSeparator" w:id="1">
    <w:p w:rsidR="00432879" w:rsidRDefault="00432879" w:rsidP="008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751"/>
    </w:sdtPr>
    <w:sdtContent>
      <w:p w:rsidR="00BA3E85" w:rsidRDefault="00657183">
        <w:pPr>
          <w:pStyle w:val="af1"/>
          <w:jc w:val="right"/>
        </w:pPr>
        <w:r>
          <w:fldChar w:fldCharType="begin"/>
        </w:r>
        <w:r w:rsidR="00F73BAE">
          <w:instrText xml:space="preserve"> PAGE   \* MERGEFORMAT </w:instrText>
        </w:r>
        <w:r>
          <w:fldChar w:fldCharType="separate"/>
        </w:r>
        <w:r w:rsidR="00E5715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3E85" w:rsidRDefault="00BA3E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79" w:rsidRDefault="00432879" w:rsidP="00811F9F">
      <w:pPr>
        <w:spacing w:after="0" w:line="240" w:lineRule="auto"/>
      </w:pPr>
      <w:r>
        <w:separator/>
      </w:r>
    </w:p>
  </w:footnote>
  <w:footnote w:type="continuationSeparator" w:id="1">
    <w:p w:rsidR="00432879" w:rsidRDefault="00432879" w:rsidP="0081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A4C"/>
    <w:multiLevelType w:val="hybridMultilevel"/>
    <w:tmpl w:val="8CB0D2EA"/>
    <w:lvl w:ilvl="0" w:tplc="B7525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16D1"/>
    <w:multiLevelType w:val="hybridMultilevel"/>
    <w:tmpl w:val="FAAAF972"/>
    <w:lvl w:ilvl="0" w:tplc="B7525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130A2"/>
    <w:multiLevelType w:val="hybridMultilevel"/>
    <w:tmpl w:val="C1FA13B6"/>
    <w:lvl w:ilvl="0" w:tplc="B7525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983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432"/>
    <w:multiLevelType w:val="hybridMultilevel"/>
    <w:tmpl w:val="9F7A7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4963"/>
    <w:multiLevelType w:val="multilevel"/>
    <w:tmpl w:val="1D00D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8BB3CF9"/>
    <w:multiLevelType w:val="hybridMultilevel"/>
    <w:tmpl w:val="C42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E0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403300"/>
    <w:multiLevelType w:val="hybridMultilevel"/>
    <w:tmpl w:val="6B68039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42781"/>
    <w:multiLevelType w:val="hybridMultilevel"/>
    <w:tmpl w:val="5748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F2BD7"/>
    <w:multiLevelType w:val="hybridMultilevel"/>
    <w:tmpl w:val="1CDED96C"/>
    <w:lvl w:ilvl="0" w:tplc="DB700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265"/>
    <w:rsid w:val="00047320"/>
    <w:rsid w:val="0006451C"/>
    <w:rsid w:val="000B526D"/>
    <w:rsid w:val="000E5BC3"/>
    <w:rsid w:val="00165916"/>
    <w:rsid w:val="00180E1C"/>
    <w:rsid w:val="002364A4"/>
    <w:rsid w:val="003F1DE1"/>
    <w:rsid w:val="003F37FF"/>
    <w:rsid w:val="00432879"/>
    <w:rsid w:val="00442F08"/>
    <w:rsid w:val="0047512E"/>
    <w:rsid w:val="00546970"/>
    <w:rsid w:val="005E5AA9"/>
    <w:rsid w:val="00657183"/>
    <w:rsid w:val="006633A0"/>
    <w:rsid w:val="00697C84"/>
    <w:rsid w:val="006D7AEB"/>
    <w:rsid w:val="0070260E"/>
    <w:rsid w:val="00705265"/>
    <w:rsid w:val="007B2737"/>
    <w:rsid w:val="007E6147"/>
    <w:rsid w:val="0080040A"/>
    <w:rsid w:val="00811F9F"/>
    <w:rsid w:val="00831EBF"/>
    <w:rsid w:val="008E5B74"/>
    <w:rsid w:val="00950053"/>
    <w:rsid w:val="009563C1"/>
    <w:rsid w:val="009774FF"/>
    <w:rsid w:val="009F2A02"/>
    <w:rsid w:val="00A456B2"/>
    <w:rsid w:val="00AA4F99"/>
    <w:rsid w:val="00AF47E6"/>
    <w:rsid w:val="00B157C7"/>
    <w:rsid w:val="00BA3E85"/>
    <w:rsid w:val="00BB010B"/>
    <w:rsid w:val="00BB6F3A"/>
    <w:rsid w:val="00C32364"/>
    <w:rsid w:val="00D03C14"/>
    <w:rsid w:val="00D06B37"/>
    <w:rsid w:val="00D96F99"/>
    <w:rsid w:val="00E00BF8"/>
    <w:rsid w:val="00E01779"/>
    <w:rsid w:val="00E34E2B"/>
    <w:rsid w:val="00E5715E"/>
    <w:rsid w:val="00EB7874"/>
    <w:rsid w:val="00EE184B"/>
    <w:rsid w:val="00F426E1"/>
    <w:rsid w:val="00F44B25"/>
    <w:rsid w:val="00F73BAE"/>
    <w:rsid w:val="00F8229A"/>
    <w:rsid w:val="00F91016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53"/>
  </w:style>
  <w:style w:type="paragraph" w:styleId="1">
    <w:name w:val="heading 1"/>
    <w:basedOn w:val="a"/>
    <w:next w:val="a"/>
    <w:link w:val="10"/>
    <w:qFormat/>
    <w:rsid w:val="007052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List 2"/>
    <w:basedOn w:val="a"/>
    <w:rsid w:val="007052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052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E34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E34E2B"/>
    <w:rPr>
      <w:color w:val="0000FF"/>
      <w:u w:val="single"/>
    </w:rPr>
  </w:style>
  <w:style w:type="paragraph" w:styleId="a6">
    <w:name w:val="Title"/>
    <w:basedOn w:val="a"/>
    <w:link w:val="a7"/>
    <w:qFormat/>
    <w:rsid w:val="00E00B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E00BF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link w:val="a9"/>
    <w:qFormat/>
    <w:rsid w:val="00E00B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E00BF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E00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00BF8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+ Полужирный"/>
    <w:rsid w:val="00E00BF8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E00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BF8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1F9F"/>
  </w:style>
  <w:style w:type="paragraph" w:styleId="af1">
    <w:name w:val="footer"/>
    <w:basedOn w:val="a"/>
    <w:link w:val="af2"/>
    <w:uiPriority w:val="99"/>
    <w:unhideWhenUsed/>
    <w:rsid w:val="0081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11F9F"/>
  </w:style>
  <w:style w:type="table" w:styleId="af3">
    <w:name w:val="Table Grid"/>
    <w:basedOn w:val="a1"/>
    <w:uiPriority w:val="59"/>
    <w:rsid w:val="00697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F9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B157C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amobile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c.vv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tom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toserver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3AEF-684D-4F71-85BF-AC82004C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</dc:creator>
  <cp:keywords/>
  <dc:description/>
  <cp:lastModifiedBy>Татьяна</cp:lastModifiedBy>
  <cp:revision>23</cp:revision>
  <cp:lastPrinted>2018-03-14T10:22:00Z</cp:lastPrinted>
  <dcterms:created xsi:type="dcterms:W3CDTF">2017-07-21T22:04:00Z</dcterms:created>
  <dcterms:modified xsi:type="dcterms:W3CDTF">2021-04-03T07:14:00Z</dcterms:modified>
</cp:coreProperties>
</file>