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27A3" w:rsidRDefault="00BD27A3" w:rsidP="006E01C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D27A3" w:rsidRDefault="00BD27A3" w:rsidP="00617EE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D27A3" w:rsidRDefault="00BD27A3" w:rsidP="006E01C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6E01C8" w:rsidRPr="006E01C8" w:rsidRDefault="006E01C8" w:rsidP="006E01C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E01C8">
        <w:rPr>
          <w:rFonts w:ascii="Times New Roman" w:eastAsia="Calibri" w:hAnsi="Times New Roman" w:cs="Times New Roman"/>
          <w:sz w:val="28"/>
          <w:szCs w:val="28"/>
          <w:lang w:eastAsia="ru-RU"/>
        </w:rPr>
        <w:t>Управление образования и науки липецкой области</w:t>
      </w:r>
    </w:p>
    <w:p w:rsidR="006E01C8" w:rsidRPr="006E01C8" w:rsidRDefault="006E01C8" w:rsidP="006E01C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E01C8">
        <w:rPr>
          <w:rFonts w:ascii="Times New Roman" w:eastAsia="Calibri" w:hAnsi="Times New Roman" w:cs="Times New Roman"/>
          <w:sz w:val="28"/>
          <w:szCs w:val="28"/>
          <w:lang w:eastAsia="ru-RU"/>
        </w:rPr>
        <w:t>Государственное областное бюджетное</w:t>
      </w:r>
    </w:p>
    <w:p w:rsidR="006E01C8" w:rsidRPr="006E01C8" w:rsidRDefault="006E01C8" w:rsidP="006E01C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E01C8">
        <w:rPr>
          <w:rFonts w:ascii="Times New Roman" w:eastAsia="Calibri" w:hAnsi="Times New Roman" w:cs="Times New Roman"/>
          <w:sz w:val="28"/>
          <w:szCs w:val="28"/>
          <w:lang w:eastAsia="ru-RU"/>
        </w:rPr>
        <w:t>профессиональное образовательное учреждение</w:t>
      </w:r>
    </w:p>
    <w:p w:rsidR="006E01C8" w:rsidRPr="006E01C8" w:rsidRDefault="006E01C8" w:rsidP="006E01C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E01C8">
        <w:rPr>
          <w:rFonts w:ascii="Times New Roman" w:eastAsia="Calibri" w:hAnsi="Times New Roman" w:cs="Times New Roman"/>
          <w:sz w:val="28"/>
          <w:szCs w:val="28"/>
          <w:lang w:eastAsia="ru-RU"/>
        </w:rPr>
        <w:t>«Елецкий колледж экономики, промышленности</w:t>
      </w:r>
    </w:p>
    <w:p w:rsidR="006E01C8" w:rsidRPr="006E01C8" w:rsidRDefault="006E01C8" w:rsidP="006E01C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6E01C8">
        <w:rPr>
          <w:rFonts w:ascii="Times New Roman" w:eastAsia="Calibri" w:hAnsi="Times New Roman" w:cs="Times New Roman"/>
          <w:sz w:val="28"/>
          <w:szCs w:val="28"/>
          <w:lang w:eastAsia="ru-RU"/>
        </w:rPr>
        <w:t>и отраслевых технологий»</w:t>
      </w:r>
    </w:p>
    <w:p w:rsidR="006E01C8" w:rsidRPr="006E01C8" w:rsidRDefault="006E01C8" w:rsidP="006E01C8">
      <w:pPr>
        <w:spacing w:after="0" w:line="288" w:lineRule="auto"/>
        <w:jc w:val="center"/>
        <w:rPr>
          <w:rFonts w:ascii="Times New Roman" w:eastAsia="Times New Roman" w:hAnsi="Times New Roman" w:cs="Times New Roman"/>
          <w:sz w:val="32"/>
          <w:szCs w:val="20"/>
          <w:lang w:eastAsia="ru-RU"/>
        </w:rPr>
      </w:pPr>
    </w:p>
    <w:p w:rsidR="006E01C8" w:rsidRPr="006E01C8" w:rsidRDefault="006E01C8" w:rsidP="006E01C8">
      <w:pPr>
        <w:spacing w:after="0" w:line="288" w:lineRule="auto"/>
        <w:jc w:val="center"/>
        <w:rPr>
          <w:rFonts w:ascii="Times New Roman" w:eastAsia="Times New Roman" w:hAnsi="Times New Roman" w:cs="Times New Roman"/>
          <w:sz w:val="32"/>
          <w:szCs w:val="31"/>
          <w:lang w:eastAsia="ru-RU"/>
        </w:rPr>
      </w:pPr>
    </w:p>
    <w:p w:rsidR="006E01C8" w:rsidRPr="006E01C8" w:rsidRDefault="006E01C8" w:rsidP="006E01C8">
      <w:pPr>
        <w:spacing w:after="0" w:line="288" w:lineRule="auto"/>
        <w:jc w:val="center"/>
        <w:rPr>
          <w:rFonts w:ascii="Times New Roman" w:eastAsia="Times New Roman" w:hAnsi="Times New Roman" w:cs="Times New Roman"/>
          <w:sz w:val="32"/>
          <w:szCs w:val="31"/>
          <w:lang w:eastAsia="ru-RU"/>
        </w:rPr>
      </w:pPr>
    </w:p>
    <w:p w:rsidR="006E01C8" w:rsidRPr="006E01C8" w:rsidRDefault="006E01C8" w:rsidP="006E01C8">
      <w:pPr>
        <w:spacing w:after="0" w:line="288" w:lineRule="auto"/>
        <w:jc w:val="center"/>
        <w:rPr>
          <w:rFonts w:ascii="Times New Roman" w:eastAsia="Times New Roman" w:hAnsi="Times New Roman" w:cs="Times New Roman"/>
          <w:sz w:val="32"/>
          <w:szCs w:val="31"/>
          <w:lang w:eastAsia="ru-RU"/>
        </w:rPr>
      </w:pPr>
    </w:p>
    <w:p w:rsidR="006E01C8" w:rsidRPr="006E01C8" w:rsidRDefault="006E01C8" w:rsidP="006E01C8">
      <w:pPr>
        <w:spacing w:after="240" w:line="288" w:lineRule="auto"/>
        <w:jc w:val="center"/>
        <w:rPr>
          <w:rFonts w:ascii="Times New Roman" w:eastAsia="Times New Roman" w:hAnsi="Times New Roman" w:cs="Times New Roman"/>
          <w:sz w:val="32"/>
          <w:szCs w:val="31"/>
          <w:lang w:eastAsia="ru-RU"/>
        </w:rPr>
      </w:pPr>
    </w:p>
    <w:tbl>
      <w:tblPr>
        <w:tblW w:w="9720" w:type="dxa"/>
        <w:tblInd w:w="108" w:type="dxa"/>
        <w:tblLook w:val="01E0"/>
      </w:tblPr>
      <w:tblGrid>
        <w:gridCol w:w="9720"/>
      </w:tblGrid>
      <w:tr w:rsidR="006E01C8" w:rsidRPr="006E01C8" w:rsidTr="006E01C8">
        <w:tc>
          <w:tcPr>
            <w:tcW w:w="9720" w:type="dxa"/>
          </w:tcPr>
          <w:p w:rsidR="006E01C8" w:rsidRPr="006E01C8" w:rsidRDefault="006E01C8" w:rsidP="006E01C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32"/>
                <w:szCs w:val="32"/>
                <w:lang w:eastAsia="ru-RU"/>
              </w:rPr>
            </w:pPr>
            <w:r w:rsidRPr="006E01C8">
              <w:rPr>
                <w:rFonts w:ascii="Arial" w:eastAsia="Times New Roman" w:hAnsi="Arial" w:cs="Arial"/>
                <w:i/>
                <w:sz w:val="32"/>
                <w:szCs w:val="32"/>
                <w:lang w:eastAsia="ru-RU"/>
              </w:rPr>
              <w:t>Методические указания по проведению практических и лабораторных работ</w:t>
            </w:r>
          </w:p>
          <w:p w:rsidR="006E01C8" w:rsidRPr="006E01C8" w:rsidRDefault="006E01C8" w:rsidP="006E01C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32"/>
                <w:szCs w:val="32"/>
                <w:lang w:eastAsia="ru-RU"/>
              </w:rPr>
            </w:pPr>
          </w:p>
          <w:p w:rsidR="006E01C8" w:rsidRPr="006E01C8" w:rsidRDefault="006E01C8" w:rsidP="006E01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6E01C8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 xml:space="preserve">по МДК.01.02. </w:t>
            </w:r>
          </w:p>
          <w:p w:rsidR="006E01C8" w:rsidRPr="006E01C8" w:rsidRDefault="006E01C8" w:rsidP="006E01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6E01C8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Техно</w:t>
            </w: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логия производства сварных кон</w:t>
            </w:r>
            <w:r w:rsidRPr="006E01C8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струкций</w:t>
            </w:r>
          </w:p>
          <w:tbl>
            <w:tblPr>
              <w:tblW w:w="0" w:type="auto"/>
              <w:tblLook w:val="01E0"/>
            </w:tblPr>
            <w:tblGrid>
              <w:gridCol w:w="9504"/>
            </w:tblGrid>
            <w:tr w:rsidR="006E01C8" w:rsidRPr="006E01C8" w:rsidTr="006E01C8">
              <w:trPr>
                <w:trHeight w:val="567"/>
              </w:trPr>
              <w:tc>
                <w:tcPr>
                  <w:tcW w:w="10421" w:type="dxa"/>
                  <w:tcBorders>
                    <w:top w:val="single" w:sz="4" w:space="0" w:color="auto"/>
                  </w:tcBorders>
                  <w:vAlign w:val="bottom"/>
                </w:tcPr>
                <w:p w:rsidR="006E01C8" w:rsidRPr="006E01C8" w:rsidRDefault="006E01C8" w:rsidP="006E0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6E01C8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программы подготовки квалифицированных рабочих, служащих</w:t>
                  </w:r>
                </w:p>
              </w:tc>
            </w:tr>
            <w:tr w:rsidR="006E01C8" w:rsidRPr="006E01C8" w:rsidTr="006E01C8">
              <w:trPr>
                <w:trHeight w:val="567"/>
              </w:trPr>
              <w:tc>
                <w:tcPr>
                  <w:tcW w:w="10421" w:type="dxa"/>
                </w:tcPr>
                <w:p w:rsidR="006E01C8" w:rsidRPr="006E01C8" w:rsidRDefault="006E01C8" w:rsidP="006E01C8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6E01C8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 xml:space="preserve">по профессии СПО </w:t>
                  </w:r>
                </w:p>
              </w:tc>
            </w:tr>
            <w:tr w:rsidR="006E01C8" w:rsidRPr="006E01C8" w:rsidTr="006E01C8">
              <w:trPr>
                <w:trHeight w:val="567"/>
              </w:trPr>
              <w:tc>
                <w:tcPr>
                  <w:tcW w:w="10421" w:type="dxa"/>
                  <w:tcBorders>
                    <w:bottom w:val="single" w:sz="4" w:space="0" w:color="auto"/>
                  </w:tcBorders>
                </w:tcPr>
                <w:p w:rsidR="006E01C8" w:rsidRPr="006E01C8" w:rsidRDefault="006E01C8" w:rsidP="006E01C8">
                  <w:pPr>
                    <w:widowControl w:val="0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AutoHyphens/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</w:pPr>
                  <w:r w:rsidRPr="006E01C8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15.01.05 Сварщик (ручной и частично механизированной сварки (наплавки))</w:t>
                  </w:r>
                </w:p>
              </w:tc>
            </w:tr>
          </w:tbl>
          <w:p w:rsidR="006E01C8" w:rsidRPr="006E01C8" w:rsidRDefault="006E01C8" w:rsidP="006E01C8">
            <w:pPr>
              <w:tabs>
                <w:tab w:val="left" w:pos="5364"/>
              </w:tabs>
              <w:spacing w:before="120" w:after="0" w:line="240" w:lineRule="auto"/>
              <w:jc w:val="center"/>
              <w:rPr>
                <w:rFonts w:ascii="Arial" w:eastAsia="Times New Roman" w:hAnsi="Arial" w:cs="Arial"/>
                <w:i/>
                <w:sz w:val="32"/>
                <w:szCs w:val="32"/>
                <w:lang w:eastAsia="ru-RU"/>
              </w:rPr>
            </w:pPr>
          </w:p>
          <w:p w:rsidR="006E01C8" w:rsidRPr="006E01C8" w:rsidRDefault="006E01C8" w:rsidP="006E01C8">
            <w:pPr>
              <w:spacing w:before="120" w:after="0" w:line="240" w:lineRule="auto"/>
              <w:jc w:val="center"/>
              <w:rPr>
                <w:rFonts w:ascii="Arial" w:eastAsia="Times New Roman" w:hAnsi="Arial" w:cs="Arial"/>
                <w:i/>
                <w:sz w:val="32"/>
                <w:szCs w:val="32"/>
                <w:lang w:eastAsia="ru-RU"/>
              </w:rPr>
            </w:pPr>
          </w:p>
        </w:tc>
      </w:tr>
      <w:tr w:rsidR="006E01C8" w:rsidRPr="006E01C8" w:rsidTr="006E01C8">
        <w:trPr>
          <w:trHeight w:val="2280"/>
        </w:trPr>
        <w:tc>
          <w:tcPr>
            <w:tcW w:w="9720" w:type="dxa"/>
            <w:vAlign w:val="bottom"/>
          </w:tcPr>
          <w:p w:rsidR="006E01C8" w:rsidRPr="006E01C8" w:rsidRDefault="006E01C8" w:rsidP="006E01C8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</w:tbl>
    <w:p w:rsidR="006E01C8" w:rsidRPr="006E01C8" w:rsidRDefault="006E01C8" w:rsidP="006E01C8">
      <w:pPr>
        <w:spacing w:before="240" w:after="120" w:line="240" w:lineRule="auto"/>
        <w:jc w:val="center"/>
        <w:rPr>
          <w:rFonts w:ascii="Times New Roman" w:eastAsia="Times New Roman" w:hAnsi="Times New Roman" w:cs="Times New Roman"/>
          <w:b/>
          <w:spacing w:val="30"/>
          <w:sz w:val="36"/>
          <w:szCs w:val="36"/>
          <w:lang w:eastAsia="ru-RU"/>
        </w:rPr>
      </w:pPr>
    </w:p>
    <w:p w:rsidR="006E01C8" w:rsidRPr="006E01C8" w:rsidRDefault="006E01C8" w:rsidP="006E01C8">
      <w:pPr>
        <w:spacing w:before="240" w:after="120" w:line="240" w:lineRule="auto"/>
        <w:jc w:val="center"/>
        <w:rPr>
          <w:rFonts w:ascii="Times New Roman" w:eastAsia="Times New Roman" w:hAnsi="Times New Roman" w:cs="Times New Roman"/>
          <w:b/>
          <w:spacing w:val="30"/>
          <w:sz w:val="36"/>
          <w:szCs w:val="36"/>
          <w:lang w:eastAsia="ru-RU"/>
        </w:rPr>
      </w:pPr>
    </w:p>
    <w:p w:rsidR="006E01C8" w:rsidRPr="006E01C8" w:rsidRDefault="006E01C8" w:rsidP="006E01C8">
      <w:pPr>
        <w:spacing w:after="0" w:line="360" w:lineRule="auto"/>
        <w:ind w:firstLine="720"/>
        <w:jc w:val="center"/>
        <w:rPr>
          <w:rFonts w:ascii="Arial" w:eastAsia="Times New Roman" w:hAnsi="Arial" w:cs="Arial"/>
          <w:b/>
          <w:spacing w:val="98"/>
          <w:sz w:val="32"/>
          <w:szCs w:val="32"/>
          <w:lang w:eastAsia="ru-RU"/>
        </w:rPr>
      </w:pPr>
    </w:p>
    <w:p w:rsidR="006E01C8" w:rsidRPr="000F7120" w:rsidRDefault="000F7120" w:rsidP="006E01C8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spacing w:val="9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pacing w:val="98"/>
          <w:sz w:val="28"/>
          <w:szCs w:val="28"/>
          <w:lang w:eastAsia="ru-RU"/>
        </w:rPr>
        <w:t>Елец 2018г</w:t>
      </w:r>
    </w:p>
    <w:p w:rsidR="006E01C8" w:rsidRPr="006E01C8" w:rsidRDefault="006E01C8" w:rsidP="006E01C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27A3" w:rsidRDefault="00BD27A3" w:rsidP="000F7120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27A3" w:rsidRDefault="00BD27A3" w:rsidP="000F7120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27A3" w:rsidRDefault="00BD27A3" w:rsidP="000F7120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605F" w:rsidRPr="007D3C85" w:rsidRDefault="007F605F" w:rsidP="007F605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C85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Методические указания по проведению практических и лабораторных работ 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МДК.01.02. </w:t>
      </w:r>
      <w:r w:rsidRPr="007F605F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Технология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роизводства сварных конструкций, </w:t>
      </w:r>
      <w:r w:rsidRPr="007F605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программы подготовки квалифицированных рабочих, служащих</w:t>
      </w:r>
      <w:r w:rsidRPr="007D3C85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разработаны на основе Федерального государственного образовательного стандарта среднего профессионального образования по профессии СПО</w:t>
      </w:r>
      <w:r w:rsidRPr="007D3C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15.01.05 Сварщик (ручной и частично механизированной сварки (наплавки))</w:t>
      </w:r>
      <w:r w:rsidRPr="007D3C85">
        <w:rPr>
          <w:rFonts w:ascii="Times New Roman" w:eastAsia="Times New Roman" w:hAnsi="Times New Roman" w:cs="Times New Roman"/>
          <w:bCs/>
          <w:sz w:val="28"/>
          <w:szCs w:val="28"/>
        </w:rPr>
        <w:t xml:space="preserve"> ,</w:t>
      </w:r>
      <w:r w:rsidRPr="007D3C85">
        <w:rPr>
          <w:rFonts w:ascii="Times New Roman" w:eastAsia="Calibri" w:hAnsi="Times New Roman" w:cs="Times New Roman"/>
          <w:sz w:val="28"/>
          <w:szCs w:val="28"/>
        </w:rPr>
        <w:t xml:space="preserve"> утверждённого приказом Министерства образования и науки РФ от 29 января 2016 г. № 50 (зарегистрирован в Минюсте России 24.02.2016 №41197) </w:t>
      </w:r>
      <w:r w:rsidRPr="007D3C85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и соответствует профессиональному стандарту </w:t>
      </w:r>
      <w:r w:rsidRPr="007D3C85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 xml:space="preserve">Сварщик, </w:t>
      </w:r>
      <w:r w:rsidRPr="007D3C85">
        <w:rPr>
          <w:rFonts w:ascii="Times New Roman" w:eastAsia="Calibri" w:hAnsi="Times New Roman" w:cs="Times New Roman"/>
          <w:sz w:val="28"/>
          <w:szCs w:val="28"/>
          <w:lang w:eastAsia="ar-SA"/>
        </w:rPr>
        <w:t>регистрационный номер 14,утвержденному приказом Министерства труда и социальной защиты Российской Федерации от 28 ноября 2013 г. №701н</w:t>
      </w:r>
      <w:r w:rsidRPr="007D3C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D3C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D3C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7F605F" w:rsidRPr="007D3C85" w:rsidRDefault="007F605F" w:rsidP="007F605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605F" w:rsidRPr="007D3C85" w:rsidRDefault="007F605F" w:rsidP="007F605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605F" w:rsidRPr="007D3C85" w:rsidRDefault="007F605F" w:rsidP="007F605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C85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Организация-разработчик:</w:t>
      </w:r>
    </w:p>
    <w:p w:rsidR="007F605F" w:rsidRPr="007D3C85" w:rsidRDefault="007F605F" w:rsidP="007F605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C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Государственное областное бюджетное профессиональное образовательное учреждение «Елецкий колледж экономики, промышленности и отраслевых технологий», г. Елец Липецкой области</w:t>
      </w:r>
    </w:p>
    <w:p w:rsidR="007F605F" w:rsidRPr="007D3C85" w:rsidRDefault="007F605F" w:rsidP="007F605F">
      <w:pPr>
        <w:tabs>
          <w:tab w:val="left" w:pos="709"/>
        </w:tabs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C8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Разработчики:</w:t>
      </w:r>
    </w:p>
    <w:p w:rsidR="007F605F" w:rsidRPr="007D3C85" w:rsidRDefault="007F605F" w:rsidP="007F605F">
      <w:pPr>
        <w:tabs>
          <w:tab w:val="left" w:pos="709"/>
        </w:tabs>
        <w:spacing w:before="120" w:after="0"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ar-SA"/>
        </w:rPr>
      </w:pPr>
      <w:proofErr w:type="spellStart"/>
      <w:r w:rsidRPr="007D3C85">
        <w:rPr>
          <w:rFonts w:ascii="Times New Roman" w:eastAsia="MS Mincho" w:hAnsi="Times New Roman" w:cs="Times New Roman"/>
          <w:sz w:val="28"/>
          <w:szCs w:val="28"/>
          <w:lang w:eastAsia="ar-SA"/>
        </w:rPr>
        <w:t>Трубицына</w:t>
      </w:r>
      <w:proofErr w:type="spellEnd"/>
      <w:r w:rsidRPr="007D3C85">
        <w:rPr>
          <w:rFonts w:ascii="Times New Roman" w:eastAsia="MS Mincho" w:hAnsi="Times New Roman" w:cs="Times New Roman"/>
          <w:sz w:val="28"/>
          <w:szCs w:val="28"/>
          <w:lang w:eastAsia="ar-SA"/>
        </w:rPr>
        <w:t xml:space="preserve"> Юлия Сергеевна, преподаватель дисциплин профессионального цикла; </w:t>
      </w:r>
    </w:p>
    <w:p w:rsidR="007F605F" w:rsidRPr="007D3C85" w:rsidRDefault="007F605F" w:rsidP="007F605F">
      <w:pPr>
        <w:tabs>
          <w:tab w:val="left" w:pos="709"/>
        </w:tabs>
        <w:spacing w:before="120" w:after="0"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ar-SA"/>
        </w:rPr>
      </w:pPr>
      <w:r w:rsidRPr="007D3C85">
        <w:rPr>
          <w:rFonts w:ascii="Times New Roman" w:eastAsia="MS Mincho" w:hAnsi="Times New Roman" w:cs="Times New Roman"/>
          <w:sz w:val="28"/>
          <w:szCs w:val="28"/>
          <w:lang w:eastAsia="ar-SA"/>
        </w:rPr>
        <w:t>Павлова Надежда Викторовна преподаватель дисциплин профессионального цикла</w:t>
      </w:r>
    </w:p>
    <w:p w:rsidR="007F605F" w:rsidRPr="007D3C85" w:rsidRDefault="007F605F" w:rsidP="007F605F">
      <w:pPr>
        <w:tabs>
          <w:tab w:val="left" w:pos="709"/>
        </w:tabs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C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tbl>
      <w:tblPr>
        <w:tblStyle w:val="41"/>
        <w:tblW w:w="97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816"/>
        <w:gridCol w:w="3966"/>
      </w:tblGrid>
      <w:tr w:rsidR="007F605F" w:rsidRPr="007D3C85" w:rsidTr="00EA28D4">
        <w:trPr>
          <w:trHeight w:val="2762"/>
        </w:trPr>
        <w:tc>
          <w:tcPr>
            <w:tcW w:w="5816" w:type="dxa"/>
          </w:tcPr>
          <w:p w:rsidR="007F605F" w:rsidRPr="007D3C85" w:rsidRDefault="007F605F" w:rsidP="00EA28D4">
            <w:pPr>
              <w:spacing w:after="200"/>
              <w:rPr>
                <w:rFonts w:eastAsia="Calibri"/>
                <w:smallCaps/>
                <w:sz w:val="28"/>
                <w:szCs w:val="28"/>
              </w:rPr>
            </w:pPr>
            <w:r w:rsidRPr="007D3C85">
              <w:rPr>
                <w:rFonts w:eastAsia="Calibri"/>
                <w:smallCaps/>
                <w:sz w:val="28"/>
                <w:szCs w:val="28"/>
              </w:rPr>
              <w:t>РАССМОТРЕНО</w:t>
            </w:r>
          </w:p>
          <w:p w:rsidR="007F605F" w:rsidRPr="007D3C85" w:rsidRDefault="007F605F" w:rsidP="00EA28D4">
            <w:pPr>
              <w:spacing w:after="200"/>
              <w:rPr>
                <w:rFonts w:eastAsia="Calibri"/>
                <w:smallCaps/>
                <w:sz w:val="28"/>
                <w:szCs w:val="28"/>
              </w:rPr>
            </w:pPr>
            <w:r w:rsidRPr="007D3C85">
              <w:rPr>
                <w:rFonts w:eastAsia="Calibri"/>
                <w:smallCaps/>
                <w:sz w:val="28"/>
                <w:szCs w:val="28"/>
              </w:rPr>
              <w:t xml:space="preserve">на заседании ЦМК </w:t>
            </w:r>
            <w:r w:rsidRPr="007D3C85">
              <w:rPr>
                <w:rFonts w:eastAsia="Calibri"/>
                <w:sz w:val="28"/>
                <w:szCs w:val="28"/>
              </w:rPr>
              <w:t>УГС 15.00.00</w:t>
            </w:r>
          </w:p>
          <w:p w:rsidR="007F605F" w:rsidRPr="007D3C85" w:rsidRDefault="007F605F" w:rsidP="00EA28D4">
            <w:pPr>
              <w:spacing w:after="200"/>
              <w:rPr>
                <w:rFonts w:eastAsia="Calibri"/>
                <w:sz w:val="28"/>
                <w:szCs w:val="28"/>
              </w:rPr>
            </w:pPr>
            <w:r w:rsidRPr="007D3C85">
              <w:rPr>
                <w:rFonts w:eastAsia="Calibri"/>
                <w:sz w:val="28"/>
                <w:szCs w:val="28"/>
              </w:rPr>
              <w:t>Протокол №__1___ от 31 августа 2018 г.</w:t>
            </w:r>
          </w:p>
          <w:p w:rsidR="007F605F" w:rsidRPr="007D3C85" w:rsidRDefault="007F605F" w:rsidP="00EA28D4">
            <w:pPr>
              <w:spacing w:after="200"/>
              <w:rPr>
                <w:rFonts w:eastAsia="Calibri"/>
                <w:sz w:val="28"/>
                <w:szCs w:val="28"/>
              </w:rPr>
            </w:pPr>
            <w:r w:rsidRPr="007D3C85">
              <w:rPr>
                <w:rFonts w:eastAsia="Calibri"/>
                <w:sz w:val="28"/>
                <w:szCs w:val="28"/>
              </w:rPr>
              <w:t xml:space="preserve">Председатель ЦМК </w:t>
            </w:r>
          </w:p>
          <w:p w:rsidR="007F605F" w:rsidRPr="007D3C85" w:rsidRDefault="007F605F" w:rsidP="00EA28D4">
            <w:pPr>
              <w:spacing w:after="200"/>
              <w:rPr>
                <w:rFonts w:eastAsia="Calibri"/>
                <w:sz w:val="28"/>
                <w:szCs w:val="28"/>
              </w:rPr>
            </w:pPr>
            <w:r w:rsidRPr="007D3C85">
              <w:rPr>
                <w:rFonts w:eastAsia="Calibri"/>
                <w:sz w:val="28"/>
                <w:szCs w:val="28"/>
              </w:rPr>
              <w:t xml:space="preserve">_______  </w:t>
            </w:r>
            <w:proofErr w:type="spellStart"/>
            <w:r w:rsidRPr="007D3C85">
              <w:rPr>
                <w:rFonts w:eastAsia="Calibri"/>
                <w:sz w:val="28"/>
                <w:szCs w:val="28"/>
              </w:rPr>
              <w:t>М.А.Нетета</w:t>
            </w:r>
            <w:proofErr w:type="spellEnd"/>
          </w:p>
        </w:tc>
        <w:tc>
          <w:tcPr>
            <w:tcW w:w="3966" w:type="dxa"/>
          </w:tcPr>
          <w:p w:rsidR="007F605F" w:rsidRPr="007D3C85" w:rsidRDefault="007F605F" w:rsidP="00EA28D4">
            <w:pPr>
              <w:spacing w:after="200"/>
              <w:rPr>
                <w:rFonts w:eastAsia="Calibri"/>
                <w:sz w:val="28"/>
                <w:szCs w:val="28"/>
              </w:rPr>
            </w:pPr>
            <w:r w:rsidRPr="007D3C85">
              <w:rPr>
                <w:rFonts w:eastAsia="Calibri"/>
                <w:sz w:val="28"/>
                <w:szCs w:val="28"/>
              </w:rPr>
              <w:t>ОДОБРЕНО</w:t>
            </w:r>
          </w:p>
          <w:p w:rsidR="007F605F" w:rsidRPr="007D3C85" w:rsidRDefault="007F605F" w:rsidP="00EA28D4">
            <w:pPr>
              <w:spacing w:after="200"/>
              <w:rPr>
                <w:rFonts w:eastAsia="Calibri"/>
                <w:sz w:val="28"/>
                <w:szCs w:val="28"/>
              </w:rPr>
            </w:pPr>
            <w:r w:rsidRPr="007D3C85">
              <w:rPr>
                <w:rFonts w:eastAsia="Calibri"/>
                <w:sz w:val="28"/>
                <w:szCs w:val="28"/>
              </w:rPr>
              <w:t xml:space="preserve">Заместитель директора по УМР </w:t>
            </w:r>
          </w:p>
          <w:p w:rsidR="007F605F" w:rsidRPr="007D3C85" w:rsidRDefault="007F605F" w:rsidP="00EA28D4">
            <w:pPr>
              <w:spacing w:after="200"/>
              <w:rPr>
                <w:rFonts w:eastAsia="Calibri"/>
                <w:sz w:val="28"/>
                <w:szCs w:val="28"/>
              </w:rPr>
            </w:pPr>
          </w:p>
          <w:p w:rsidR="007F605F" w:rsidRPr="007D3C85" w:rsidRDefault="007F605F" w:rsidP="00EA28D4">
            <w:pPr>
              <w:spacing w:after="200"/>
              <w:rPr>
                <w:rFonts w:eastAsia="Calibri"/>
                <w:sz w:val="28"/>
                <w:szCs w:val="28"/>
              </w:rPr>
            </w:pPr>
            <w:r w:rsidRPr="007D3C85">
              <w:rPr>
                <w:rFonts w:eastAsia="Calibri"/>
                <w:sz w:val="28"/>
                <w:szCs w:val="28"/>
              </w:rPr>
              <w:t>____________Т.К. Кириллова</w:t>
            </w:r>
          </w:p>
          <w:p w:rsidR="007F605F" w:rsidRPr="007D3C85" w:rsidRDefault="007F605F" w:rsidP="00EA28D4">
            <w:pPr>
              <w:spacing w:after="200"/>
              <w:rPr>
                <w:rFonts w:eastAsia="Calibri"/>
                <w:sz w:val="28"/>
                <w:szCs w:val="28"/>
              </w:rPr>
            </w:pPr>
          </w:p>
        </w:tc>
      </w:tr>
    </w:tbl>
    <w:p w:rsidR="007F605F" w:rsidRDefault="007F605F" w:rsidP="00617EE8">
      <w:pPr>
        <w:spacing w:after="0" w:line="360" w:lineRule="auto"/>
        <w:ind w:right="-36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E01C8" w:rsidRPr="006E01C8" w:rsidRDefault="006E01C8" w:rsidP="006E01C8">
      <w:pPr>
        <w:spacing w:after="0" w:line="360" w:lineRule="auto"/>
        <w:ind w:left="-360" w:right="-36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  <w:r w:rsidRPr="006E01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Введение</w:t>
      </w:r>
    </w:p>
    <w:p w:rsidR="006E01C8" w:rsidRPr="006E01C8" w:rsidRDefault="006E01C8" w:rsidP="00FE4567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E01C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Методические указания по выполнению практических и лабораторных работ разработаны согласно рабочей программе ПМ.01 </w:t>
      </w:r>
      <w:r w:rsidR="00FE4567" w:rsidRPr="000F7120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FE4567">
        <w:rPr>
          <w:rFonts w:ascii="Times New Roman" w:eastAsia="Times New Roman" w:hAnsi="Times New Roman" w:cs="Times New Roman"/>
          <w:sz w:val="28"/>
          <w:szCs w:val="28"/>
          <w:lang w:eastAsia="ru-RU"/>
        </w:rPr>
        <w:t>одготовительно</w:t>
      </w:r>
      <w:r w:rsidR="00202527" w:rsidRPr="00202527">
        <w:rPr>
          <w:rFonts w:ascii="Times New Roman" w:eastAsia="MS Mincho" w:hAnsi="Times New Roman" w:cs="Times New Roman"/>
          <w:sz w:val="28"/>
          <w:szCs w:val="28"/>
          <w:lang w:eastAsia="ar-SA"/>
        </w:rPr>
        <w:t>–</w:t>
      </w:r>
      <w:r w:rsidR="00FE45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сварочные работы </w:t>
      </w:r>
      <w:r w:rsidR="00FE4567" w:rsidRPr="000F7120">
        <w:rPr>
          <w:rFonts w:ascii="Times New Roman" w:eastAsia="Times New Roman" w:hAnsi="Times New Roman" w:cs="Times New Roman"/>
          <w:sz w:val="28"/>
          <w:szCs w:val="28"/>
          <w:lang w:eastAsia="ru-RU"/>
        </w:rPr>
        <w:t>и контроль качества сварных швов после сварки</w:t>
      </w:r>
      <w:r w:rsidRPr="006E01C8">
        <w:rPr>
          <w:rFonts w:ascii="Times New Roman" w:eastAsia="Times New Roman" w:hAnsi="Times New Roman" w:cs="Times New Roman"/>
          <w:sz w:val="28"/>
          <w:szCs w:val="28"/>
          <w:lang w:eastAsia="ru-RU"/>
        </w:rPr>
        <w:t>и требованиям к результатам обучения Федерального государственного образовательного стандарта среднего</w:t>
      </w:r>
      <w:r w:rsidR="00FE45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профессионального образования </w:t>
      </w:r>
      <w:r w:rsidRPr="006E01C8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программе подготовки квалифицированных рабочих, служащих по профессии СПО  15.01.05 Сварщик (ручной и частично механизированной сварки (наплавки))</w:t>
      </w:r>
      <w:proofErr w:type="gramEnd"/>
    </w:p>
    <w:p w:rsidR="006E01C8" w:rsidRPr="006E01C8" w:rsidRDefault="006E01C8" w:rsidP="00FE45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Практические и лабораторные работы направлены на овладение обучающимися видом профессиональной деятельности </w:t>
      </w:r>
      <w:r w:rsidR="00202527" w:rsidRPr="00202527">
        <w:rPr>
          <w:rFonts w:ascii="Times New Roman" w:eastAsia="MS Mincho" w:hAnsi="Times New Roman" w:cs="Times New Roman"/>
          <w:sz w:val="28"/>
          <w:szCs w:val="28"/>
          <w:lang w:eastAsia="ar-SA"/>
        </w:rPr>
        <w:t>–</w:t>
      </w:r>
      <w:r w:rsidRPr="006E0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Проведение подготовительных, сборочных операций перед сваркой, зачистка и контроль сварных швов после сварки, в</w:t>
      </w:r>
      <w:r w:rsidR="005D0B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том числе на формирование </w:t>
      </w:r>
      <w:r w:rsidRPr="006E01C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профессиональных и общих компетенций согласно ФГОС СПО:</w:t>
      </w:r>
    </w:p>
    <w:p w:rsidR="006E01C8" w:rsidRPr="006E01C8" w:rsidRDefault="005D0BB8" w:rsidP="00FE4567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6E01C8" w:rsidRPr="006E01C8">
        <w:rPr>
          <w:rFonts w:ascii="Times New Roman" w:eastAsia="Times New Roman" w:hAnsi="Times New Roman" w:cs="Times New Roman"/>
          <w:sz w:val="28"/>
          <w:szCs w:val="28"/>
          <w:lang w:eastAsia="ru-RU"/>
        </w:rPr>
        <w:t>омпетенци</w:t>
      </w:r>
      <w:proofErr w:type="gramStart"/>
      <w:r w:rsidR="006E01C8" w:rsidRPr="006E01C8">
        <w:rPr>
          <w:rFonts w:ascii="Times New Roman" w:eastAsia="Times New Roman" w:hAnsi="Times New Roman" w:cs="Times New Roman"/>
          <w:sz w:val="28"/>
          <w:szCs w:val="28"/>
          <w:lang w:eastAsia="ru-RU"/>
        </w:rPr>
        <w:t>й(</w:t>
      </w:r>
      <w:proofErr w:type="gramEnd"/>
      <w:r w:rsidR="006E01C8" w:rsidRPr="006E01C8">
        <w:rPr>
          <w:rFonts w:ascii="Times New Roman" w:eastAsia="Times New Roman" w:hAnsi="Times New Roman" w:cs="Times New Roman"/>
          <w:sz w:val="28"/>
          <w:szCs w:val="28"/>
          <w:lang w:eastAsia="ru-RU"/>
        </w:rPr>
        <w:t>ПК):</w:t>
      </w:r>
    </w:p>
    <w:p w:rsidR="006E01C8" w:rsidRPr="005D0BB8" w:rsidRDefault="006E01C8" w:rsidP="00FE4567">
      <w:pPr>
        <w:widowControl w:val="0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pacing w:val="-4"/>
          <w:sz w:val="28"/>
          <w:szCs w:val="24"/>
          <w:lang w:eastAsia="ru-RU"/>
        </w:rPr>
      </w:pPr>
      <w:r w:rsidRPr="005D0BB8">
        <w:rPr>
          <w:rFonts w:ascii="Times New Roman" w:eastAsia="Times New Roman" w:hAnsi="Times New Roman" w:cs="Times New Roman"/>
          <w:sz w:val="28"/>
          <w:szCs w:val="24"/>
          <w:lang w:eastAsia="ru-RU"/>
        </w:rPr>
        <w:t>ПК 1.1. Читать</w:t>
      </w:r>
      <w:r w:rsidRPr="005D0BB8">
        <w:rPr>
          <w:rFonts w:ascii="Times New Roman" w:eastAsia="Times New Roman" w:hAnsi="Times New Roman" w:cs="Times New Roman"/>
          <w:spacing w:val="-4"/>
          <w:sz w:val="28"/>
          <w:szCs w:val="24"/>
          <w:lang w:eastAsia="ru-RU"/>
        </w:rPr>
        <w:t xml:space="preserve"> чертежи средней сложности и сложных сварных металлоконструкций.</w:t>
      </w:r>
    </w:p>
    <w:p w:rsidR="006E01C8" w:rsidRPr="006E01C8" w:rsidRDefault="006E01C8" w:rsidP="00FE4567">
      <w:pPr>
        <w:widowControl w:val="0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D0BB8">
        <w:rPr>
          <w:rFonts w:ascii="Times New Roman" w:eastAsia="Times New Roman" w:hAnsi="Times New Roman" w:cs="Times New Roman"/>
          <w:sz w:val="28"/>
          <w:szCs w:val="24"/>
          <w:lang w:eastAsia="ru-RU"/>
        </w:rPr>
        <w:t>ПК 1.2. Использовать конструкторскую, нормативно-техническую и производственно-технологическую</w:t>
      </w:r>
      <w:r w:rsidRPr="006E01C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документацию по сварке.</w:t>
      </w:r>
    </w:p>
    <w:p w:rsidR="006E01C8" w:rsidRPr="006E01C8" w:rsidRDefault="006E01C8" w:rsidP="00FE4567">
      <w:pPr>
        <w:widowControl w:val="0"/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E01C8">
        <w:rPr>
          <w:rFonts w:ascii="Times New Roman" w:eastAsia="Times New Roman" w:hAnsi="Times New Roman" w:cs="Times New Roman"/>
          <w:sz w:val="28"/>
          <w:szCs w:val="24"/>
          <w:lang w:eastAsia="ru-RU"/>
        </w:rPr>
        <w:t>ПК 1.5. Выполнять сборку и подготовку элементов конструкции под сварку.</w:t>
      </w:r>
    </w:p>
    <w:p w:rsidR="006E01C8" w:rsidRDefault="006E01C8" w:rsidP="00FE4567">
      <w:pPr>
        <w:widowControl w:val="0"/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E01C8">
        <w:rPr>
          <w:rFonts w:ascii="Times New Roman" w:eastAsia="Times New Roman" w:hAnsi="Times New Roman" w:cs="Times New Roman"/>
          <w:sz w:val="28"/>
          <w:szCs w:val="24"/>
          <w:lang w:eastAsia="ru-RU"/>
        </w:rPr>
        <w:t>ПК 1.6. Проводить контроль подготовки и сборки элементов конструкции под сварку.</w:t>
      </w:r>
    </w:p>
    <w:p w:rsidR="0072624A" w:rsidRPr="006E01C8" w:rsidRDefault="0072624A" w:rsidP="00FE4567">
      <w:pPr>
        <w:widowControl w:val="0"/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2624A">
        <w:rPr>
          <w:rFonts w:ascii="Times New Roman" w:eastAsia="Times New Roman" w:hAnsi="Times New Roman" w:cs="Times New Roman"/>
          <w:sz w:val="28"/>
          <w:szCs w:val="24"/>
          <w:lang w:eastAsia="ru-RU"/>
        </w:rPr>
        <w:t>ПК 1.7. Выполнять предварительный, сопутствующий (межслойный) подогрева металла.</w:t>
      </w:r>
    </w:p>
    <w:p w:rsidR="006E01C8" w:rsidRPr="006E01C8" w:rsidRDefault="006E01C8" w:rsidP="00FE4567">
      <w:pPr>
        <w:widowControl w:val="0"/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E01C8">
        <w:rPr>
          <w:rFonts w:ascii="Times New Roman" w:eastAsia="Times New Roman" w:hAnsi="Times New Roman" w:cs="Times New Roman"/>
          <w:sz w:val="28"/>
          <w:szCs w:val="24"/>
          <w:lang w:eastAsia="ru-RU"/>
        </w:rPr>
        <w:t>ПК 1.9. Проводить контроль сварных соединений на соответствие геометрическим размерам, требуемым конструкторской и производственно - технологической документации по сварке.</w:t>
      </w:r>
    </w:p>
    <w:p w:rsidR="006E01C8" w:rsidRPr="006E01C8" w:rsidRDefault="006E01C8" w:rsidP="00FE4567">
      <w:pPr>
        <w:widowControl w:val="0"/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E01C8">
        <w:rPr>
          <w:rFonts w:ascii="Times New Roman" w:eastAsia="Times New Roman" w:hAnsi="Times New Roman" w:cs="Times New Roman"/>
          <w:sz w:val="28"/>
          <w:szCs w:val="24"/>
          <w:lang w:eastAsia="ru-RU"/>
        </w:rPr>
        <w:t>ОК1.Понимать сущность и социальную значимость своей будущей профессии, проявлять к ней устойчивый интерес</w:t>
      </w:r>
    </w:p>
    <w:p w:rsidR="006E01C8" w:rsidRPr="006E01C8" w:rsidRDefault="006E01C8" w:rsidP="00FE4567">
      <w:pPr>
        <w:widowControl w:val="0"/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E01C8">
        <w:rPr>
          <w:rFonts w:ascii="Times New Roman" w:eastAsia="Times New Roman" w:hAnsi="Times New Roman" w:cs="Times New Roman"/>
          <w:sz w:val="28"/>
          <w:szCs w:val="24"/>
          <w:lang w:eastAsia="ru-RU"/>
        </w:rPr>
        <w:t>ОК2.Организовывать собственную деятельность, исходя из цели и способов ее достижения, определенных руководителем</w:t>
      </w:r>
    </w:p>
    <w:p w:rsidR="00C742CD" w:rsidRDefault="006E01C8" w:rsidP="00C742CD">
      <w:pPr>
        <w:widowControl w:val="0"/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E01C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ОК3.Анализировать рабочую ситуацию, осуществлять текущий и итоговый </w:t>
      </w:r>
    </w:p>
    <w:p w:rsidR="006E01C8" w:rsidRPr="006E01C8" w:rsidRDefault="006E01C8" w:rsidP="00C742CD">
      <w:pPr>
        <w:widowControl w:val="0"/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E01C8">
        <w:rPr>
          <w:rFonts w:ascii="Times New Roman" w:eastAsia="Times New Roman" w:hAnsi="Times New Roman" w:cs="Times New Roman"/>
          <w:sz w:val="28"/>
          <w:szCs w:val="24"/>
          <w:lang w:eastAsia="ru-RU"/>
        </w:rPr>
        <w:t>контроль, оценку и коррекцию собственной деятельности, нести ответственность за результаты своей работы</w:t>
      </w:r>
    </w:p>
    <w:p w:rsidR="00C742CD" w:rsidRDefault="00C742CD" w:rsidP="00C742CD">
      <w:pPr>
        <w:widowControl w:val="0"/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742CD" w:rsidRDefault="00C742CD" w:rsidP="00C742CD">
      <w:pPr>
        <w:widowControl w:val="0"/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6E01C8" w:rsidRPr="006E01C8" w:rsidRDefault="006E01C8" w:rsidP="00C742CD">
      <w:pPr>
        <w:widowControl w:val="0"/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E01C8">
        <w:rPr>
          <w:rFonts w:ascii="Times New Roman" w:eastAsia="Times New Roman" w:hAnsi="Times New Roman" w:cs="Times New Roman"/>
          <w:sz w:val="28"/>
          <w:szCs w:val="24"/>
          <w:lang w:eastAsia="ru-RU"/>
        </w:rPr>
        <w:t>ОК4.Осуществлять поиск информации, необходимой для эффективного выполнения профессиональных задач</w:t>
      </w:r>
    </w:p>
    <w:p w:rsidR="006E01C8" w:rsidRPr="006E01C8" w:rsidRDefault="006E01C8" w:rsidP="00C742CD">
      <w:pPr>
        <w:widowControl w:val="0"/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E01C8">
        <w:rPr>
          <w:rFonts w:ascii="Times New Roman" w:eastAsia="Times New Roman" w:hAnsi="Times New Roman" w:cs="Times New Roman"/>
          <w:sz w:val="28"/>
          <w:szCs w:val="24"/>
          <w:lang w:eastAsia="ru-RU"/>
        </w:rPr>
        <w:t>ОК5.Использовать информационно-коммуникационные технологии в профессиональной деятельности</w:t>
      </w:r>
    </w:p>
    <w:p w:rsidR="006E01C8" w:rsidRPr="006E01C8" w:rsidRDefault="006E01C8" w:rsidP="00C742CD">
      <w:pPr>
        <w:widowControl w:val="0"/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E01C8">
        <w:rPr>
          <w:rFonts w:ascii="Times New Roman" w:eastAsia="Times New Roman" w:hAnsi="Times New Roman" w:cs="Times New Roman"/>
          <w:sz w:val="28"/>
          <w:szCs w:val="24"/>
          <w:lang w:eastAsia="ru-RU"/>
        </w:rPr>
        <w:t>ОК6.Работать в команде, эффективно общаться с коллегами, руководством</w:t>
      </w:r>
    </w:p>
    <w:p w:rsidR="006E01C8" w:rsidRPr="005D0BB8" w:rsidRDefault="006E01C8" w:rsidP="00C742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 w:rsidRPr="006E0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целью овладения указанным видом профессиональной деятельности и соответствующими профессиональными компетенциями, обучающийся в ходе выполнения и </w:t>
      </w:r>
      <w:r w:rsidRPr="005D0BB8">
        <w:rPr>
          <w:rFonts w:ascii="Times New Roman" w:eastAsia="Times New Roman" w:hAnsi="Times New Roman" w:cs="Times New Roman"/>
          <w:sz w:val="28"/>
          <w:szCs w:val="28"/>
          <w:lang w:eastAsia="ru-RU"/>
        </w:rPr>
        <w:t>защиты практических и лабораторных работ должен:</w:t>
      </w:r>
    </w:p>
    <w:p w:rsidR="00202527" w:rsidRPr="00202527" w:rsidRDefault="005D0BB8" w:rsidP="00C742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уметь</w:t>
      </w:r>
      <w:r w:rsidRPr="00190E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202527" w:rsidRPr="00202527" w:rsidRDefault="00202527" w:rsidP="00C742CD">
      <w:pPr>
        <w:numPr>
          <w:ilvl w:val="0"/>
          <w:numId w:val="39"/>
        </w:numPr>
        <w:tabs>
          <w:tab w:val="left" w:pos="284"/>
          <w:tab w:val="left" w:pos="851"/>
        </w:tabs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i/>
          <w:sz w:val="28"/>
          <w:szCs w:val="28"/>
          <w:lang w:eastAsia="ar-SA"/>
        </w:rPr>
      </w:pPr>
      <w:r w:rsidRPr="0020252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проверять работоспособность и исправность оборудования поста для сварки;</w:t>
      </w:r>
    </w:p>
    <w:p w:rsidR="00202527" w:rsidRPr="00202527" w:rsidRDefault="00202527" w:rsidP="00C742CD">
      <w:pPr>
        <w:numPr>
          <w:ilvl w:val="0"/>
          <w:numId w:val="39"/>
        </w:numPr>
        <w:tabs>
          <w:tab w:val="left" w:pos="284"/>
          <w:tab w:val="left" w:pos="851"/>
        </w:tabs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i/>
          <w:sz w:val="28"/>
          <w:szCs w:val="28"/>
          <w:lang w:eastAsia="ar-SA"/>
        </w:rPr>
      </w:pPr>
      <w:r w:rsidRPr="00202527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использовать ручной и механизированный инструмент для подготовки элементов конструкции (изделий, узлов, деталей) под сварку;</w:t>
      </w:r>
    </w:p>
    <w:p w:rsidR="00202527" w:rsidRPr="00202527" w:rsidRDefault="00202527" w:rsidP="00C742CD">
      <w:pPr>
        <w:numPr>
          <w:ilvl w:val="0"/>
          <w:numId w:val="39"/>
        </w:numPr>
        <w:tabs>
          <w:tab w:val="left" w:pos="284"/>
          <w:tab w:val="left" w:pos="851"/>
        </w:tabs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i/>
          <w:sz w:val="28"/>
          <w:szCs w:val="28"/>
          <w:lang w:eastAsia="ar-SA"/>
        </w:rPr>
      </w:pPr>
      <w:r w:rsidRPr="00202527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 предварительный, сопутствующий (межслойный) подогрев металла в соответствии с требованиями производственно-технологической документации по сварке;</w:t>
      </w:r>
    </w:p>
    <w:p w:rsidR="00202527" w:rsidRPr="00202527" w:rsidRDefault="00202527" w:rsidP="00C742CD">
      <w:pPr>
        <w:numPr>
          <w:ilvl w:val="0"/>
          <w:numId w:val="39"/>
        </w:numPr>
        <w:tabs>
          <w:tab w:val="left" w:pos="284"/>
          <w:tab w:val="left" w:pos="851"/>
        </w:tabs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i/>
          <w:sz w:val="28"/>
          <w:szCs w:val="28"/>
          <w:lang w:eastAsia="ar-SA"/>
        </w:rPr>
      </w:pPr>
      <w:r w:rsidRPr="0020252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применять сборочные приспособления для сборки элементов конструкции (изделий, узлов, деталей) под сварку;</w:t>
      </w:r>
    </w:p>
    <w:p w:rsidR="00202527" w:rsidRPr="00202527" w:rsidRDefault="00202527" w:rsidP="00C742CD">
      <w:pPr>
        <w:numPr>
          <w:ilvl w:val="0"/>
          <w:numId w:val="39"/>
        </w:numPr>
        <w:tabs>
          <w:tab w:val="left" w:pos="284"/>
          <w:tab w:val="left" w:pos="851"/>
        </w:tabs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i/>
          <w:sz w:val="28"/>
          <w:szCs w:val="28"/>
          <w:lang w:eastAsia="ar-SA"/>
        </w:rPr>
      </w:pPr>
      <w:r w:rsidRPr="0020252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пользоваться производственно-технологической и нормативной документацией для выполнения трудовых функций;</w:t>
      </w:r>
    </w:p>
    <w:p w:rsidR="00202527" w:rsidRPr="00202527" w:rsidRDefault="00202527" w:rsidP="00C742CD">
      <w:pPr>
        <w:tabs>
          <w:tab w:val="left" w:pos="284"/>
          <w:tab w:val="left" w:pos="851"/>
        </w:tabs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i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знать</w:t>
      </w:r>
      <w:r w:rsidRPr="00190E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202527" w:rsidRPr="00202527" w:rsidRDefault="00202527" w:rsidP="00C742CD">
      <w:pPr>
        <w:numPr>
          <w:ilvl w:val="0"/>
          <w:numId w:val="39"/>
        </w:numPr>
        <w:tabs>
          <w:tab w:val="left" w:pos="284"/>
          <w:tab w:val="left" w:pos="851"/>
        </w:tabs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i/>
          <w:sz w:val="28"/>
          <w:szCs w:val="28"/>
          <w:lang w:eastAsia="ar-SA"/>
        </w:rPr>
      </w:pPr>
      <w:r w:rsidRPr="00202527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2025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теории сварочных процессов (понятия: сварочный термический цикл, сварочные деформации и напряжения);</w:t>
      </w:r>
    </w:p>
    <w:p w:rsidR="00202527" w:rsidRPr="00202527" w:rsidRDefault="00202527" w:rsidP="00C742CD">
      <w:pPr>
        <w:numPr>
          <w:ilvl w:val="0"/>
          <w:numId w:val="39"/>
        </w:numPr>
        <w:tabs>
          <w:tab w:val="left" w:pos="284"/>
          <w:tab w:val="left" w:pos="851"/>
        </w:tabs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i/>
          <w:sz w:val="28"/>
          <w:szCs w:val="28"/>
          <w:lang w:eastAsia="ar-SA"/>
        </w:rPr>
      </w:pPr>
      <w:r w:rsidRPr="00202527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необходимости проведения подогрева при сварке;</w:t>
      </w:r>
    </w:p>
    <w:p w:rsidR="00202527" w:rsidRPr="00202527" w:rsidRDefault="00202527" w:rsidP="00C742CD">
      <w:pPr>
        <w:numPr>
          <w:ilvl w:val="0"/>
          <w:numId w:val="39"/>
        </w:numPr>
        <w:tabs>
          <w:tab w:val="left" w:pos="284"/>
          <w:tab w:val="left" w:pos="851"/>
        </w:tabs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i/>
          <w:sz w:val="28"/>
          <w:szCs w:val="28"/>
          <w:lang w:eastAsia="ar-SA"/>
        </w:rPr>
      </w:pPr>
      <w:r w:rsidRPr="00202527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классификации и общего представления о методах и способах сварки;</w:t>
      </w:r>
    </w:p>
    <w:p w:rsidR="00202527" w:rsidRPr="00202527" w:rsidRDefault="00202527" w:rsidP="00C742CD">
      <w:pPr>
        <w:numPr>
          <w:ilvl w:val="0"/>
          <w:numId w:val="39"/>
        </w:numPr>
        <w:tabs>
          <w:tab w:val="left" w:pos="284"/>
          <w:tab w:val="left" w:pos="851"/>
        </w:tabs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i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типы</w:t>
      </w:r>
      <w:r w:rsidRPr="00202527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конструктивных элементов, размеров сварных соединений и обозначение их на чертежах;</w:t>
      </w:r>
    </w:p>
    <w:p w:rsidR="00C742CD" w:rsidRPr="00C742CD" w:rsidRDefault="00202527" w:rsidP="00C742CD">
      <w:pPr>
        <w:numPr>
          <w:ilvl w:val="0"/>
          <w:numId w:val="39"/>
        </w:numPr>
        <w:tabs>
          <w:tab w:val="left" w:pos="284"/>
          <w:tab w:val="left" w:pos="851"/>
        </w:tabs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i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влияние</w:t>
      </w:r>
      <w:r w:rsidRPr="002025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основных параметров режима и пространственного положения при сварке на формирование сварного шва;</w:t>
      </w:r>
    </w:p>
    <w:p w:rsidR="00202527" w:rsidRPr="00202527" w:rsidRDefault="00202527" w:rsidP="00202527">
      <w:pPr>
        <w:numPr>
          <w:ilvl w:val="0"/>
          <w:numId w:val="39"/>
        </w:numPr>
        <w:tabs>
          <w:tab w:val="left" w:pos="284"/>
          <w:tab w:val="left" w:pos="851"/>
        </w:tabs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i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типы</w:t>
      </w:r>
      <w:r w:rsidRPr="00202527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конструктивных элементов, разделки кромок;</w:t>
      </w:r>
    </w:p>
    <w:p w:rsidR="00202527" w:rsidRPr="00C742CD" w:rsidRDefault="00202527" w:rsidP="00202527">
      <w:pPr>
        <w:numPr>
          <w:ilvl w:val="0"/>
          <w:numId w:val="39"/>
        </w:numPr>
        <w:tabs>
          <w:tab w:val="left" w:pos="284"/>
          <w:tab w:val="left" w:pos="851"/>
        </w:tabs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i/>
          <w:sz w:val="28"/>
          <w:szCs w:val="28"/>
          <w:lang w:eastAsia="ar-SA"/>
        </w:rPr>
      </w:pPr>
      <w:r w:rsidRPr="00202527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2025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технологии сварочного производства;</w:t>
      </w:r>
    </w:p>
    <w:p w:rsidR="00C742CD" w:rsidRPr="00202527" w:rsidRDefault="00C742CD" w:rsidP="00C742CD">
      <w:pPr>
        <w:tabs>
          <w:tab w:val="left" w:pos="284"/>
          <w:tab w:val="left" w:pos="851"/>
        </w:tabs>
        <w:suppressAutoHyphens/>
        <w:spacing w:after="0" w:line="360" w:lineRule="auto"/>
        <w:jc w:val="both"/>
        <w:rPr>
          <w:rFonts w:ascii="Times New Roman" w:eastAsia="MS Mincho" w:hAnsi="Times New Roman" w:cs="Times New Roman"/>
          <w:i/>
          <w:sz w:val="28"/>
          <w:szCs w:val="28"/>
          <w:lang w:eastAsia="ar-SA"/>
        </w:rPr>
      </w:pPr>
    </w:p>
    <w:p w:rsidR="00C742CD" w:rsidRPr="00C742CD" w:rsidRDefault="00C742CD" w:rsidP="00C742CD">
      <w:pPr>
        <w:tabs>
          <w:tab w:val="left" w:pos="284"/>
          <w:tab w:val="left" w:pos="851"/>
        </w:tabs>
        <w:suppressAutoHyphens/>
        <w:spacing w:after="0" w:line="360" w:lineRule="auto"/>
        <w:jc w:val="both"/>
        <w:rPr>
          <w:rFonts w:ascii="Times New Roman" w:eastAsia="MS Mincho" w:hAnsi="Times New Roman" w:cs="Times New Roman"/>
          <w:i/>
          <w:sz w:val="28"/>
          <w:szCs w:val="28"/>
          <w:lang w:eastAsia="ar-SA"/>
        </w:rPr>
      </w:pPr>
    </w:p>
    <w:p w:rsidR="00202527" w:rsidRPr="00C742CD" w:rsidRDefault="00202527" w:rsidP="00C742CD">
      <w:pPr>
        <w:numPr>
          <w:ilvl w:val="0"/>
          <w:numId w:val="39"/>
        </w:numPr>
        <w:tabs>
          <w:tab w:val="left" w:pos="284"/>
          <w:tab w:val="left" w:pos="851"/>
        </w:tabs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i/>
          <w:sz w:val="28"/>
          <w:szCs w:val="28"/>
          <w:lang w:eastAsia="ar-SA"/>
        </w:rPr>
      </w:pPr>
      <w:r w:rsidRPr="00C742CD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виды и назначения сборочных, технологических приспособлений и оснастки;</w:t>
      </w:r>
    </w:p>
    <w:p w:rsidR="00202527" w:rsidRPr="00202527" w:rsidRDefault="00202527" w:rsidP="00202527">
      <w:pPr>
        <w:numPr>
          <w:ilvl w:val="0"/>
          <w:numId w:val="39"/>
        </w:numPr>
        <w:tabs>
          <w:tab w:val="left" w:pos="284"/>
          <w:tab w:val="left" w:pos="851"/>
        </w:tabs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i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</w:t>
      </w:r>
      <w:r w:rsidRPr="002025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2025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чтения технологической документации;</w:t>
      </w:r>
    </w:p>
    <w:p w:rsidR="00202527" w:rsidRPr="00202527" w:rsidRDefault="00202527" w:rsidP="00202527">
      <w:pPr>
        <w:numPr>
          <w:ilvl w:val="0"/>
          <w:numId w:val="39"/>
        </w:numPr>
        <w:tabs>
          <w:tab w:val="left" w:pos="284"/>
          <w:tab w:val="left" w:pos="851"/>
        </w:tabs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i/>
          <w:sz w:val="28"/>
          <w:szCs w:val="28"/>
          <w:lang w:eastAsia="ar-SA"/>
        </w:rPr>
      </w:pPr>
      <w:r w:rsidRPr="0020252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причин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2025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возникновения и меры предупреждения видимых дефектов;</w:t>
      </w:r>
    </w:p>
    <w:p w:rsidR="00202527" w:rsidRPr="00202527" w:rsidRDefault="00202527" w:rsidP="00202527">
      <w:pPr>
        <w:numPr>
          <w:ilvl w:val="0"/>
          <w:numId w:val="39"/>
        </w:numPr>
        <w:tabs>
          <w:tab w:val="left" w:pos="284"/>
          <w:tab w:val="left" w:pos="851"/>
        </w:tabs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i/>
          <w:sz w:val="28"/>
          <w:szCs w:val="28"/>
          <w:lang w:eastAsia="ar-SA"/>
        </w:rPr>
      </w:pPr>
      <w:r w:rsidRPr="0020252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2025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сборки элементов конструкции под сварку;</w:t>
      </w:r>
    </w:p>
    <w:p w:rsidR="00202527" w:rsidRPr="00202527" w:rsidRDefault="00202527" w:rsidP="00202527">
      <w:pPr>
        <w:numPr>
          <w:ilvl w:val="0"/>
          <w:numId w:val="39"/>
        </w:numPr>
        <w:tabs>
          <w:tab w:val="left" w:pos="284"/>
          <w:tab w:val="left" w:pos="851"/>
        </w:tabs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i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порядок</w:t>
      </w:r>
      <w:r w:rsidRPr="002025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проведения работ по предварительному, сопутствующему (межслойному) подогреву металла;</w:t>
      </w:r>
    </w:p>
    <w:p w:rsidR="00202527" w:rsidRDefault="00202527" w:rsidP="00202527">
      <w:pPr>
        <w:numPr>
          <w:ilvl w:val="0"/>
          <w:numId w:val="39"/>
        </w:numPr>
        <w:tabs>
          <w:tab w:val="left" w:pos="284"/>
          <w:tab w:val="left" w:pos="851"/>
        </w:tabs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i/>
          <w:sz w:val="28"/>
          <w:szCs w:val="28"/>
          <w:lang w:eastAsia="ar-SA"/>
        </w:rPr>
      </w:pPr>
      <w:r w:rsidRPr="00202527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устройства сварочного оборудования, назначение, правила его эксплуатации и область применения;</w:t>
      </w:r>
    </w:p>
    <w:p w:rsidR="005D0BB8" w:rsidRPr="00202527" w:rsidRDefault="00202527" w:rsidP="00202527">
      <w:pPr>
        <w:numPr>
          <w:ilvl w:val="0"/>
          <w:numId w:val="39"/>
        </w:numPr>
        <w:tabs>
          <w:tab w:val="left" w:pos="284"/>
          <w:tab w:val="left" w:pos="851"/>
        </w:tabs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i/>
          <w:sz w:val="28"/>
          <w:szCs w:val="28"/>
          <w:lang w:eastAsia="ar-SA"/>
        </w:rPr>
      </w:pPr>
      <w:r w:rsidRPr="00202527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классификации сварочного оборудования и материалов</w:t>
      </w:r>
    </w:p>
    <w:p w:rsidR="006E01C8" w:rsidRPr="005D0BB8" w:rsidRDefault="006E01C8" w:rsidP="002025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BB8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рабочей программойПМ.01 Подготовительно-сварочные работы и контроль качества сварных швов после сварки.</w:t>
      </w:r>
    </w:p>
    <w:p w:rsidR="006E01C8" w:rsidRPr="006E01C8" w:rsidRDefault="006E01C8" w:rsidP="00202527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B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Практические и лабораторных работы</w:t>
      </w:r>
      <w:r w:rsidRPr="006E0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следует проводить по мере прохождения студентами теоретического материала.</w:t>
      </w:r>
    </w:p>
    <w:p w:rsidR="006E01C8" w:rsidRPr="006E01C8" w:rsidRDefault="006E01C8" w:rsidP="00202527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1C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Практические и лабораторных работы рекомендуется производить в следующей последовательности:</w:t>
      </w:r>
    </w:p>
    <w:p w:rsidR="006E01C8" w:rsidRPr="006E01C8" w:rsidRDefault="00202527" w:rsidP="00202527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2527">
        <w:rPr>
          <w:rFonts w:ascii="Times New Roman" w:eastAsia="MS Mincho" w:hAnsi="Times New Roman" w:cs="Times New Roman"/>
          <w:sz w:val="28"/>
          <w:szCs w:val="28"/>
          <w:lang w:eastAsia="ar-SA"/>
        </w:rPr>
        <w:t>–</w:t>
      </w:r>
      <w:r w:rsidR="006E01C8" w:rsidRPr="006E0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вводная беседа, во время которой кратко напоминаются теоретические вопросы по теме работы, разъясняется сущность, цель, методика выполнения работы;</w:t>
      </w:r>
    </w:p>
    <w:p w:rsidR="006E01C8" w:rsidRPr="006E01C8" w:rsidRDefault="00202527" w:rsidP="00202527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2527">
        <w:rPr>
          <w:rFonts w:ascii="Times New Roman" w:eastAsia="MS Mincho" w:hAnsi="Times New Roman" w:cs="Times New Roman"/>
          <w:sz w:val="28"/>
          <w:szCs w:val="28"/>
          <w:lang w:eastAsia="ar-SA"/>
        </w:rPr>
        <w:t>–</w:t>
      </w:r>
      <w:r w:rsidR="006E01C8" w:rsidRPr="006E0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самостоятельное выполнение необходимых расчетов;</w:t>
      </w:r>
    </w:p>
    <w:p w:rsidR="006E01C8" w:rsidRPr="006E01C8" w:rsidRDefault="00202527" w:rsidP="00202527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2527">
        <w:rPr>
          <w:rFonts w:ascii="Times New Roman" w:eastAsia="MS Mincho" w:hAnsi="Times New Roman" w:cs="Times New Roman"/>
          <w:sz w:val="28"/>
          <w:szCs w:val="28"/>
          <w:lang w:eastAsia="ar-SA"/>
        </w:rPr>
        <w:t>–</w:t>
      </w:r>
      <w:r w:rsidR="006E01C8" w:rsidRPr="006E01C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обработка результатов расчетов, оформление отчета;</w:t>
      </w:r>
    </w:p>
    <w:p w:rsidR="006E01C8" w:rsidRPr="006E01C8" w:rsidRDefault="00202527" w:rsidP="00202527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2527">
        <w:rPr>
          <w:rFonts w:ascii="Times New Roman" w:eastAsia="MS Mincho" w:hAnsi="Times New Roman" w:cs="Times New Roman"/>
          <w:sz w:val="28"/>
          <w:szCs w:val="28"/>
          <w:lang w:eastAsia="ar-SA"/>
        </w:rPr>
        <w:t>–</w:t>
      </w:r>
      <w:r w:rsidR="006E01C8" w:rsidRPr="006E0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защита практической работы в форме собеседования по методике проведения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результатам проделанной работы</w:t>
      </w:r>
    </w:p>
    <w:p w:rsidR="006E01C8" w:rsidRPr="006E01C8" w:rsidRDefault="006E01C8" w:rsidP="00202527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1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Методические указания к выполнению практическойи лабораторной работы для студентов</w:t>
      </w:r>
    </w:p>
    <w:p w:rsidR="006E01C8" w:rsidRPr="006E01C8" w:rsidRDefault="006E01C8" w:rsidP="00202527">
      <w:pPr>
        <w:numPr>
          <w:ilvl w:val="0"/>
          <w:numId w:val="37"/>
        </w:numPr>
        <w:tabs>
          <w:tab w:val="clear" w:pos="1020"/>
          <w:tab w:val="num" w:pos="0"/>
          <w:tab w:val="left" w:pos="142"/>
          <w:tab w:val="left" w:pos="284"/>
          <w:tab w:val="num" w:pos="720"/>
        </w:tabs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выполнению практической и лабораторной работы необходимо приготовиться до начала занятия, используя рекомендованную литературу и конспект лекций. </w:t>
      </w:r>
    </w:p>
    <w:p w:rsidR="00C742CD" w:rsidRPr="00C742CD" w:rsidRDefault="006E01C8" w:rsidP="00C742CD">
      <w:pPr>
        <w:numPr>
          <w:ilvl w:val="0"/>
          <w:numId w:val="37"/>
        </w:numPr>
        <w:tabs>
          <w:tab w:val="clear" w:pos="1020"/>
          <w:tab w:val="num" w:pos="0"/>
          <w:tab w:val="left" w:pos="142"/>
          <w:tab w:val="left" w:pos="284"/>
          <w:tab w:val="num" w:pos="720"/>
        </w:tabs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1C8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Студенты обязаны иметь при себе линейку, карандаш, калькулятор, тетрадь для практических работ.</w:t>
      </w:r>
    </w:p>
    <w:p w:rsidR="00C742CD" w:rsidRPr="00617EE8" w:rsidRDefault="006E01C8" w:rsidP="00C742CD">
      <w:pPr>
        <w:numPr>
          <w:ilvl w:val="0"/>
          <w:numId w:val="37"/>
        </w:numPr>
        <w:tabs>
          <w:tab w:val="clear" w:pos="1020"/>
          <w:tab w:val="num" w:pos="0"/>
          <w:tab w:val="left" w:pos="142"/>
          <w:tab w:val="left" w:pos="284"/>
          <w:tab w:val="num" w:pos="720"/>
        </w:tabs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1C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Отчеты по практическим и лабораторным работам оформляются в письменном виде (в тетради для практических работ), аккуратно и должны включать в себя следующие пункты:</w:t>
      </w:r>
    </w:p>
    <w:p w:rsidR="006E01C8" w:rsidRPr="006E01C8" w:rsidRDefault="00202527" w:rsidP="00202527">
      <w:pPr>
        <w:tabs>
          <w:tab w:val="left" w:pos="142"/>
          <w:tab w:val="left" w:pos="284"/>
          <w:tab w:val="num" w:pos="1260"/>
        </w:tabs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2527">
        <w:rPr>
          <w:rFonts w:ascii="Times New Roman" w:eastAsia="MS Mincho" w:hAnsi="Times New Roman" w:cs="Times New Roman"/>
          <w:sz w:val="28"/>
          <w:szCs w:val="28"/>
          <w:lang w:eastAsia="ar-SA"/>
        </w:rPr>
        <w:t>–</w:t>
      </w:r>
      <w:r w:rsidR="006E01C8" w:rsidRPr="006E01C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название практической (лабораторной) работы и ее цель;</w:t>
      </w:r>
    </w:p>
    <w:p w:rsidR="006E01C8" w:rsidRPr="006E01C8" w:rsidRDefault="00202527" w:rsidP="00202527">
      <w:pPr>
        <w:tabs>
          <w:tab w:val="left" w:pos="142"/>
          <w:tab w:val="left" w:pos="284"/>
          <w:tab w:val="num" w:pos="1260"/>
        </w:tabs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2527">
        <w:rPr>
          <w:rFonts w:ascii="Times New Roman" w:eastAsia="MS Mincho" w:hAnsi="Times New Roman" w:cs="Times New Roman"/>
          <w:sz w:val="28"/>
          <w:szCs w:val="28"/>
          <w:lang w:eastAsia="ar-SA"/>
        </w:rPr>
        <w:t>–</w:t>
      </w:r>
      <w:r w:rsidR="006E01C8" w:rsidRPr="006E01C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порядок выполнения работы;</w:t>
      </w:r>
    </w:p>
    <w:p w:rsidR="006E01C8" w:rsidRPr="006E01C8" w:rsidRDefault="00202527" w:rsidP="00202527">
      <w:pPr>
        <w:tabs>
          <w:tab w:val="left" w:pos="142"/>
          <w:tab w:val="left" w:pos="284"/>
          <w:tab w:val="num" w:pos="1260"/>
        </w:tabs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2527">
        <w:rPr>
          <w:rFonts w:ascii="Times New Roman" w:eastAsia="MS Mincho" w:hAnsi="Times New Roman" w:cs="Times New Roman"/>
          <w:sz w:val="28"/>
          <w:szCs w:val="28"/>
          <w:lang w:eastAsia="ar-SA"/>
        </w:rPr>
        <w:t>–</w:t>
      </w:r>
      <w:r w:rsidR="006E01C8" w:rsidRPr="006E01C8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далее пишется «Ход работы» и выполняются этапы практической (лабораторной) работы, согласно выше приведенному порядку.</w:t>
      </w:r>
    </w:p>
    <w:p w:rsidR="006E01C8" w:rsidRPr="006E01C8" w:rsidRDefault="006E01C8" w:rsidP="00202527">
      <w:pPr>
        <w:numPr>
          <w:ilvl w:val="0"/>
          <w:numId w:val="37"/>
        </w:numPr>
        <w:tabs>
          <w:tab w:val="clear" w:pos="1020"/>
          <w:tab w:val="num" w:pos="0"/>
          <w:tab w:val="left" w:pos="142"/>
          <w:tab w:val="left" w:pos="284"/>
          <w:tab w:val="num" w:pos="720"/>
        </w:tabs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1C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подготовке к сдаче практической (лабораторной)  работы, необходимо ответить на предложенные контрольные вопросы.</w:t>
      </w:r>
    </w:p>
    <w:p w:rsidR="006E01C8" w:rsidRPr="006E01C8" w:rsidRDefault="006E01C8" w:rsidP="00202527">
      <w:pPr>
        <w:numPr>
          <w:ilvl w:val="0"/>
          <w:numId w:val="37"/>
        </w:numPr>
        <w:tabs>
          <w:tab w:val="clear" w:pos="1020"/>
          <w:tab w:val="num" w:pos="0"/>
          <w:tab w:val="left" w:pos="142"/>
          <w:tab w:val="left" w:pos="284"/>
          <w:tab w:val="num" w:pos="720"/>
        </w:tabs>
        <w:spacing w:after="0" w:line="360" w:lineRule="auto"/>
        <w:ind w:left="-567"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1C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оценивании практической (лабораторной) работы учитывается следующее:</w:t>
      </w:r>
    </w:p>
    <w:p w:rsidR="006E01C8" w:rsidRPr="006E01C8" w:rsidRDefault="00202527" w:rsidP="00202527">
      <w:pPr>
        <w:tabs>
          <w:tab w:val="num" w:pos="0"/>
          <w:tab w:val="left" w:pos="142"/>
          <w:tab w:val="left" w:pos="284"/>
        </w:tabs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2527">
        <w:rPr>
          <w:rFonts w:ascii="Times New Roman" w:eastAsia="MS Mincho" w:hAnsi="Times New Roman" w:cs="Times New Roman"/>
          <w:sz w:val="28"/>
          <w:szCs w:val="28"/>
          <w:lang w:eastAsia="ar-SA"/>
        </w:rPr>
        <w:t>–</w:t>
      </w:r>
      <w:r w:rsidR="006E01C8" w:rsidRPr="006E0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качество выполнения практической части работы (соблюдение методики выполнения, точность расчетов, получение результатов в соответствии с целью работы);</w:t>
      </w:r>
    </w:p>
    <w:p w:rsidR="006E01C8" w:rsidRPr="006E01C8" w:rsidRDefault="00202527" w:rsidP="00202527">
      <w:pPr>
        <w:tabs>
          <w:tab w:val="num" w:pos="0"/>
          <w:tab w:val="left" w:pos="142"/>
          <w:tab w:val="left" w:pos="284"/>
        </w:tabs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2527">
        <w:rPr>
          <w:rFonts w:ascii="Times New Roman" w:eastAsia="MS Mincho" w:hAnsi="Times New Roman" w:cs="Times New Roman"/>
          <w:sz w:val="28"/>
          <w:szCs w:val="28"/>
          <w:lang w:eastAsia="ar-SA"/>
        </w:rPr>
        <w:t>–</w:t>
      </w:r>
      <w:r w:rsidR="006E01C8" w:rsidRPr="006E0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качество оформления отчета по практической (лабораторной) работе (в соответствии с установленными требованиями);</w:t>
      </w:r>
    </w:p>
    <w:p w:rsidR="006E01C8" w:rsidRPr="006E01C8" w:rsidRDefault="00202527" w:rsidP="00202527">
      <w:pPr>
        <w:tabs>
          <w:tab w:val="num" w:pos="0"/>
          <w:tab w:val="left" w:pos="142"/>
          <w:tab w:val="left" w:pos="284"/>
        </w:tabs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2527">
        <w:rPr>
          <w:rFonts w:ascii="Times New Roman" w:eastAsia="MS Mincho" w:hAnsi="Times New Roman" w:cs="Times New Roman"/>
          <w:sz w:val="28"/>
          <w:szCs w:val="28"/>
          <w:lang w:eastAsia="ar-SA"/>
        </w:rPr>
        <w:t>–</w:t>
      </w:r>
      <w:r w:rsidR="006E01C8" w:rsidRPr="006E0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качество устных ответов на контрольные вопросы при защите работы (глубина ответов, знание методики выполнения работы, использование специальной терминологии).</w:t>
      </w:r>
    </w:p>
    <w:p w:rsidR="00202527" w:rsidRDefault="006E01C8" w:rsidP="00C742CD">
      <w:pPr>
        <w:tabs>
          <w:tab w:val="num" w:pos="0"/>
          <w:tab w:val="left" w:pos="142"/>
          <w:tab w:val="left" w:pos="284"/>
        </w:tabs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1C8">
        <w:rPr>
          <w:rFonts w:ascii="Times New Roman" w:eastAsia="Times New Roman" w:hAnsi="Times New Roman" w:cs="Times New Roman"/>
          <w:sz w:val="28"/>
          <w:szCs w:val="28"/>
          <w:lang w:eastAsia="ru-RU"/>
        </w:rPr>
        <w:t>6.Если отчет по работе не сдан во время (до выполнения следующей работы) по неуважительной причине, оценка за лабораторную (практическую) работу снижается.</w:t>
      </w:r>
    </w:p>
    <w:p w:rsidR="00C742CD" w:rsidRPr="006E01C8" w:rsidRDefault="00C742CD" w:rsidP="00C742CD">
      <w:pPr>
        <w:tabs>
          <w:tab w:val="num" w:pos="0"/>
          <w:tab w:val="left" w:pos="142"/>
          <w:tab w:val="left" w:pos="284"/>
        </w:tabs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01C8" w:rsidRPr="006E01C8" w:rsidRDefault="006E01C8" w:rsidP="00457461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1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Система оценивания практической (лабораторной)работы </w:t>
      </w:r>
    </w:p>
    <w:p w:rsidR="006E01C8" w:rsidRDefault="006E01C8" w:rsidP="00457461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6E01C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«</w:t>
      </w:r>
      <w:r w:rsidRPr="006E01C8">
        <w:rPr>
          <w:rFonts w:ascii="Times New Roman" w:eastAsia="Times New Roman" w:hAnsi="Times New Roman" w:cs="Times New Roman"/>
          <w:b/>
          <w:color w:val="000000"/>
          <w:spacing w:val="-3"/>
          <w:sz w:val="28"/>
          <w:szCs w:val="28"/>
          <w:lang w:eastAsia="ru-RU"/>
        </w:rPr>
        <w:t>5</w:t>
      </w:r>
      <w:r w:rsidRPr="006E01C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» (отлично) – за глубокое и полное овладение содержанием учебного </w:t>
      </w:r>
      <w:r w:rsidRPr="006E01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материала, в котором студент свободно и уверенно ориентируется; научно-понятийным аппара</w:t>
      </w:r>
      <w:r w:rsidRPr="006E01C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том; за умение практически применять теоретические знания</w:t>
      </w:r>
      <w:r w:rsidRPr="006E01C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, высказывать и обосновывать свои суждения. Оценка «</w:t>
      </w:r>
      <w:r w:rsidRPr="006E01C8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  <w:t>5</w:t>
      </w:r>
      <w:r w:rsidRPr="006E01C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» (отлично) </w:t>
      </w:r>
      <w:r w:rsidRPr="006E01C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предполагает грамотное и логичное изложе</w:t>
      </w:r>
      <w:r w:rsidRPr="006E01C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ние ответа на практико-ориентированные вопросы; </w:t>
      </w:r>
    </w:p>
    <w:p w:rsidR="00C742CD" w:rsidRPr="006E01C8" w:rsidRDefault="00C742CD" w:rsidP="00457461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1C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обоснование собственного высказывания с точки зрения известных теоретических положений.</w:t>
      </w:r>
    </w:p>
    <w:p w:rsidR="006E01C8" w:rsidRDefault="006E01C8" w:rsidP="00457461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6E01C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«</w:t>
      </w:r>
      <w:r w:rsidRPr="006E01C8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  <w:t>4</w:t>
      </w:r>
      <w:r w:rsidRPr="006E01C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» (хорошо) – если студент полно освоил учебный материал, владеет на</w:t>
      </w:r>
      <w:r w:rsidRPr="006E01C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учно-понятийным аппаратом, ориентируется в изученном материале, осознанно </w:t>
      </w:r>
      <w:r w:rsidRPr="006E01C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lastRenderedPageBreak/>
        <w:t>применяет теоретические знания на практике, грамотно излагает ответ, но содержа</w:t>
      </w:r>
      <w:r w:rsidRPr="006E01C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ние и форма ответа имеют отдельные неточности.</w:t>
      </w:r>
    </w:p>
    <w:p w:rsidR="00C742CD" w:rsidRDefault="00C742CD" w:rsidP="00457461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</w:p>
    <w:p w:rsidR="00C742CD" w:rsidRPr="006E01C8" w:rsidRDefault="00C742CD" w:rsidP="00457461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01C8" w:rsidRPr="006E01C8" w:rsidRDefault="006E01C8" w:rsidP="00457461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1C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«</w:t>
      </w:r>
      <w:r w:rsidRPr="006E01C8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eastAsia="ru-RU"/>
        </w:rPr>
        <w:t>3</w:t>
      </w:r>
      <w:r w:rsidRPr="006E01C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» (удовлетворительно) – если студент обнаруживает знание и понима</w:t>
      </w:r>
      <w:r w:rsidRPr="006E01C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ние основных положений учебного материала, но излагает его неполно, непоследовательно, допускает неточности в определении понятий, в применении теоретических </w:t>
      </w:r>
      <w:r w:rsidRPr="006E01C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знаний при ответе на практико-ориентированные вопросы; не умеет доказательно обосновать </w:t>
      </w:r>
      <w:r w:rsidRPr="006E01C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собственные суждения.</w:t>
      </w:r>
    </w:p>
    <w:p w:rsidR="006E01C8" w:rsidRPr="006E01C8" w:rsidRDefault="006E01C8" w:rsidP="00457461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6E01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6E01C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</w:t>
      </w:r>
      <w:r w:rsidRPr="006E01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(неудовлетворительно) – если студент имеет разрозненные, бессис</w:t>
      </w:r>
      <w:r w:rsidRPr="006E01C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темные знания по междисциплинарным курсам, допускает ошибки в определении базовых </w:t>
      </w:r>
      <w:r w:rsidRPr="006E01C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понятий, искажает их смысл; не может практически </w:t>
      </w:r>
      <w:r w:rsidR="0045746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применять теоретические знания</w:t>
      </w:r>
    </w:p>
    <w:p w:rsidR="006E01C8" w:rsidRPr="006E01C8" w:rsidRDefault="006E01C8" w:rsidP="00457461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01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Информационные источники</w:t>
      </w:r>
    </w:p>
    <w:p w:rsidR="006E01C8" w:rsidRPr="006E01C8" w:rsidRDefault="006E01C8" w:rsidP="00C742CD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6E01C8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При подготовке к практическим </w:t>
      </w:r>
      <w:r w:rsidRPr="006E0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(лабораторным) </w:t>
      </w:r>
      <w:r w:rsidRPr="006E01C8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работ</w:t>
      </w:r>
      <w:r w:rsidR="00457461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ам  рекомендуется использовать: </w:t>
      </w:r>
      <w:r w:rsidRPr="006E01C8">
        <w:rPr>
          <w:rFonts w:ascii="Times New Roman" w:eastAsia="MS Mincho" w:hAnsi="Times New Roman" w:cs="Times New Roman"/>
          <w:sz w:val="28"/>
          <w:szCs w:val="28"/>
          <w:lang w:eastAsia="ja-JP"/>
        </w:rPr>
        <w:t>конспекты лекций, а также:</w:t>
      </w:r>
      <w:r w:rsidR="00457461" w:rsidRPr="006E01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6E01C8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учебники:</w:t>
      </w:r>
    </w:p>
    <w:p w:rsidR="00457461" w:rsidRPr="00B343FE" w:rsidRDefault="00457461" w:rsidP="00457461">
      <w:pPr>
        <w:tabs>
          <w:tab w:val="left" w:pos="284"/>
          <w:tab w:val="left" w:pos="851"/>
          <w:tab w:val="left" w:pos="1701"/>
        </w:tabs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ar-SA"/>
        </w:rPr>
      </w:pPr>
      <w:r w:rsidRPr="0037335A">
        <w:rPr>
          <w:rFonts w:ascii="Times New Roman" w:eastAsia="MS Mincho" w:hAnsi="Times New Roman" w:cs="Times New Roman"/>
          <w:sz w:val="28"/>
          <w:szCs w:val="28"/>
          <w:lang w:eastAsia="ar-SA"/>
        </w:rPr>
        <w:t>Основные источники:</w:t>
      </w:r>
    </w:p>
    <w:p w:rsidR="00457461" w:rsidRPr="00457461" w:rsidRDefault="00457461" w:rsidP="00457461">
      <w:pPr>
        <w:numPr>
          <w:ilvl w:val="0"/>
          <w:numId w:val="19"/>
        </w:num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87181">
        <w:rPr>
          <w:rFonts w:ascii="Times New Roman" w:eastAsia="Times New Roman" w:hAnsi="Times New Roman" w:cs="Times New Roman"/>
          <w:bCs/>
          <w:sz w:val="28"/>
          <w:szCs w:val="28"/>
        </w:rPr>
        <w:t>Овчинников В.В. Сварка и резка деталей из различных сталей,</w:t>
      </w:r>
      <w:r w:rsidRPr="00457461">
        <w:rPr>
          <w:rFonts w:ascii="Times New Roman" w:eastAsia="Times New Roman" w:hAnsi="Times New Roman" w:cs="Times New Roman"/>
          <w:bCs/>
          <w:sz w:val="28"/>
          <w:szCs w:val="28"/>
        </w:rPr>
        <w:t>цветных металлов и их сплавов, чугунов во всех пространственныхположениях. Учебник 2017 М. Издательский центр Академия</w:t>
      </w:r>
    </w:p>
    <w:p w:rsidR="00457461" w:rsidRPr="00457461" w:rsidRDefault="00457461" w:rsidP="00457461">
      <w:pPr>
        <w:numPr>
          <w:ilvl w:val="0"/>
          <w:numId w:val="19"/>
        </w:num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87181">
        <w:rPr>
          <w:rFonts w:ascii="Times New Roman" w:eastAsia="Times New Roman" w:hAnsi="Times New Roman" w:cs="Times New Roman"/>
          <w:bCs/>
          <w:sz w:val="28"/>
          <w:szCs w:val="28"/>
        </w:rPr>
        <w:t>Галушкина В.Н., Технология п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роизводства сварных конструкций. </w:t>
      </w:r>
      <w:r w:rsidRPr="00457461">
        <w:rPr>
          <w:rFonts w:ascii="Times New Roman" w:eastAsia="Times New Roman" w:hAnsi="Times New Roman" w:cs="Times New Roman"/>
          <w:bCs/>
          <w:sz w:val="28"/>
          <w:szCs w:val="28"/>
        </w:rPr>
        <w:t>Учебник М.: Издательский центр «Академия», 2016г</w:t>
      </w:r>
    </w:p>
    <w:p w:rsidR="00457461" w:rsidRPr="00457461" w:rsidRDefault="00457461" w:rsidP="00457461">
      <w:pPr>
        <w:numPr>
          <w:ilvl w:val="0"/>
          <w:numId w:val="19"/>
        </w:num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87181">
        <w:rPr>
          <w:rFonts w:ascii="Times New Roman" w:eastAsia="Times New Roman" w:hAnsi="Times New Roman" w:cs="Times New Roman"/>
          <w:bCs/>
          <w:sz w:val="28"/>
          <w:szCs w:val="28"/>
        </w:rPr>
        <w:t>Овчинников В.В. Расчет и проектирование сварных конструкций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r w:rsidRPr="00457461">
        <w:rPr>
          <w:rFonts w:ascii="Times New Roman" w:eastAsia="Times New Roman" w:hAnsi="Times New Roman" w:cs="Times New Roman"/>
          <w:bCs/>
          <w:sz w:val="28"/>
          <w:szCs w:val="28"/>
        </w:rPr>
        <w:t>Учебник М.: Издательский центр «Академия», 2017г</w:t>
      </w:r>
    </w:p>
    <w:p w:rsidR="00457461" w:rsidRPr="00457461" w:rsidRDefault="00457461" w:rsidP="00457461">
      <w:pPr>
        <w:numPr>
          <w:ilvl w:val="0"/>
          <w:numId w:val="19"/>
        </w:num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87181">
        <w:rPr>
          <w:rFonts w:ascii="Times New Roman" w:eastAsia="Times New Roman" w:hAnsi="Times New Roman" w:cs="Times New Roman"/>
          <w:bCs/>
          <w:sz w:val="28"/>
          <w:szCs w:val="28"/>
        </w:rPr>
        <w:t>Маслов Б.Г. Произ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водство сварных конструкций 2016</w:t>
      </w:r>
      <w:r w:rsidRPr="00D87181">
        <w:rPr>
          <w:rFonts w:ascii="Times New Roman" w:eastAsia="Times New Roman" w:hAnsi="Times New Roman" w:cs="Times New Roman"/>
          <w:bCs/>
          <w:sz w:val="28"/>
          <w:szCs w:val="28"/>
        </w:rPr>
        <w:t xml:space="preserve"> М.</w:t>
      </w:r>
      <w:r w:rsidRPr="00457461">
        <w:rPr>
          <w:rFonts w:ascii="Times New Roman" w:eastAsia="Times New Roman" w:hAnsi="Times New Roman" w:cs="Times New Roman"/>
          <w:bCs/>
          <w:sz w:val="28"/>
          <w:szCs w:val="28"/>
        </w:rPr>
        <w:t>Издательский центр Академия</w:t>
      </w:r>
    </w:p>
    <w:p w:rsidR="00457461" w:rsidRPr="00D87181" w:rsidRDefault="00457461" w:rsidP="00457461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87181">
        <w:rPr>
          <w:rFonts w:ascii="Times New Roman" w:eastAsia="Times New Roman" w:hAnsi="Times New Roman" w:cs="Times New Roman"/>
          <w:bCs/>
          <w:sz w:val="28"/>
          <w:szCs w:val="28"/>
        </w:rPr>
        <w:t>Информационные ресурсы:</w:t>
      </w:r>
    </w:p>
    <w:p w:rsidR="00457461" w:rsidRPr="00D87181" w:rsidRDefault="00457461" w:rsidP="00457461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87181">
        <w:rPr>
          <w:rFonts w:ascii="Times New Roman" w:eastAsia="Times New Roman" w:hAnsi="Times New Roman" w:cs="Times New Roman"/>
          <w:bCs/>
          <w:sz w:val="28"/>
          <w:szCs w:val="28"/>
        </w:rPr>
        <w:t xml:space="preserve"> Классификаторы социально-экономической информации: [Электронный ресурс]. Форма доступа – http://www.consultant.ru.</w:t>
      </w:r>
    </w:p>
    <w:p w:rsidR="00457461" w:rsidRPr="00D87181" w:rsidRDefault="00457461" w:rsidP="00457461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87181">
        <w:rPr>
          <w:rFonts w:ascii="Times New Roman" w:eastAsia="Times New Roman" w:hAnsi="Times New Roman" w:cs="Times New Roman"/>
          <w:bCs/>
          <w:sz w:val="28"/>
          <w:szCs w:val="28"/>
        </w:rPr>
        <w:t xml:space="preserve"> Электронный ресурс «Сварка».</w:t>
      </w:r>
    </w:p>
    <w:p w:rsidR="00457461" w:rsidRPr="00D87181" w:rsidRDefault="00457461" w:rsidP="00457461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87181">
        <w:rPr>
          <w:rFonts w:ascii="Times New Roman" w:eastAsia="Times New Roman" w:hAnsi="Times New Roman" w:cs="Times New Roman"/>
          <w:bCs/>
          <w:sz w:val="28"/>
          <w:szCs w:val="28"/>
        </w:rPr>
        <w:t>Форма доступа:</w:t>
      </w:r>
    </w:p>
    <w:p w:rsidR="00457461" w:rsidRPr="00D87181" w:rsidRDefault="00457461" w:rsidP="00457461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87181">
        <w:rPr>
          <w:rFonts w:ascii="Times New Roman" w:eastAsia="Times New Roman" w:hAnsi="Times New Roman" w:cs="Times New Roman"/>
          <w:bCs/>
          <w:sz w:val="28"/>
          <w:szCs w:val="28"/>
        </w:rPr>
        <w:t>-</w:t>
      </w:r>
      <w:r w:rsidRPr="00D87181">
        <w:rPr>
          <w:rFonts w:ascii="Times New Roman" w:eastAsia="Times New Roman" w:hAnsi="Times New Roman" w:cs="Times New Roman"/>
          <w:bCs/>
          <w:sz w:val="28"/>
          <w:szCs w:val="28"/>
        </w:rPr>
        <w:tab/>
        <w:t>www.svarka-reska.ru</w:t>
      </w:r>
    </w:p>
    <w:p w:rsidR="00457461" w:rsidRPr="00D87181" w:rsidRDefault="00457461" w:rsidP="00457461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87181">
        <w:rPr>
          <w:rFonts w:ascii="Times New Roman" w:eastAsia="Times New Roman" w:hAnsi="Times New Roman" w:cs="Times New Roman"/>
          <w:bCs/>
          <w:sz w:val="28"/>
          <w:szCs w:val="28"/>
        </w:rPr>
        <w:t>-</w:t>
      </w:r>
      <w:r w:rsidRPr="00D87181">
        <w:rPr>
          <w:rFonts w:ascii="Times New Roman" w:eastAsia="Times New Roman" w:hAnsi="Times New Roman" w:cs="Times New Roman"/>
          <w:bCs/>
          <w:sz w:val="28"/>
          <w:szCs w:val="28"/>
        </w:rPr>
        <w:tab/>
        <w:t>www.svarka.net</w:t>
      </w:r>
    </w:p>
    <w:p w:rsidR="00457461" w:rsidRPr="00D87181" w:rsidRDefault="00457461" w:rsidP="00457461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87181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-</w:t>
      </w:r>
      <w:r w:rsidRPr="00D87181">
        <w:rPr>
          <w:rFonts w:ascii="Times New Roman" w:eastAsia="Times New Roman" w:hAnsi="Times New Roman" w:cs="Times New Roman"/>
          <w:bCs/>
          <w:sz w:val="28"/>
          <w:szCs w:val="28"/>
        </w:rPr>
        <w:tab/>
        <w:t>www.prosvarkу.ru</w:t>
      </w:r>
    </w:p>
    <w:p w:rsidR="00457461" w:rsidRPr="00D87181" w:rsidRDefault="00457461" w:rsidP="00457461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87181">
        <w:rPr>
          <w:rFonts w:ascii="Times New Roman" w:eastAsia="Times New Roman" w:hAnsi="Times New Roman" w:cs="Times New Roman"/>
          <w:bCs/>
          <w:sz w:val="28"/>
          <w:szCs w:val="28"/>
        </w:rPr>
        <w:t>-</w:t>
      </w:r>
      <w:r w:rsidRPr="00D87181">
        <w:rPr>
          <w:rFonts w:ascii="Times New Roman" w:eastAsia="Times New Roman" w:hAnsi="Times New Roman" w:cs="Times New Roman"/>
          <w:bCs/>
          <w:sz w:val="28"/>
          <w:szCs w:val="28"/>
        </w:rPr>
        <w:tab/>
        <w:t>websvarka.ru</w:t>
      </w:r>
    </w:p>
    <w:p w:rsidR="00457461" w:rsidRDefault="00457461" w:rsidP="00457461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87181">
        <w:rPr>
          <w:rFonts w:ascii="Times New Roman" w:eastAsia="Times New Roman" w:hAnsi="Times New Roman" w:cs="Times New Roman"/>
          <w:bCs/>
          <w:sz w:val="28"/>
          <w:szCs w:val="28"/>
        </w:rPr>
        <w:t>Сайт htt://www.svarka-lib.com/</w:t>
      </w:r>
    </w:p>
    <w:p w:rsidR="00C742CD" w:rsidRDefault="00C742CD" w:rsidP="00457461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C742CD" w:rsidRPr="00193619" w:rsidRDefault="00C742CD" w:rsidP="00457461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6E01C8" w:rsidRPr="006E01C8" w:rsidRDefault="006E01C8" w:rsidP="00457461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6E01C8">
        <w:rPr>
          <w:rFonts w:ascii="Times New Roman" w:eastAsia="MS Mincho" w:hAnsi="Times New Roman" w:cs="Times New Roman"/>
          <w:sz w:val="28"/>
          <w:szCs w:val="28"/>
          <w:lang w:eastAsia="ja-JP"/>
        </w:rPr>
        <w:t>Чтобы успешно выполнить практическую или лабораторную работу, необходимо внимательно прочитать условие задания (вопросы). Именно внимательное, вдумчивое чтение – половина успеха.</w:t>
      </w:r>
    </w:p>
    <w:p w:rsidR="00457461" w:rsidRDefault="00457461" w:rsidP="00457461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</w:pPr>
      <w:bookmarkStart w:id="1" w:name="_Hlk67333724"/>
    </w:p>
    <w:p w:rsidR="00457461" w:rsidRPr="00457461" w:rsidRDefault="00457461" w:rsidP="00457461">
      <w:pPr>
        <w:suppressAutoHyphens/>
        <w:spacing w:after="0" w:line="360" w:lineRule="auto"/>
        <w:jc w:val="center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 w:rsidRPr="00190E5E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Спецификация</w:t>
      </w:r>
      <w:r w:rsidRPr="00190E5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практической </w:t>
      </w:r>
      <w:r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работы №1</w:t>
      </w:r>
    </w:p>
    <w:p w:rsidR="00457461" w:rsidRPr="006C021B" w:rsidRDefault="00457461" w:rsidP="00457461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6C021B"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>Тема:</w:t>
      </w:r>
      <w:r w:rsidRPr="006C021B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«</w:t>
      </w:r>
      <w:r w:rsidRPr="006C021B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типовых операций заготовительного производства</w:t>
      </w:r>
      <w:r w:rsidR="006C021B" w:rsidRPr="006C021B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457461" w:rsidRPr="00FC242F" w:rsidRDefault="00457461" w:rsidP="00457461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FC242F"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>Цель:</w:t>
      </w:r>
      <w:r w:rsidRPr="00FC242F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- закрепить знания </w:t>
      </w:r>
      <w:r w:rsidR="006C021B">
        <w:rPr>
          <w:rFonts w:ascii="Times New Roman" w:eastAsia="MS Mincho" w:hAnsi="Times New Roman" w:cs="Times New Roman"/>
          <w:sz w:val="28"/>
          <w:szCs w:val="28"/>
          <w:lang w:eastAsia="ja-JP"/>
        </w:rPr>
        <w:t>по типовым операциям</w:t>
      </w:r>
      <w:r w:rsidR="006C021B" w:rsidRPr="006C021B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заготовительного производства</w:t>
      </w:r>
    </w:p>
    <w:p w:rsidR="00457461" w:rsidRPr="00FC242F" w:rsidRDefault="00457461" w:rsidP="00457461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</w:pPr>
      <w:r w:rsidRPr="00FC242F"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>Состав задания:</w:t>
      </w:r>
    </w:p>
    <w:p w:rsidR="00457461" w:rsidRPr="00FC242F" w:rsidRDefault="00E15B24" w:rsidP="00457461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- Описать заготовительные операции данной конструкции;</w:t>
      </w:r>
    </w:p>
    <w:p w:rsidR="00457461" w:rsidRPr="00FC242F" w:rsidRDefault="00457461" w:rsidP="00457461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FC242F">
        <w:rPr>
          <w:rFonts w:ascii="Times New Roman" w:eastAsia="MS Mincho" w:hAnsi="Times New Roman" w:cs="Times New Roman"/>
          <w:sz w:val="28"/>
          <w:szCs w:val="28"/>
          <w:lang w:eastAsia="ja-JP"/>
        </w:rPr>
        <w:t>- оформление работы</w:t>
      </w:r>
    </w:p>
    <w:p w:rsidR="00457461" w:rsidRPr="006D1835" w:rsidRDefault="00457461" w:rsidP="00457461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</w:pPr>
      <w:r w:rsidRPr="006D1835"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>Ход занятия</w:t>
      </w:r>
    </w:p>
    <w:p w:rsidR="00457461" w:rsidRPr="00FC242F" w:rsidRDefault="00457461" w:rsidP="00457461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FC242F">
        <w:rPr>
          <w:rFonts w:ascii="Times New Roman" w:eastAsia="MS Mincho" w:hAnsi="Times New Roman" w:cs="Times New Roman"/>
          <w:sz w:val="28"/>
          <w:szCs w:val="28"/>
          <w:lang w:eastAsia="ja-JP"/>
        </w:rPr>
        <w:t>1.Повторить теоретический материал</w:t>
      </w:r>
    </w:p>
    <w:p w:rsidR="00457461" w:rsidRPr="00FC242F" w:rsidRDefault="00457461" w:rsidP="00457461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FC242F">
        <w:rPr>
          <w:rFonts w:ascii="Times New Roman" w:eastAsia="MS Mincho" w:hAnsi="Times New Roman" w:cs="Times New Roman"/>
          <w:sz w:val="28"/>
          <w:szCs w:val="28"/>
          <w:lang w:eastAsia="ja-JP"/>
        </w:rPr>
        <w:t>2.Записать условия задания:</w:t>
      </w:r>
      <w:r w:rsidR="00E15B24">
        <w:rPr>
          <w:rFonts w:ascii="Times New Roman" w:eastAsia="MS Mincho" w:hAnsi="Times New Roman" w:cs="Times New Roman"/>
          <w:sz w:val="28"/>
          <w:szCs w:val="28"/>
          <w:lang w:eastAsia="ja-JP"/>
        </w:rPr>
        <w:t>описать заготовительные операции данной конструкции</w:t>
      </w:r>
    </w:p>
    <w:p w:rsidR="00457461" w:rsidRPr="00FC242F" w:rsidRDefault="00457461" w:rsidP="00457461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FC242F">
        <w:rPr>
          <w:rFonts w:ascii="Times New Roman" w:eastAsia="MS Mincho" w:hAnsi="Times New Roman" w:cs="Times New Roman"/>
          <w:sz w:val="28"/>
          <w:szCs w:val="28"/>
          <w:lang w:eastAsia="ja-JP"/>
        </w:rPr>
        <w:t>3.Ответить на вопросы для самоподготовки.</w:t>
      </w:r>
    </w:p>
    <w:p w:rsidR="00457461" w:rsidRPr="00E54856" w:rsidRDefault="00457461" w:rsidP="00457461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</w:pPr>
      <w:r w:rsidRPr="00E54856"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>Краткие теоретические сведения</w:t>
      </w:r>
    </w:p>
    <w:bookmarkEnd w:id="1"/>
    <w:p w:rsidR="006C021B" w:rsidRDefault="006C021B" w:rsidP="006E4DEE">
      <w:pPr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6C021B">
        <w:rPr>
          <w:rFonts w:ascii="Times New Roman" w:eastAsia="MS Mincho" w:hAnsi="Times New Roman" w:cs="Times New Roman"/>
          <w:sz w:val="28"/>
          <w:szCs w:val="28"/>
          <w:lang w:eastAsia="ja-JP"/>
        </w:rPr>
        <w:t>Перед процессом сборки и сварки любого сварного изделия необходимо провести ряд мероприятий по подготовке узлов и деталей к сварке. К таким мероприятиям относятся: правка, очистка, разметка, обработка кромок и подготовка поверхности под сварку.</w:t>
      </w:r>
    </w:p>
    <w:p w:rsidR="00553CB8" w:rsidRDefault="00E15B24" w:rsidP="00E15B24">
      <w:pPr>
        <w:suppressAutoHyphens/>
        <w:spacing w:after="0" w:line="360" w:lineRule="auto"/>
        <w:ind w:left="-567" w:firstLine="567"/>
        <w:jc w:val="center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12370" cy="1993956"/>
            <wp:effectExtent l="0" t="0" r="762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103" cy="19997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01FB" w:rsidRDefault="002C01FB" w:rsidP="00E15B24">
      <w:pPr>
        <w:suppressAutoHyphens/>
        <w:spacing w:after="0" w:line="360" w:lineRule="auto"/>
        <w:ind w:left="-567" w:firstLine="567"/>
        <w:jc w:val="center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sz w:val="28"/>
          <w:szCs w:val="28"/>
          <w:lang w:eastAsia="ja-JP"/>
        </w:rPr>
        <w:lastRenderedPageBreak/>
        <w:t>Рисунок 1- Мангал</w:t>
      </w:r>
    </w:p>
    <w:p w:rsidR="002C01FB" w:rsidRPr="006C021B" w:rsidRDefault="002C01FB" w:rsidP="002C01FB">
      <w:pPr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Составить описаниезаготовительных операций</w:t>
      </w:r>
      <w:r w:rsidRPr="002C01FB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данной конструкции</w:t>
      </w:r>
    </w:p>
    <w:p w:rsidR="002C01FB" w:rsidRPr="002C01FB" w:rsidRDefault="002C01FB" w:rsidP="002C01FB">
      <w:pPr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b/>
          <w:sz w:val="28"/>
          <w:szCs w:val="28"/>
          <w:lang w:eastAsia="ar-SA"/>
        </w:rPr>
      </w:pPr>
      <w:r w:rsidRPr="002C01FB">
        <w:rPr>
          <w:rFonts w:ascii="Times New Roman" w:eastAsia="MS Mincho" w:hAnsi="Times New Roman" w:cs="Times New Roman"/>
          <w:b/>
          <w:sz w:val="28"/>
          <w:szCs w:val="28"/>
          <w:lang w:eastAsia="ar-SA"/>
        </w:rPr>
        <w:t>Последовательность выполнения практической работы</w:t>
      </w:r>
    </w:p>
    <w:p w:rsidR="002C01FB" w:rsidRPr="002C01FB" w:rsidRDefault="002C01FB" w:rsidP="002C01FB">
      <w:pPr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ar-SA"/>
        </w:rPr>
      </w:pPr>
      <w:r w:rsidRPr="002C01FB">
        <w:rPr>
          <w:rFonts w:ascii="Times New Roman" w:eastAsia="MS Mincho" w:hAnsi="Times New Roman" w:cs="Times New Roman"/>
          <w:sz w:val="28"/>
          <w:szCs w:val="28"/>
          <w:lang w:eastAsia="ar-SA"/>
        </w:rPr>
        <w:t>1.Записать тему практической работы</w:t>
      </w:r>
    </w:p>
    <w:p w:rsidR="002C01FB" w:rsidRDefault="002C01FB" w:rsidP="002C01FB">
      <w:pPr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ar-SA"/>
        </w:rPr>
      </w:pPr>
      <w:r w:rsidRPr="002C01FB">
        <w:rPr>
          <w:rFonts w:ascii="Times New Roman" w:eastAsia="MS Mincho" w:hAnsi="Times New Roman" w:cs="Times New Roman"/>
          <w:sz w:val="28"/>
          <w:szCs w:val="28"/>
          <w:lang w:eastAsia="ar-SA"/>
        </w:rPr>
        <w:t>2.Записать цели практической работы</w:t>
      </w:r>
    </w:p>
    <w:p w:rsidR="00C742CD" w:rsidRDefault="00C742CD" w:rsidP="002C01FB">
      <w:pPr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ar-SA"/>
        </w:rPr>
      </w:pPr>
    </w:p>
    <w:p w:rsidR="00C742CD" w:rsidRPr="002C01FB" w:rsidRDefault="00C742CD" w:rsidP="002C01FB">
      <w:pPr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ar-SA"/>
        </w:rPr>
      </w:pPr>
    </w:p>
    <w:p w:rsidR="002C01FB" w:rsidRPr="002C01FB" w:rsidRDefault="002C01FB" w:rsidP="002C01FB">
      <w:pPr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ar-SA"/>
        </w:rPr>
      </w:pPr>
      <w:r w:rsidRPr="002C01FB">
        <w:rPr>
          <w:rFonts w:ascii="Times New Roman" w:eastAsia="MS Mincho" w:hAnsi="Times New Roman" w:cs="Times New Roman"/>
          <w:sz w:val="28"/>
          <w:szCs w:val="28"/>
          <w:lang w:eastAsia="ar-SA"/>
        </w:rPr>
        <w:t>3.Записать задание практической работы</w:t>
      </w:r>
    </w:p>
    <w:p w:rsidR="002C01FB" w:rsidRPr="002C01FB" w:rsidRDefault="002C01FB" w:rsidP="002C01FB">
      <w:pPr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ar-SA"/>
        </w:rPr>
      </w:pPr>
      <w:r w:rsidRPr="002C01FB">
        <w:rPr>
          <w:rFonts w:ascii="Times New Roman" w:eastAsia="MS Mincho" w:hAnsi="Times New Roman" w:cs="Times New Roman"/>
          <w:sz w:val="28"/>
          <w:szCs w:val="28"/>
          <w:lang w:eastAsia="ar-SA"/>
        </w:rPr>
        <w:t>4.Изучить краткие теоретические сведения</w:t>
      </w:r>
    </w:p>
    <w:p w:rsidR="002C01FB" w:rsidRPr="002C01FB" w:rsidRDefault="002C01FB" w:rsidP="002C01FB">
      <w:pPr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ar-SA"/>
        </w:rPr>
      </w:pPr>
      <w:r w:rsidRPr="002C01FB">
        <w:rPr>
          <w:rFonts w:ascii="Times New Roman" w:eastAsia="MS Mincho" w:hAnsi="Times New Roman" w:cs="Times New Roman"/>
          <w:sz w:val="28"/>
          <w:szCs w:val="28"/>
          <w:lang w:eastAsia="ar-SA"/>
        </w:rPr>
        <w:t>5.Записать условия задания</w:t>
      </w:r>
    </w:p>
    <w:p w:rsidR="002C01FB" w:rsidRPr="002C01FB" w:rsidRDefault="002C01FB" w:rsidP="002C01FB">
      <w:pPr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ar-SA"/>
        </w:rPr>
      </w:pPr>
      <w:r w:rsidRPr="002C01FB">
        <w:rPr>
          <w:rFonts w:ascii="Times New Roman" w:eastAsia="MS Mincho" w:hAnsi="Times New Roman" w:cs="Times New Roman"/>
          <w:sz w:val="28"/>
          <w:szCs w:val="28"/>
          <w:lang w:eastAsia="ar-SA"/>
        </w:rPr>
        <w:t>6.Оп</w:t>
      </w:r>
      <w:r>
        <w:rPr>
          <w:rFonts w:ascii="Times New Roman" w:eastAsia="MS Mincho" w:hAnsi="Times New Roman" w:cs="Times New Roman"/>
          <w:sz w:val="28"/>
          <w:szCs w:val="28"/>
          <w:lang w:eastAsia="ar-SA"/>
        </w:rPr>
        <w:t xml:space="preserve">исать 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заготовительные операции данной конструкции</w:t>
      </w:r>
    </w:p>
    <w:p w:rsidR="002C01FB" w:rsidRPr="002C01FB" w:rsidRDefault="002C01FB" w:rsidP="002C01FB">
      <w:pPr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b/>
          <w:sz w:val="28"/>
          <w:szCs w:val="28"/>
          <w:lang w:eastAsia="ar-SA"/>
        </w:rPr>
      </w:pPr>
      <w:r w:rsidRPr="002C01FB">
        <w:rPr>
          <w:rFonts w:ascii="Times New Roman" w:eastAsia="MS Mincho" w:hAnsi="Times New Roman" w:cs="Times New Roman"/>
          <w:b/>
          <w:sz w:val="28"/>
          <w:szCs w:val="28"/>
          <w:lang w:eastAsia="ar-SA"/>
        </w:rPr>
        <w:t>Вопросы для самопроверки</w:t>
      </w:r>
    </w:p>
    <w:p w:rsidR="002C01FB" w:rsidRPr="002C01FB" w:rsidRDefault="002C01FB" w:rsidP="002C01FB">
      <w:pPr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ar-SA"/>
        </w:rPr>
      </w:pPr>
      <w:r w:rsidRPr="002C01FB">
        <w:rPr>
          <w:rFonts w:ascii="Times New Roman" w:eastAsia="MS Mincho" w:hAnsi="Times New Roman" w:cs="Times New Roman"/>
          <w:sz w:val="28"/>
          <w:szCs w:val="28"/>
          <w:lang w:eastAsia="ar-SA"/>
        </w:rPr>
        <w:t>1</w:t>
      </w:r>
      <w:r w:rsidR="00CC386D">
        <w:rPr>
          <w:rFonts w:ascii="Times New Roman" w:eastAsia="MS Mincho" w:hAnsi="Times New Roman" w:cs="Times New Roman"/>
          <w:sz w:val="28"/>
          <w:szCs w:val="28"/>
          <w:lang w:eastAsia="ar-SA"/>
        </w:rPr>
        <w:t>.</w:t>
      </w:r>
      <w:r w:rsidR="00CC386D" w:rsidRPr="00CC386D">
        <w:rPr>
          <w:rFonts w:ascii="Times New Roman" w:eastAsia="MS Mincho" w:hAnsi="Times New Roman" w:cs="Times New Roman"/>
          <w:sz w:val="28"/>
          <w:szCs w:val="28"/>
          <w:lang w:eastAsia="ar-SA"/>
        </w:rPr>
        <w:t>Какие виды операций включает заготовительное производство</w:t>
      </w:r>
      <w:r w:rsidR="00CC386D">
        <w:rPr>
          <w:rFonts w:ascii="Times New Roman" w:eastAsia="MS Mincho" w:hAnsi="Times New Roman" w:cs="Times New Roman"/>
          <w:sz w:val="28"/>
          <w:szCs w:val="28"/>
          <w:lang w:eastAsia="ar-SA"/>
        </w:rPr>
        <w:t>?</w:t>
      </w:r>
    </w:p>
    <w:p w:rsidR="002C01FB" w:rsidRPr="002C01FB" w:rsidRDefault="002C01FB" w:rsidP="002C01FB">
      <w:pPr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ar-SA"/>
        </w:rPr>
      </w:pPr>
      <w:r w:rsidRPr="002C01FB">
        <w:rPr>
          <w:rFonts w:ascii="Times New Roman" w:eastAsia="MS Mincho" w:hAnsi="Times New Roman" w:cs="Times New Roman"/>
          <w:sz w:val="28"/>
          <w:szCs w:val="28"/>
          <w:lang w:eastAsia="ar-SA"/>
        </w:rPr>
        <w:t xml:space="preserve">2. </w:t>
      </w:r>
      <w:r w:rsidR="00CC386D" w:rsidRPr="00CC386D">
        <w:rPr>
          <w:rFonts w:ascii="Times New Roman" w:eastAsia="MS Mincho" w:hAnsi="Times New Roman" w:cs="Times New Roman"/>
          <w:sz w:val="28"/>
          <w:szCs w:val="28"/>
          <w:lang w:eastAsia="ar-SA"/>
        </w:rPr>
        <w:t>Назовите основные способы правки, разметки и гибки листов</w:t>
      </w:r>
      <w:r w:rsidRPr="002C01FB">
        <w:rPr>
          <w:rFonts w:ascii="Times New Roman" w:eastAsia="MS Mincho" w:hAnsi="Times New Roman" w:cs="Times New Roman"/>
          <w:sz w:val="28"/>
          <w:szCs w:val="28"/>
          <w:lang w:eastAsia="ar-SA"/>
        </w:rPr>
        <w:t>?</w:t>
      </w:r>
    </w:p>
    <w:p w:rsidR="002C01FB" w:rsidRPr="002C01FB" w:rsidRDefault="002C01FB" w:rsidP="002C01FB">
      <w:pPr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ar-SA"/>
        </w:rPr>
      </w:pPr>
      <w:r w:rsidRPr="002C01FB">
        <w:rPr>
          <w:rFonts w:ascii="Times New Roman" w:eastAsia="MS Mincho" w:hAnsi="Times New Roman" w:cs="Times New Roman"/>
          <w:sz w:val="28"/>
          <w:szCs w:val="28"/>
          <w:lang w:eastAsia="ar-SA"/>
        </w:rPr>
        <w:t>3.</w:t>
      </w:r>
      <w:r w:rsidR="00CC386D" w:rsidRPr="00CC386D">
        <w:rPr>
          <w:rFonts w:ascii="Times New Roman" w:eastAsia="MS Mincho" w:hAnsi="Times New Roman" w:cs="Times New Roman"/>
          <w:sz w:val="28"/>
          <w:szCs w:val="28"/>
          <w:lang w:eastAsia="ar-SA"/>
        </w:rPr>
        <w:t>Назовите основные способы подготовки кромок деталей под сварку</w:t>
      </w:r>
      <w:r w:rsidRPr="002C01FB">
        <w:rPr>
          <w:rFonts w:ascii="Times New Roman" w:eastAsia="MS Mincho" w:hAnsi="Times New Roman" w:cs="Times New Roman"/>
          <w:sz w:val="28"/>
          <w:szCs w:val="28"/>
          <w:lang w:eastAsia="ar-SA"/>
        </w:rPr>
        <w:t>?</w:t>
      </w:r>
    </w:p>
    <w:p w:rsidR="002C01FB" w:rsidRPr="002C01FB" w:rsidRDefault="002C01FB" w:rsidP="002C01FB">
      <w:pPr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ar-SA"/>
        </w:rPr>
      </w:pPr>
      <w:r w:rsidRPr="002C01FB">
        <w:rPr>
          <w:rFonts w:ascii="Times New Roman" w:eastAsia="MS Mincho" w:hAnsi="Times New Roman" w:cs="Times New Roman"/>
          <w:sz w:val="28"/>
          <w:szCs w:val="28"/>
          <w:lang w:eastAsia="ar-SA"/>
        </w:rPr>
        <w:t>4.</w:t>
      </w:r>
      <w:r w:rsidR="00CC386D" w:rsidRPr="00CC386D">
        <w:rPr>
          <w:rFonts w:ascii="Times New Roman" w:eastAsia="MS Mincho" w:hAnsi="Times New Roman" w:cs="Times New Roman"/>
          <w:sz w:val="28"/>
          <w:szCs w:val="28"/>
          <w:lang w:eastAsia="ar-SA"/>
        </w:rPr>
        <w:t>С какой целью выполняют разделку кромок под сварку</w:t>
      </w:r>
      <w:r w:rsidRPr="002C01FB">
        <w:rPr>
          <w:rFonts w:ascii="Times New Roman" w:eastAsia="MS Mincho" w:hAnsi="Times New Roman" w:cs="Times New Roman"/>
          <w:sz w:val="28"/>
          <w:szCs w:val="28"/>
          <w:lang w:eastAsia="ar-SA"/>
        </w:rPr>
        <w:t>?</w:t>
      </w:r>
    </w:p>
    <w:p w:rsidR="00202527" w:rsidRDefault="002C01FB" w:rsidP="00CC386D">
      <w:pPr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ar-SA"/>
        </w:rPr>
      </w:pPr>
      <w:r w:rsidRPr="002C01FB">
        <w:rPr>
          <w:rFonts w:ascii="Times New Roman" w:eastAsia="MS Mincho" w:hAnsi="Times New Roman" w:cs="Times New Roman"/>
          <w:sz w:val="28"/>
          <w:szCs w:val="28"/>
          <w:lang w:eastAsia="ar-SA"/>
        </w:rPr>
        <w:t>5.</w:t>
      </w:r>
      <w:r w:rsidR="00CC386D" w:rsidRPr="00CC386D">
        <w:rPr>
          <w:rFonts w:ascii="Times New Roman" w:eastAsia="MS Mincho" w:hAnsi="Times New Roman" w:cs="Times New Roman"/>
          <w:sz w:val="28"/>
          <w:szCs w:val="28"/>
          <w:lang w:eastAsia="ar-SA"/>
        </w:rPr>
        <w:t>Назовите основные конструктивные элементы подготовки кромок под сварку</w:t>
      </w:r>
      <w:r w:rsidRPr="002C01FB">
        <w:rPr>
          <w:rFonts w:ascii="Times New Roman" w:eastAsia="MS Mincho" w:hAnsi="Times New Roman" w:cs="Times New Roman"/>
          <w:sz w:val="28"/>
          <w:szCs w:val="28"/>
          <w:lang w:eastAsia="ar-SA"/>
        </w:rPr>
        <w:t>?</w:t>
      </w:r>
    </w:p>
    <w:p w:rsidR="00190E5E" w:rsidRPr="00190E5E" w:rsidRDefault="00190E5E" w:rsidP="00190E5E">
      <w:pPr>
        <w:suppressAutoHyphens/>
        <w:spacing w:after="0" w:line="360" w:lineRule="auto"/>
        <w:jc w:val="center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 w:rsidRPr="00190E5E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Спецификация</w:t>
      </w:r>
      <w:r w:rsidRPr="00190E5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практической </w:t>
      </w:r>
      <w:r w:rsidR="00CC386D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работы №2</w:t>
      </w:r>
    </w:p>
    <w:p w:rsidR="00190E5E" w:rsidRPr="00457461" w:rsidRDefault="00190E5E" w:rsidP="00457461">
      <w:pPr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 w:rsidRPr="00457461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Тема:</w:t>
      </w:r>
      <w:r w:rsidRPr="004574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CC386D" w:rsidRPr="00CC386D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видов термическо</w:t>
      </w:r>
      <w:r w:rsidR="00CC386D">
        <w:rPr>
          <w:rFonts w:ascii="Times New Roman" w:eastAsia="Times New Roman" w:hAnsi="Times New Roman" w:cs="Times New Roman"/>
          <w:sz w:val="28"/>
          <w:szCs w:val="28"/>
          <w:lang w:eastAsia="ru-RU"/>
        </w:rPr>
        <w:t>й обработки сварных конструкций</w:t>
      </w:r>
      <w:r w:rsidRPr="0045746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CC386D" w:rsidRPr="00FC242F" w:rsidRDefault="00CC386D" w:rsidP="00CC386D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FC242F"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>Цель:</w:t>
      </w:r>
      <w:r w:rsidRPr="00FC242F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- закрепить знания 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по видам</w:t>
      </w:r>
      <w:r w:rsidRPr="00CC386D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термической обработки сварных конструкций</w:t>
      </w:r>
    </w:p>
    <w:p w:rsidR="00CC386D" w:rsidRPr="00FC242F" w:rsidRDefault="00CC386D" w:rsidP="00CC386D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</w:pPr>
      <w:r w:rsidRPr="00FC242F"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>Состав задания:</w:t>
      </w:r>
    </w:p>
    <w:p w:rsidR="00CC386D" w:rsidRPr="00FC242F" w:rsidRDefault="00CC386D" w:rsidP="00CC386D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- Описать </w:t>
      </w:r>
      <w:r w:rsidR="00C742CD" w:rsidRPr="00057C77">
        <w:rPr>
          <w:rFonts w:ascii="Times New Roman" w:eastAsia="MS Mincho" w:hAnsi="Times New Roman" w:cs="Times New Roman"/>
          <w:sz w:val="28"/>
          <w:szCs w:val="28"/>
          <w:lang w:eastAsia="ja-JP"/>
        </w:rPr>
        <w:t>виды термической обработки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;</w:t>
      </w:r>
    </w:p>
    <w:p w:rsidR="00CC386D" w:rsidRPr="00FC242F" w:rsidRDefault="00CC386D" w:rsidP="00CC386D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FC242F">
        <w:rPr>
          <w:rFonts w:ascii="Times New Roman" w:eastAsia="MS Mincho" w:hAnsi="Times New Roman" w:cs="Times New Roman"/>
          <w:sz w:val="28"/>
          <w:szCs w:val="28"/>
          <w:lang w:eastAsia="ja-JP"/>
        </w:rPr>
        <w:t>- оформление работы</w:t>
      </w:r>
    </w:p>
    <w:p w:rsidR="00CC386D" w:rsidRPr="006D1835" w:rsidRDefault="00CC386D" w:rsidP="00CC386D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</w:pPr>
      <w:r w:rsidRPr="006D1835"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>Ход занятия</w:t>
      </w:r>
    </w:p>
    <w:p w:rsidR="00CC386D" w:rsidRPr="00FC242F" w:rsidRDefault="00CC386D" w:rsidP="00CC386D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FC242F">
        <w:rPr>
          <w:rFonts w:ascii="Times New Roman" w:eastAsia="MS Mincho" w:hAnsi="Times New Roman" w:cs="Times New Roman"/>
          <w:sz w:val="28"/>
          <w:szCs w:val="28"/>
          <w:lang w:eastAsia="ja-JP"/>
        </w:rPr>
        <w:t>1.Повторить теоретический материал</w:t>
      </w:r>
    </w:p>
    <w:p w:rsidR="00CC386D" w:rsidRPr="00FC242F" w:rsidRDefault="00CC386D" w:rsidP="00CC386D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FC242F">
        <w:rPr>
          <w:rFonts w:ascii="Times New Roman" w:eastAsia="MS Mincho" w:hAnsi="Times New Roman" w:cs="Times New Roman"/>
          <w:sz w:val="28"/>
          <w:szCs w:val="28"/>
          <w:lang w:eastAsia="ja-JP"/>
        </w:rPr>
        <w:t>2.Записать условия задания:</w:t>
      </w:r>
      <w:r w:rsidR="00F2579A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описать </w:t>
      </w:r>
      <w:r w:rsidR="00C742CD" w:rsidRPr="00C742CD">
        <w:rPr>
          <w:rFonts w:ascii="Times New Roman" w:eastAsia="MS Mincho" w:hAnsi="Times New Roman" w:cs="Times New Roman"/>
          <w:sz w:val="28"/>
          <w:szCs w:val="28"/>
          <w:lang w:eastAsia="ja-JP"/>
        </w:rPr>
        <w:t>виды термической обработки</w:t>
      </w:r>
    </w:p>
    <w:p w:rsidR="00CC386D" w:rsidRPr="00FC242F" w:rsidRDefault="00CC386D" w:rsidP="00CC386D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FC242F">
        <w:rPr>
          <w:rFonts w:ascii="Times New Roman" w:eastAsia="MS Mincho" w:hAnsi="Times New Roman" w:cs="Times New Roman"/>
          <w:sz w:val="28"/>
          <w:szCs w:val="28"/>
          <w:lang w:eastAsia="ja-JP"/>
        </w:rPr>
        <w:t>3.Ответить на вопросы для самоподготовки.</w:t>
      </w:r>
    </w:p>
    <w:p w:rsidR="00CC386D" w:rsidRPr="00E54856" w:rsidRDefault="00CC386D" w:rsidP="00CC386D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</w:pPr>
      <w:r w:rsidRPr="00E54856"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>Краткие теоретические сведения</w:t>
      </w:r>
    </w:p>
    <w:p w:rsidR="00057C77" w:rsidRPr="00057C77" w:rsidRDefault="00057C77" w:rsidP="00057C77">
      <w:pPr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057C7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Термическая обработка — совокупность операций нагрева металлов и сплавов до определенной температуры, выдержки при этой температуре и последующего охлаждения с целью изменения их структуры и свойств. Для </w:t>
      </w:r>
      <w:r w:rsidRPr="00057C77">
        <w:rPr>
          <w:rFonts w:ascii="Times New Roman" w:eastAsia="MS Mincho" w:hAnsi="Times New Roman" w:cs="Times New Roman"/>
          <w:sz w:val="28"/>
          <w:szCs w:val="28"/>
          <w:lang w:eastAsia="ja-JP"/>
        </w:rPr>
        <w:lastRenderedPageBreak/>
        <w:t>сварных соединений термическую обработку можно выполнять до сварки и после нее. Термообработка является окончательной операцией для придания металлу комплекса физико-механических свойств, которые обеспечивают требуемые эксплуатационные характеристики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.</w:t>
      </w:r>
      <w:r w:rsidRPr="00057C7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Термическую обработку деталей из сталей чаще всего выполняют после сварки. Различают следующие виды термической обработки: отжиг, 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нормализацию, закалку и отпуск.</w:t>
      </w:r>
    </w:p>
    <w:p w:rsidR="00C742CD" w:rsidRDefault="00C742CD" w:rsidP="00057C77">
      <w:pPr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C742CD" w:rsidRDefault="00C742CD" w:rsidP="00CC386D">
      <w:pPr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b/>
          <w:sz w:val="28"/>
          <w:szCs w:val="28"/>
          <w:lang w:eastAsia="ar-SA"/>
        </w:rPr>
      </w:pPr>
    </w:p>
    <w:p w:rsidR="00CC386D" w:rsidRPr="002C01FB" w:rsidRDefault="00CC386D" w:rsidP="00CC386D">
      <w:pPr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b/>
          <w:sz w:val="28"/>
          <w:szCs w:val="28"/>
          <w:lang w:eastAsia="ar-SA"/>
        </w:rPr>
      </w:pPr>
      <w:r w:rsidRPr="002C01FB">
        <w:rPr>
          <w:rFonts w:ascii="Times New Roman" w:eastAsia="MS Mincho" w:hAnsi="Times New Roman" w:cs="Times New Roman"/>
          <w:b/>
          <w:sz w:val="28"/>
          <w:szCs w:val="28"/>
          <w:lang w:eastAsia="ar-SA"/>
        </w:rPr>
        <w:t>Последовательность выполнения практической работы</w:t>
      </w:r>
    </w:p>
    <w:p w:rsidR="00CC386D" w:rsidRPr="002C01FB" w:rsidRDefault="00CC386D" w:rsidP="00CC386D">
      <w:pPr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ar-SA"/>
        </w:rPr>
      </w:pPr>
      <w:r w:rsidRPr="002C01FB">
        <w:rPr>
          <w:rFonts w:ascii="Times New Roman" w:eastAsia="MS Mincho" w:hAnsi="Times New Roman" w:cs="Times New Roman"/>
          <w:sz w:val="28"/>
          <w:szCs w:val="28"/>
          <w:lang w:eastAsia="ar-SA"/>
        </w:rPr>
        <w:t>1.Записать тему практической работы</w:t>
      </w:r>
      <w:r w:rsidR="00F2579A">
        <w:rPr>
          <w:rFonts w:ascii="Times New Roman" w:eastAsia="MS Mincho" w:hAnsi="Times New Roman" w:cs="Times New Roman"/>
          <w:sz w:val="28"/>
          <w:szCs w:val="28"/>
          <w:lang w:eastAsia="ar-SA"/>
        </w:rPr>
        <w:t>;</w:t>
      </w:r>
    </w:p>
    <w:p w:rsidR="00CC386D" w:rsidRPr="002C01FB" w:rsidRDefault="00CC386D" w:rsidP="00CC386D">
      <w:pPr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ar-SA"/>
        </w:rPr>
      </w:pPr>
      <w:r w:rsidRPr="002C01FB">
        <w:rPr>
          <w:rFonts w:ascii="Times New Roman" w:eastAsia="MS Mincho" w:hAnsi="Times New Roman" w:cs="Times New Roman"/>
          <w:sz w:val="28"/>
          <w:szCs w:val="28"/>
          <w:lang w:eastAsia="ar-SA"/>
        </w:rPr>
        <w:t>2.Записать цели практической работы</w:t>
      </w:r>
      <w:r w:rsidR="00F2579A">
        <w:rPr>
          <w:rFonts w:ascii="Times New Roman" w:eastAsia="MS Mincho" w:hAnsi="Times New Roman" w:cs="Times New Roman"/>
          <w:sz w:val="28"/>
          <w:szCs w:val="28"/>
          <w:lang w:eastAsia="ar-SA"/>
        </w:rPr>
        <w:t>;</w:t>
      </w:r>
    </w:p>
    <w:p w:rsidR="00CC386D" w:rsidRPr="002C01FB" w:rsidRDefault="00CC386D" w:rsidP="00CC386D">
      <w:pPr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ar-SA"/>
        </w:rPr>
      </w:pPr>
      <w:r w:rsidRPr="002C01FB">
        <w:rPr>
          <w:rFonts w:ascii="Times New Roman" w:eastAsia="MS Mincho" w:hAnsi="Times New Roman" w:cs="Times New Roman"/>
          <w:sz w:val="28"/>
          <w:szCs w:val="28"/>
          <w:lang w:eastAsia="ar-SA"/>
        </w:rPr>
        <w:t>3.Записать задание практической работы</w:t>
      </w:r>
      <w:r w:rsidR="00F2579A">
        <w:rPr>
          <w:rFonts w:ascii="Times New Roman" w:eastAsia="MS Mincho" w:hAnsi="Times New Roman" w:cs="Times New Roman"/>
          <w:sz w:val="28"/>
          <w:szCs w:val="28"/>
          <w:lang w:eastAsia="ar-SA"/>
        </w:rPr>
        <w:t>;</w:t>
      </w:r>
    </w:p>
    <w:p w:rsidR="00CC386D" w:rsidRPr="002C01FB" w:rsidRDefault="00CC386D" w:rsidP="00CC386D">
      <w:pPr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ar-SA"/>
        </w:rPr>
      </w:pPr>
      <w:r w:rsidRPr="002C01FB">
        <w:rPr>
          <w:rFonts w:ascii="Times New Roman" w:eastAsia="MS Mincho" w:hAnsi="Times New Roman" w:cs="Times New Roman"/>
          <w:sz w:val="28"/>
          <w:szCs w:val="28"/>
          <w:lang w:eastAsia="ar-SA"/>
        </w:rPr>
        <w:t>4.Изучить краткие теоретические сведения</w:t>
      </w:r>
      <w:r w:rsidR="00F2579A">
        <w:rPr>
          <w:rFonts w:ascii="Times New Roman" w:eastAsia="MS Mincho" w:hAnsi="Times New Roman" w:cs="Times New Roman"/>
          <w:sz w:val="28"/>
          <w:szCs w:val="28"/>
          <w:lang w:eastAsia="ar-SA"/>
        </w:rPr>
        <w:t>;</w:t>
      </w:r>
    </w:p>
    <w:p w:rsidR="00CC386D" w:rsidRPr="002C01FB" w:rsidRDefault="00CC386D" w:rsidP="00CC386D">
      <w:pPr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ar-SA"/>
        </w:rPr>
      </w:pPr>
      <w:r w:rsidRPr="002C01FB">
        <w:rPr>
          <w:rFonts w:ascii="Times New Roman" w:eastAsia="MS Mincho" w:hAnsi="Times New Roman" w:cs="Times New Roman"/>
          <w:sz w:val="28"/>
          <w:szCs w:val="28"/>
          <w:lang w:eastAsia="ar-SA"/>
        </w:rPr>
        <w:t>5.Записать условия задания</w:t>
      </w:r>
      <w:r w:rsidR="00F2579A">
        <w:rPr>
          <w:rFonts w:ascii="Times New Roman" w:eastAsia="MS Mincho" w:hAnsi="Times New Roman" w:cs="Times New Roman"/>
          <w:sz w:val="28"/>
          <w:szCs w:val="28"/>
          <w:lang w:eastAsia="ar-SA"/>
        </w:rPr>
        <w:t>;</w:t>
      </w:r>
    </w:p>
    <w:p w:rsidR="00CC386D" w:rsidRPr="002C01FB" w:rsidRDefault="00CC386D" w:rsidP="00CC386D">
      <w:pPr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ar-SA"/>
        </w:rPr>
      </w:pPr>
      <w:r w:rsidRPr="002C01FB">
        <w:rPr>
          <w:rFonts w:ascii="Times New Roman" w:eastAsia="MS Mincho" w:hAnsi="Times New Roman" w:cs="Times New Roman"/>
          <w:sz w:val="28"/>
          <w:szCs w:val="28"/>
          <w:lang w:eastAsia="ar-SA"/>
        </w:rPr>
        <w:t>6.Оп</w:t>
      </w:r>
      <w:r>
        <w:rPr>
          <w:rFonts w:ascii="Times New Roman" w:eastAsia="MS Mincho" w:hAnsi="Times New Roman" w:cs="Times New Roman"/>
          <w:sz w:val="28"/>
          <w:szCs w:val="28"/>
          <w:lang w:eastAsia="ar-SA"/>
        </w:rPr>
        <w:t xml:space="preserve">исать </w:t>
      </w:r>
      <w:r w:rsidR="00F2579A" w:rsidRPr="00F2579A">
        <w:rPr>
          <w:rFonts w:ascii="Times New Roman" w:eastAsia="MS Mincho" w:hAnsi="Times New Roman" w:cs="Times New Roman"/>
          <w:sz w:val="28"/>
          <w:szCs w:val="28"/>
          <w:lang w:eastAsia="ja-JP"/>
        </w:rPr>
        <w:t>виды термической обработки</w:t>
      </w:r>
    </w:p>
    <w:p w:rsidR="00CC386D" w:rsidRPr="002C01FB" w:rsidRDefault="00CC386D" w:rsidP="00CC386D">
      <w:pPr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b/>
          <w:sz w:val="28"/>
          <w:szCs w:val="28"/>
          <w:lang w:eastAsia="ar-SA"/>
        </w:rPr>
      </w:pPr>
      <w:r w:rsidRPr="002C01FB">
        <w:rPr>
          <w:rFonts w:ascii="Times New Roman" w:eastAsia="MS Mincho" w:hAnsi="Times New Roman" w:cs="Times New Roman"/>
          <w:b/>
          <w:sz w:val="28"/>
          <w:szCs w:val="28"/>
          <w:lang w:eastAsia="ar-SA"/>
        </w:rPr>
        <w:t>Вопросы для самопроверки</w:t>
      </w:r>
    </w:p>
    <w:p w:rsidR="00CC386D" w:rsidRPr="002C01FB" w:rsidRDefault="00CC386D" w:rsidP="00CC386D">
      <w:pPr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ar-SA"/>
        </w:rPr>
      </w:pPr>
      <w:r w:rsidRPr="002C01FB">
        <w:rPr>
          <w:rFonts w:ascii="Times New Roman" w:eastAsia="MS Mincho" w:hAnsi="Times New Roman" w:cs="Times New Roman"/>
          <w:sz w:val="28"/>
          <w:szCs w:val="28"/>
          <w:lang w:eastAsia="ar-SA"/>
        </w:rPr>
        <w:t>1</w:t>
      </w:r>
      <w:r>
        <w:rPr>
          <w:rFonts w:ascii="Times New Roman" w:eastAsia="MS Mincho" w:hAnsi="Times New Roman" w:cs="Times New Roman"/>
          <w:sz w:val="28"/>
          <w:szCs w:val="28"/>
          <w:lang w:eastAsia="ar-SA"/>
        </w:rPr>
        <w:t>.</w:t>
      </w:r>
      <w:r w:rsidR="008E34B5" w:rsidRPr="008E34B5">
        <w:rPr>
          <w:rFonts w:ascii="Times New Roman" w:eastAsia="MS Mincho" w:hAnsi="Times New Roman" w:cs="Times New Roman"/>
          <w:sz w:val="28"/>
          <w:szCs w:val="28"/>
          <w:lang w:eastAsia="ar-SA"/>
        </w:rPr>
        <w:t>Перечислите виды отжига и дайте их краткую характеристику</w:t>
      </w:r>
      <w:r>
        <w:rPr>
          <w:rFonts w:ascii="Times New Roman" w:eastAsia="MS Mincho" w:hAnsi="Times New Roman" w:cs="Times New Roman"/>
          <w:sz w:val="28"/>
          <w:szCs w:val="28"/>
          <w:lang w:eastAsia="ar-SA"/>
        </w:rPr>
        <w:t>?</w:t>
      </w:r>
    </w:p>
    <w:p w:rsidR="00CC386D" w:rsidRPr="002C01FB" w:rsidRDefault="00CC386D" w:rsidP="00CC386D">
      <w:pPr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ar-SA"/>
        </w:rPr>
      </w:pPr>
      <w:r w:rsidRPr="002C01FB">
        <w:rPr>
          <w:rFonts w:ascii="Times New Roman" w:eastAsia="MS Mincho" w:hAnsi="Times New Roman" w:cs="Times New Roman"/>
          <w:sz w:val="28"/>
          <w:szCs w:val="28"/>
          <w:lang w:eastAsia="ar-SA"/>
        </w:rPr>
        <w:t xml:space="preserve">2. </w:t>
      </w:r>
      <w:r w:rsidR="008E34B5" w:rsidRPr="008E34B5">
        <w:rPr>
          <w:rFonts w:ascii="Times New Roman" w:eastAsia="MS Mincho" w:hAnsi="Times New Roman" w:cs="Times New Roman"/>
          <w:sz w:val="28"/>
          <w:szCs w:val="28"/>
          <w:lang w:eastAsia="ar-SA"/>
        </w:rPr>
        <w:t>Перечислите и охарактеризуйте дефекты при отжиге</w:t>
      </w:r>
      <w:r w:rsidRPr="002C01FB">
        <w:rPr>
          <w:rFonts w:ascii="Times New Roman" w:eastAsia="MS Mincho" w:hAnsi="Times New Roman" w:cs="Times New Roman"/>
          <w:sz w:val="28"/>
          <w:szCs w:val="28"/>
          <w:lang w:eastAsia="ar-SA"/>
        </w:rPr>
        <w:t>?</w:t>
      </w:r>
    </w:p>
    <w:p w:rsidR="00CC386D" w:rsidRPr="002C01FB" w:rsidRDefault="00CC386D" w:rsidP="00CC386D">
      <w:pPr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ar-SA"/>
        </w:rPr>
      </w:pPr>
      <w:r w:rsidRPr="002C01FB">
        <w:rPr>
          <w:rFonts w:ascii="Times New Roman" w:eastAsia="MS Mincho" w:hAnsi="Times New Roman" w:cs="Times New Roman"/>
          <w:sz w:val="28"/>
          <w:szCs w:val="28"/>
          <w:lang w:eastAsia="ar-SA"/>
        </w:rPr>
        <w:t>3.</w:t>
      </w:r>
      <w:r w:rsidR="008E34B5" w:rsidRPr="008E34B5">
        <w:rPr>
          <w:rFonts w:ascii="Times New Roman" w:eastAsia="MS Mincho" w:hAnsi="Times New Roman" w:cs="Times New Roman"/>
          <w:sz w:val="28"/>
          <w:szCs w:val="28"/>
          <w:lang w:eastAsia="ar-SA"/>
        </w:rPr>
        <w:t>Перечислите и охарактеризуйте виды отпуска</w:t>
      </w:r>
      <w:r w:rsidRPr="002C01FB">
        <w:rPr>
          <w:rFonts w:ascii="Times New Roman" w:eastAsia="MS Mincho" w:hAnsi="Times New Roman" w:cs="Times New Roman"/>
          <w:sz w:val="28"/>
          <w:szCs w:val="28"/>
          <w:lang w:eastAsia="ar-SA"/>
        </w:rPr>
        <w:t>?</w:t>
      </w:r>
    </w:p>
    <w:p w:rsidR="00CC386D" w:rsidRDefault="00CC386D" w:rsidP="00CC386D">
      <w:pPr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ar-SA"/>
        </w:rPr>
      </w:pPr>
      <w:r w:rsidRPr="002C01FB">
        <w:rPr>
          <w:rFonts w:ascii="Times New Roman" w:eastAsia="MS Mincho" w:hAnsi="Times New Roman" w:cs="Times New Roman"/>
          <w:sz w:val="28"/>
          <w:szCs w:val="28"/>
          <w:lang w:eastAsia="ar-SA"/>
        </w:rPr>
        <w:t>4.</w:t>
      </w:r>
      <w:r w:rsidR="008E34B5" w:rsidRPr="008E34B5">
        <w:rPr>
          <w:rFonts w:ascii="Times New Roman" w:eastAsia="MS Mincho" w:hAnsi="Times New Roman" w:cs="Times New Roman"/>
          <w:sz w:val="28"/>
          <w:szCs w:val="28"/>
          <w:lang w:eastAsia="ar-SA"/>
        </w:rPr>
        <w:t>В ре</w:t>
      </w:r>
      <w:r w:rsidR="008E34B5">
        <w:rPr>
          <w:rFonts w:ascii="Times New Roman" w:eastAsia="MS Mincho" w:hAnsi="Times New Roman" w:cs="Times New Roman"/>
          <w:sz w:val="28"/>
          <w:szCs w:val="28"/>
          <w:lang w:eastAsia="ar-SA"/>
        </w:rPr>
        <w:t xml:space="preserve">зультате какой </w:t>
      </w:r>
      <w:r w:rsidR="008E34B5" w:rsidRPr="008E34B5">
        <w:rPr>
          <w:rFonts w:ascii="Times New Roman" w:eastAsia="MS Mincho" w:hAnsi="Times New Roman" w:cs="Times New Roman"/>
          <w:sz w:val="28"/>
          <w:szCs w:val="28"/>
          <w:lang w:eastAsia="ar-SA"/>
        </w:rPr>
        <w:t>операции повышаются твердость и прочность стали, а пластичность снижается</w:t>
      </w:r>
      <w:r w:rsidRPr="002C01FB">
        <w:rPr>
          <w:rFonts w:ascii="Times New Roman" w:eastAsia="MS Mincho" w:hAnsi="Times New Roman" w:cs="Times New Roman"/>
          <w:sz w:val="28"/>
          <w:szCs w:val="28"/>
          <w:lang w:eastAsia="ar-SA"/>
        </w:rPr>
        <w:t>?</w:t>
      </w:r>
    </w:p>
    <w:p w:rsidR="000F3D12" w:rsidRDefault="000F3D12" w:rsidP="00CC386D">
      <w:pPr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ar-SA"/>
        </w:rPr>
      </w:pPr>
      <w:r>
        <w:rPr>
          <w:rFonts w:ascii="Times New Roman" w:eastAsia="MS Mincho" w:hAnsi="Times New Roman" w:cs="Times New Roman"/>
          <w:sz w:val="28"/>
          <w:szCs w:val="28"/>
          <w:lang w:eastAsia="ar-SA"/>
        </w:rPr>
        <w:t xml:space="preserve">5. </w:t>
      </w:r>
      <w:r w:rsidRPr="000F3D12">
        <w:rPr>
          <w:rFonts w:ascii="Times New Roman" w:eastAsia="MS Mincho" w:hAnsi="Times New Roman" w:cs="Times New Roman"/>
          <w:sz w:val="28"/>
          <w:szCs w:val="28"/>
          <w:lang w:eastAsia="ar-SA"/>
        </w:rPr>
        <w:t>Какой термообработке подвергается теплоустойчивая сталь после сварки?</w:t>
      </w:r>
    </w:p>
    <w:p w:rsidR="008E34B5" w:rsidRPr="002C01FB" w:rsidRDefault="008E34B5" w:rsidP="00CC386D">
      <w:pPr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ar-SA"/>
        </w:rPr>
      </w:pPr>
    </w:p>
    <w:p w:rsidR="008E34B5" w:rsidRPr="00190E5E" w:rsidRDefault="008E34B5" w:rsidP="008E34B5">
      <w:pPr>
        <w:suppressAutoHyphens/>
        <w:spacing w:after="0" w:line="360" w:lineRule="auto"/>
        <w:jc w:val="center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 w:rsidRPr="00190E5E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Спецификация</w:t>
      </w:r>
      <w:r w:rsidRPr="00190E5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практической </w:t>
      </w:r>
      <w:r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работы №3</w:t>
      </w:r>
    </w:p>
    <w:p w:rsidR="008E34B5" w:rsidRPr="00457461" w:rsidRDefault="008E34B5" w:rsidP="008E34B5">
      <w:pPr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 w:rsidRPr="00457461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Тема:</w:t>
      </w:r>
      <w:r w:rsidRPr="004574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Pr="008E34B5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нормативно-технической документации на сварочные технологические процессы</w:t>
      </w:r>
      <w:r w:rsidRPr="0045746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8E34B5" w:rsidRPr="00FC242F" w:rsidRDefault="008E34B5" w:rsidP="008E34B5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FC242F"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>Цель:</w:t>
      </w:r>
      <w:r w:rsidRPr="00FC242F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- закрепить знания 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по </w:t>
      </w:r>
      <w:r w:rsidRPr="008E34B5">
        <w:rPr>
          <w:rFonts w:ascii="Times New Roman" w:eastAsia="MS Mincho" w:hAnsi="Times New Roman" w:cs="Times New Roman"/>
          <w:sz w:val="28"/>
          <w:szCs w:val="28"/>
          <w:lang w:eastAsia="ja-JP"/>
        </w:rPr>
        <w:t>нормативно-технической документации на сварочные технологические процессы</w:t>
      </w:r>
    </w:p>
    <w:p w:rsidR="008E34B5" w:rsidRPr="00FC242F" w:rsidRDefault="008E34B5" w:rsidP="008E34B5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</w:pPr>
      <w:r w:rsidRPr="00FC242F"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>Состав задания:</w:t>
      </w:r>
    </w:p>
    <w:p w:rsidR="008E34B5" w:rsidRPr="00FC242F" w:rsidRDefault="000F3D12" w:rsidP="008E34B5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- Составить технологическую карту данной конструкции</w:t>
      </w:r>
      <w:r w:rsidR="008E34B5">
        <w:rPr>
          <w:rFonts w:ascii="Times New Roman" w:eastAsia="MS Mincho" w:hAnsi="Times New Roman" w:cs="Times New Roman"/>
          <w:sz w:val="28"/>
          <w:szCs w:val="28"/>
          <w:lang w:eastAsia="ja-JP"/>
        </w:rPr>
        <w:t>;</w:t>
      </w:r>
    </w:p>
    <w:p w:rsidR="008E34B5" w:rsidRPr="00FC242F" w:rsidRDefault="008E34B5" w:rsidP="008E34B5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FC242F">
        <w:rPr>
          <w:rFonts w:ascii="Times New Roman" w:eastAsia="MS Mincho" w:hAnsi="Times New Roman" w:cs="Times New Roman"/>
          <w:sz w:val="28"/>
          <w:szCs w:val="28"/>
          <w:lang w:eastAsia="ja-JP"/>
        </w:rPr>
        <w:t>- оформление работы</w:t>
      </w:r>
    </w:p>
    <w:p w:rsidR="008E34B5" w:rsidRPr="006D1835" w:rsidRDefault="008E34B5" w:rsidP="008E34B5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</w:pPr>
      <w:r w:rsidRPr="006D1835"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>Ход занятия</w:t>
      </w:r>
    </w:p>
    <w:p w:rsidR="008E34B5" w:rsidRPr="00FC242F" w:rsidRDefault="008E34B5" w:rsidP="008E34B5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FC242F">
        <w:rPr>
          <w:rFonts w:ascii="Times New Roman" w:eastAsia="MS Mincho" w:hAnsi="Times New Roman" w:cs="Times New Roman"/>
          <w:sz w:val="28"/>
          <w:szCs w:val="28"/>
          <w:lang w:eastAsia="ja-JP"/>
        </w:rPr>
        <w:t>1.Повторить теоретический материал</w:t>
      </w:r>
      <w:r w:rsidR="000F3D12">
        <w:rPr>
          <w:rFonts w:ascii="Times New Roman" w:eastAsia="MS Mincho" w:hAnsi="Times New Roman" w:cs="Times New Roman"/>
          <w:sz w:val="28"/>
          <w:szCs w:val="28"/>
          <w:lang w:eastAsia="ja-JP"/>
        </w:rPr>
        <w:t>;</w:t>
      </w:r>
    </w:p>
    <w:p w:rsidR="008E34B5" w:rsidRPr="00FC242F" w:rsidRDefault="008E34B5" w:rsidP="008E34B5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FC242F">
        <w:rPr>
          <w:rFonts w:ascii="Times New Roman" w:eastAsia="MS Mincho" w:hAnsi="Times New Roman" w:cs="Times New Roman"/>
          <w:sz w:val="28"/>
          <w:szCs w:val="28"/>
          <w:lang w:eastAsia="ja-JP"/>
        </w:rPr>
        <w:lastRenderedPageBreak/>
        <w:t>2.Записать условия задания:</w:t>
      </w:r>
      <w:r w:rsidR="000F3D12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составить </w:t>
      </w:r>
      <w:r w:rsidR="000F3D12" w:rsidRPr="000F3D12">
        <w:rPr>
          <w:rFonts w:ascii="Times New Roman" w:eastAsia="MS Mincho" w:hAnsi="Times New Roman" w:cs="Times New Roman"/>
          <w:sz w:val="28"/>
          <w:szCs w:val="28"/>
          <w:lang w:eastAsia="ja-JP"/>
        </w:rPr>
        <w:t>технологическую карту данной конструкции</w:t>
      </w:r>
      <w:r w:rsidR="000F3D12">
        <w:rPr>
          <w:rFonts w:ascii="Times New Roman" w:eastAsia="MS Mincho" w:hAnsi="Times New Roman" w:cs="Times New Roman"/>
          <w:sz w:val="28"/>
          <w:szCs w:val="28"/>
          <w:lang w:eastAsia="ja-JP"/>
        </w:rPr>
        <w:t>;</w:t>
      </w:r>
    </w:p>
    <w:p w:rsidR="008E34B5" w:rsidRPr="00FC242F" w:rsidRDefault="008E34B5" w:rsidP="008E34B5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FC242F">
        <w:rPr>
          <w:rFonts w:ascii="Times New Roman" w:eastAsia="MS Mincho" w:hAnsi="Times New Roman" w:cs="Times New Roman"/>
          <w:sz w:val="28"/>
          <w:szCs w:val="28"/>
          <w:lang w:eastAsia="ja-JP"/>
        </w:rPr>
        <w:t>3.Ответит</w:t>
      </w:r>
      <w:r w:rsidR="000F3D12">
        <w:rPr>
          <w:rFonts w:ascii="Times New Roman" w:eastAsia="MS Mincho" w:hAnsi="Times New Roman" w:cs="Times New Roman"/>
          <w:sz w:val="28"/>
          <w:szCs w:val="28"/>
          <w:lang w:eastAsia="ja-JP"/>
        </w:rPr>
        <w:t>ь на вопросы для самоподготовки</w:t>
      </w:r>
    </w:p>
    <w:p w:rsidR="008E34B5" w:rsidRPr="00E54856" w:rsidRDefault="008E34B5" w:rsidP="008E34B5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</w:pPr>
      <w:r w:rsidRPr="00E54856"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>Краткие теоретические сведения</w:t>
      </w:r>
    </w:p>
    <w:p w:rsidR="008E34B5" w:rsidRPr="008E34B5" w:rsidRDefault="008E34B5" w:rsidP="00BC6B40">
      <w:pPr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8E34B5">
        <w:rPr>
          <w:rFonts w:ascii="Times New Roman" w:eastAsia="MS Mincho" w:hAnsi="Times New Roman" w:cs="Times New Roman"/>
          <w:sz w:val="28"/>
          <w:szCs w:val="28"/>
          <w:lang w:eastAsia="ja-JP"/>
        </w:rPr>
        <w:t>Различают основные и вспомогательные документы. Основные документы бывают об</w:t>
      </w:r>
      <w:r w:rsidR="00BC6B40">
        <w:rPr>
          <w:rFonts w:ascii="Times New Roman" w:eastAsia="MS Mincho" w:hAnsi="Times New Roman" w:cs="Times New Roman"/>
          <w:sz w:val="28"/>
          <w:szCs w:val="28"/>
          <w:lang w:eastAsia="ja-JP"/>
        </w:rPr>
        <w:t>щего и специального назначений.</w:t>
      </w:r>
    </w:p>
    <w:p w:rsidR="000F3D12" w:rsidRDefault="008E34B5" w:rsidP="008E34B5">
      <w:pPr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8E34B5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Основные документы полностью и однозначно определяют технологический процесс (операцию) изготовления изделий и содержат информацию, </w:t>
      </w:r>
    </w:p>
    <w:p w:rsidR="000F3D12" w:rsidRDefault="000F3D12" w:rsidP="008E34B5">
      <w:pPr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0F3D12" w:rsidRDefault="000F3D12" w:rsidP="008E34B5">
      <w:pPr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8E34B5" w:rsidRPr="008E34B5" w:rsidRDefault="008E34B5" w:rsidP="000F3D12">
      <w:pPr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proofErr w:type="gramStart"/>
      <w:r w:rsidRPr="008E34B5">
        <w:rPr>
          <w:rFonts w:ascii="Times New Roman" w:eastAsia="MS Mincho" w:hAnsi="Times New Roman" w:cs="Times New Roman"/>
          <w:sz w:val="28"/>
          <w:szCs w:val="28"/>
          <w:lang w:eastAsia="ja-JP"/>
        </w:rPr>
        <w:t>необходимую</w:t>
      </w:r>
      <w:proofErr w:type="gramEnd"/>
      <w:r w:rsidRPr="008E34B5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и достаточную для решения инженерно-технических, планово-экономи</w:t>
      </w:r>
      <w:r w:rsidR="000F3D12">
        <w:rPr>
          <w:rFonts w:ascii="Times New Roman" w:eastAsia="MS Mincho" w:hAnsi="Times New Roman" w:cs="Times New Roman"/>
          <w:sz w:val="28"/>
          <w:szCs w:val="28"/>
          <w:lang w:eastAsia="ja-JP"/>
        </w:rPr>
        <w:t>ческих и организационных задач.</w:t>
      </w:r>
    </w:p>
    <w:p w:rsidR="008E34B5" w:rsidRPr="008E34B5" w:rsidRDefault="008E34B5" w:rsidP="00BC6B40">
      <w:pPr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8E34B5">
        <w:rPr>
          <w:rFonts w:ascii="Times New Roman" w:eastAsia="MS Mincho" w:hAnsi="Times New Roman" w:cs="Times New Roman"/>
          <w:sz w:val="28"/>
          <w:szCs w:val="28"/>
          <w:lang w:eastAsia="ja-JP"/>
        </w:rPr>
        <w:t>Вспомогательные документы применяют при разработке, внедрении и функционировании технол</w:t>
      </w:r>
      <w:r w:rsidR="00BC6B40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огического процесса (операции). </w:t>
      </w:r>
      <w:r w:rsidRPr="008E34B5">
        <w:rPr>
          <w:rFonts w:ascii="Times New Roman" w:eastAsia="MS Mincho" w:hAnsi="Times New Roman" w:cs="Times New Roman"/>
          <w:sz w:val="28"/>
          <w:szCs w:val="28"/>
          <w:lang w:eastAsia="ja-JP"/>
        </w:rPr>
        <w:t>Нормативно-техническая документация заполняется по правила</w:t>
      </w:r>
      <w:r w:rsidR="00BC6B40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м, изложенным в ГОСТ 3.1705-81. </w:t>
      </w:r>
      <w:r w:rsidRPr="008E34B5">
        <w:rPr>
          <w:rFonts w:ascii="Times New Roman" w:eastAsia="MS Mincho" w:hAnsi="Times New Roman" w:cs="Times New Roman"/>
          <w:sz w:val="28"/>
          <w:szCs w:val="28"/>
          <w:lang w:eastAsia="ja-JP"/>
        </w:rPr>
        <w:t>Документы общего назначения применяют в отдельности или в комплекте на технологический процесс сварки (далее - ТП) вне зависимости о</w:t>
      </w:r>
      <w:r w:rsidR="00BC6B40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т методов изготовления изделий. </w:t>
      </w:r>
      <w:r w:rsidRPr="008E34B5">
        <w:rPr>
          <w:rFonts w:ascii="Times New Roman" w:eastAsia="MS Mincho" w:hAnsi="Times New Roman" w:cs="Times New Roman"/>
          <w:sz w:val="28"/>
          <w:szCs w:val="28"/>
          <w:lang w:eastAsia="ja-JP"/>
        </w:rPr>
        <w:t>К ним относятся: титульный лист (ТЛ), карта эскизов (КЭ), т</w:t>
      </w:r>
      <w:r w:rsidR="00BC6B40">
        <w:rPr>
          <w:rFonts w:ascii="Times New Roman" w:eastAsia="MS Mincho" w:hAnsi="Times New Roman" w:cs="Times New Roman"/>
          <w:sz w:val="28"/>
          <w:szCs w:val="28"/>
          <w:lang w:eastAsia="ja-JP"/>
        </w:rPr>
        <w:t>ехнологическая инструкция (ТИ).</w:t>
      </w:r>
    </w:p>
    <w:p w:rsidR="00BC6B40" w:rsidRDefault="008E34B5" w:rsidP="008E34B5">
      <w:pPr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8E34B5">
        <w:rPr>
          <w:rFonts w:ascii="Times New Roman" w:eastAsia="MS Mincho" w:hAnsi="Times New Roman" w:cs="Times New Roman"/>
          <w:sz w:val="28"/>
          <w:szCs w:val="28"/>
          <w:lang w:eastAsia="ja-JP"/>
        </w:rPr>
        <w:t>Документы специального назначения применяют при описании ТП (операции) в зависимости от видов процессов изготовления из</w:t>
      </w:r>
      <w:r w:rsidR="00BC6B40">
        <w:rPr>
          <w:rFonts w:ascii="Times New Roman" w:eastAsia="MS Mincho" w:hAnsi="Times New Roman" w:cs="Times New Roman"/>
          <w:sz w:val="28"/>
          <w:szCs w:val="28"/>
          <w:lang w:eastAsia="ja-JP"/>
        </w:rPr>
        <w:t>делий, типа и вида производства,</w:t>
      </w:r>
      <w:r w:rsidRPr="00057C77">
        <w:rPr>
          <w:rFonts w:ascii="Times New Roman" w:eastAsia="MS Mincho" w:hAnsi="Times New Roman" w:cs="Times New Roman"/>
          <w:sz w:val="28"/>
          <w:szCs w:val="28"/>
          <w:lang w:eastAsia="ja-JP"/>
        </w:rPr>
        <w:t>комплекса физико-механических свойств, которые обеспечивают требуемые эксплуатационные характеристики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.</w:t>
      </w:r>
      <w:r w:rsidRPr="00057C77">
        <w:rPr>
          <w:rFonts w:ascii="Times New Roman" w:eastAsia="MS Mincho" w:hAnsi="Times New Roman" w:cs="Times New Roman"/>
          <w:sz w:val="28"/>
          <w:szCs w:val="28"/>
          <w:lang w:eastAsia="ja-JP"/>
        </w:rPr>
        <w:t>Термическую обработку деталей из сталей</w:t>
      </w:r>
      <w:r w:rsidR="00BC6B40">
        <w:rPr>
          <w:rFonts w:ascii="Times New Roman" w:eastAsia="MS Mincho" w:hAnsi="Times New Roman" w:cs="Times New Roman"/>
          <w:sz w:val="28"/>
          <w:szCs w:val="28"/>
          <w:lang w:eastAsia="ja-JP"/>
        </w:rPr>
        <w:t>.</w:t>
      </w:r>
    </w:p>
    <w:p w:rsidR="008E34B5" w:rsidRDefault="00BC6B40" w:rsidP="008E34B5">
      <w:pPr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Пример:</w:t>
      </w:r>
      <w:r w:rsidRPr="00BC6B40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ТД-0229014, где 02 - комплект документов ТП, 2 - типовой процесс, 90 сварка, 14 - рельефная сварка.</w:t>
      </w:r>
    </w:p>
    <w:p w:rsidR="00BC6B40" w:rsidRDefault="00BC6B40" w:rsidP="008E34B5">
      <w:pPr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BC6B40">
        <w:rPr>
          <w:rFonts w:ascii="Times New Roman" w:eastAsia="MS Mincho" w:hAnsi="Times New Roman" w:cs="Times New Roman"/>
          <w:sz w:val="28"/>
          <w:szCs w:val="28"/>
          <w:lang w:eastAsia="ja-JP"/>
        </w:rPr>
        <w:t>Терминология и классификация видов сварки, сварных соединений, швов, оборудования и материалов должны соответствовать ГОСТ 2601-84 и ГОСТ 19521-74.</w:t>
      </w:r>
    </w:p>
    <w:p w:rsidR="000F3D12" w:rsidRDefault="00BC6B40" w:rsidP="000F3D12">
      <w:pPr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BC6B40">
        <w:rPr>
          <w:rFonts w:ascii="Times New Roman" w:eastAsia="MS Mincho" w:hAnsi="Times New Roman" w:cs="Times New Roman"/>
          <w:sz w:val="28"/>
          <w:szCs w:val="28"/>
          <w:lang w:eastAsia="ja-JP"/>
        </w:rPr>
        <w:t>Технологическая карта - основной производственный документ, в котором приведены все данные по деталям, сборке и сварке конструкции. Технологическая карта находится в строгом соответствии с принципиальным технологическим процессом</w:t>
      </w:r>
    </w:p>
    <w:p w:rsidR="000F3D12" w:rsidRDefault="000F3D12" w:rsidP="000F3D12">
      <w:pPr>
        <w:suppressAutoHyphens/>
        <w:spacing w:after="0" w:line="360" w:lineRule="auto"/>
        <w:ind w:left="-567" w:firstLine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92570" cy="2022231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923" b="8383"/>
                    <a:stretch/>
                  </pic:blipFill>
                  <pic:spPr bwMode="auto">
                    <a:xfrm>
                      <a:off x="0" y="0"/>
                      <a:ext cx="2092570" cy="2022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F3D12" w:rsidRDefault="000F3D12" w:rsidP="000F3D12">
      <w:pPr>
        <w:suppressAutoHyphens/>
        <w:spacing w:after="0" w:line="360" w:lineRule="auto"/>
        <w:ind w:left="-567" w:firstLine="567"/>
        <w:jc w:val="center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Рисунок 1 – Урна для мусора</w:t>
      </w:r>
    </w:p>
    <w:p w:rsidR="000F3D12" w:rsidRDefault="000F3D12" w:rsidP="008E34B5">
      <w:pPr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8E34B5" w:rsidRDefault="008E34B5" w:rsidP="000F3D12">
      <w:pPr>
        <w:suppressAutoHyphens/>
        <w:spacing w:after="0" w:line="360" w:lineRule="auto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8E34B5" w:rsidRPr="002C01FB" w:rsidRDefault="008E34B5" w:rsidP="008E34B5">
      <w:pPr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b/>
          <w:sz w:val="28"/>
          <w:szCs w:val="28"/>
          <w:lang w:eastAsia="ar-SA"/>
        </w:rPr>
      </w:pPr>
      <w:r w:rsidRPr="002C01FB">
        <w:rPr>
          <w:rFonts w:ascii="Times New Roman" w:eastAsia="MS Mincho" w:hAnsi="Times New Roman" w:cs="Times New Roman"/>
          <w:b/>
          <w:sz w:val="28"/>
          <w:szCs w:val="28"/>
          <w:lang w:eastAsia="ar-SA"/>
        </w:rPr>
        <w:t>Последовательность выполнения практической работы</w:t>
      </w:r>
    </w:p>
    <w:p w:rsidR="008E34B5" w:rsidRPr="002C01FB" w:rsidRDefault="008E34B5" w:rsidP="008E34B5">
      <w:pPr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ar-SA"/>
        </w:rPr>
      </w:pPr>
      <w:r w:rsidRPr="002C01FB">
        <w:rPr>
          <w:rFonts w:ascii="Times New Roman" w:eastAsia="MS Mincho" w:hAnsi="Times New Roman" w:cs="Times New Roman"/>
          <w:sz w:val="28"/>
          <w:szCs w:val="28"/>
          <w:lang w:eastAsia="ar-SA"/>
        </w:rPr>
        <w:t>1.Записать тему практической работы</w:t>
      </w:r>
      <w:r>
        <w:rPr>
          <w:rFonts w:ascii="Times New Roman" w:eastAsia="MS Mincho" w:hAnsi="Times New Roman" w:cs="Times New Roman"/>
          <w:sz w:val="28"/>
          <w:szCs w:val="28"/>
          <w:lang w:eastAsia="ar-SA"/>
        </w:rPr>
        <w:t>;</w:t>
      </w:r>
    </w:p>
    <w:p w:rsidR="008E34B5" w:rsidRPr="002C01FB" w:rsidRDefault="008E34B5" w:rsidP="008E34B5">
      <w:pPr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ar-SA"/>
        </w:rPr>
      </w:pPr>
      <w:r w:rsidRPr="002C01FB">
        <w:rPr>
          <w:rFonts w:ascii="Times New Roman" w:eastAsia="MS Mincho" w:hAnsi="Times New Roman" w:cs="Times New Roman"/>
          <w:sz w:val="28"/>
          <w:szCs w:val="28"/>
          <w:lang w:eastAsia="ar-SA"/>
        </w:rPr>
        <w:t>2.Записать цели практической работы</w:t>
      </w:r>
      <w:r>
        <w:rPr>
          <w:rFonts w:ascii="Times New Roman" w:eastAsia="MS Mincho" w:hAnsi="Times New Roman" w:cs="Times New Roman"/>
          <w:sz w:val="28"/>
          <w:szCs w:val="28"/>
          <w:lang w:eastAsia="ar-SA"/>
        </w:rPr>
        <w:t>;</w:t>
      </w:r>
    </w:p>
    <w:p w:rsidR="008E34B5" w:rsidRPr="002C01FB" w:rsidRDefault="008E34B5" w:rsidP="008E34B5">
      <w:pPr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ar-SA"/>
        </w:rPr>
      </w:pPr>
      <w:r w:rsidRPr="002C01FB">
        <w:rPr>
          <w:rFonts w:ascii="Times New Roman" w:eastAsia="MS Mincho" w:hAnsi="Times New Roman" w:cs="Times New Roman"/>
          <w:sz w:val="28"/>
          <w:szCs w:val="28"/>
          <w:lang w:eastAsia="ar-SA"/>
        </w:rPr>
        <w:t>3.Записать задание практической работы</w:t>
      </w:r>
      <w:r>
        <w:rPr>
          <w:rFonts w:ascii="Times New Roman" w:eastAsia="MS Mincho" w:hAnsi="Times New Roman" w:cs="Times New Roman"/>
          <w:sz w:val="28"/>
          <w:szCs w:val="28"/>
          <w:lang w:eastAsia="ar-SA"/>
        </w:rPr>
        <w:t>;</w:t>
      </w:r>
    </w:p>
    <w:p w:rsidR="008E34B5" w:rsidRPr="002C01FB" w:rsidRDefault="008E34B5" w:rsidP="008E34B5">
      <w:pPr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ar-SA"/>
        </w:rPr>
      </w:pPr>
      <w:r w:rsidRPr="002C01FB">
        <w:rPr>
          <w:rFonts w:ascii="Times New Roman" w:eastAsia="MS Mincho" w:hAnsi="Times New Roman" w:cs="Times New Roman"/>
          <w:sz w:val="28"/>
          <w:szCs w:val="28"/>
          <w:lang w:eastAsia="ar-SA"/>
        </w:rPr>
        <w:t>4.Изучить краткие теоретические сведения</w:t>
      </w:r>
      <w:r>
        <w:rPr>
          <w:rFonts w:ascii="Times New Roman" w:eastAsia="MS Mincho" w:hAnsi="Times New Roman" w:cs="Times New Roman"/>
          <w:sz w:val="28"/>
          <w:szCs w:val="28"/>
          <w:lang w:eastAsia="ar-SA"/>
        </w:rPr>
        <w:t>;</w:t>
      </w:r>
    </w:p>
    <w:p w:rsidR="008E34B5" w:rsidRPr="002C01FB" w:rsidRDefault="008E34B5" w:rsidP="008E34B5">
      <w:pPr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ar-SA"/>
        </w:rPr>
      </w:pPr>
      <w:r w:rsidRPr="002C01FB">
        <w:rPr>
          <w:rFonts w:ascii="Times New Roman" w:eastAsia="MS Mincho" w:hAnsi="Times New Roman" w:cs="Times New Roman"/>
          <w:sz w:val="28"/>
          <w:szCs w:val="28"/>
          <w:lang w:eastAsia="ar-SA"/>
        </w:rPr>
        <w:t>5.Записать условия задания</w:t>
      </w:r>
      <w:r>
        <w:rPr>
          <w:rFonts w:ascii="Times New Roman" w:eastAsia="MS Mincho" w:hAnsi="Times New Roman" w:cs="Times New Roman"/>
          <w:sz w:val="28"/>
          <w:szCs w:val="28"/>
          <w:lang w:eastAsia="ar-SA"/>
        </w:rPr>
        <w:t>;</w:t>
      </w:r>
    </w:p>
    <w:p w:rsidR="008E34B5" w:rsidRPr="002C01FB" w:rsidRDefault="000F3D12" w:rsidP="008E34B5">
      <w:pPr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ar-SA"/>
        </w:rPr>
      </w:pPr>
      <w:r>
        <w:rPr>
          <w:rFonts w:ascii="Times New Roman" w:eastAsia="MS Mincho" w:hAnsi="Times New Roman" w:cs="Times New Roman"/>
          <w:sz w:val="28"/>
          <w:szCs w:val="28"/>
          <w:lang w:eastAsia="ar-SA"/>
        </w:rPr>
        <w:t>6. Составить технологическую карту данной конструкции</w:t>
      </w:r>
    </w:p>
    <w:p w:rsidR="008E34B5" w:rsidRPr="002C01FB" w:rsidRDefault="008E34B5" w:rsidP="008E34B5">
      <w:pPr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b/>
          <w:sz w:val="28"/>
          <w:szCs w:val="28"/>
          <w:lang w:eastAsia="ar-SA"/>
        </w:rPr>
      </w:pPr>
      <w:r w:rsidRPr="002C01FB">
        <w:rPr>
          <w:rFonts w:ascii="Times New Roman" w:eastAsia="MS Mincho" w:hAnsi="Times New Roman" w:cs="Times New Roman"/>
          <w:b/>
          <w:sz w:val="28"/>
          <w:szCs w:val="28"/>
          <w:lang w:eastAsia="ar-SA"/>
        </w:rPr>
        <w:t>Вопросы для самопроверки</w:t>
      </w:r>
    </w:p>
    <w:p w:rsidR="008E34B5" w:rsidRPr="002C01FB" w:rsidRDefault="008E34B5" w:rsidP="008E34B5">
      <w:pPr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ar-SA"/>
        </w:rPr>
      </w:pPr>
      <w:r w:rsidRPr="002C01FB">
        <w:rPr>
          <w:rFonts w:ascii="Times New Roman" w:eastAsia="MS Mincho" w:hAnsi="Times New Roman" w:cs="Times New Roman"/>
          <w:sz w:val="28"/>
          <w:szCs w:val="28"/>
          <w:lang w:eastAsia="ar-SA"/>
        </w:rPr>
        <w:t>1</w:t>
      </w:r>
      <w:r>
        <w:rPr>
          <w:rFonts w:ascii="Times New Roman" w:eastAsia="MS Mincho" w:hAnsi="Times New Roman" w:cs="Times New Roman"/>
          <w:sz w:val="28"/>
          <w:szCs w:val="28"/>
          <w:lang w:eastAsia="ar-SA"/>
        </w:rPr>
        <w:t>.</w:t>
      </w:r>
      <w:r w:rsidR="00916BFC">
        <w:rPr>
          <w:rFonts w:ascii="Times New Roman" w:eastAsia="MS Mincho" w:hAnsi="Times New Roman" w:cs="Times New Roman"/>
          <w:sz w:val="28"/>
          <w:szCs w:val="28"/>
          <w:lang w:eastAsia="ar-SA"/>
        </w:rPr>
        <w:t>К</w:t>
      </w:r>
      <w:r w:rsidR="00916BFC" w:rsidRPr="00916BFC">
        <w:rPr>
          <w:rFonts w:ascii="Times New Roman" w:eastAsia="MS Mincho" w:hAnsi="Times New Roman" w:cs="Times New Roman"/>
          <w:sz w:val="28"/>
          <w:szCs w:val="28"/>
          <w:lang w:eastAsia="ar-SA"/>
        </w:rPr>
        <w:t>лассификация видов</w:t>
      </w:r>
      <w:r w:rsidR="00916BFC">
        <w:rPr>
          <w:rFonts w:ascii="Times New Roman" w:eastAsia="MS Mincho" w:hAnsi="Times New Roman" w:cs="Times New Roman"/>
          <w:sz w:val="28"/>
          <w:szCs w:val="28"/>
          <w:lang w:eastAsia="ar-SA"/>
        </w:rPr>
        <w:t xml:space="preserve"> н</w:t>
      </w:r>
      <w:r w:rsidR="00916BFC" w:rsidRPr="00916BFC">
        <w:rPr>
          <w:rFonts w:ascii="Times New Roman" w:eastAsia="MS Mincho" w:hAnsi="Times New Roman" w:cs="Times New Roman"/>
          <w:sz w:val="28"/>
          <w:szCs w:val="28"/>
          <w:lang w:eastAsia="ar-SA"/>
        </w:rPr>
        <w:t>орма</w:t>
      </w:r>
      <w:r w:rsidR="00916BFC">
        <w:rPr>
          <w:rFonts w:ascii="Times New Roman" w:eastAsia="MS Mincho" w:hAnsi="Times New Roman" w:cs="Times New Roman"/>
          <w:sz w:val="28"/>
          <w:szCs w:val="28"/>
          <w:lang w:eastAsia="ar-SA"/>
        </w:rPr>
        <w:t>тивно-технической документации на сварку</w:t>
      </w:r>
      <w:r>
        <w:rPr>
          <w:rFonts w:ascii="Times New Roman" w:eastAsia="MS Mincho" w:hAnsi="Times New Roman" w:cs="Times New Roman"/>
          <w:sz w:val="28"/>
          <w:szCs w:val="28"/>
          <w:lang w:eastAsia="ar-SA"/>
        </w:rPr>
        <w:t>?</w:t>
      </w:r>
    </w:p>
    <w:p w:rsidR="008E34B5" w:rsidRPr="002C01FB" w:rsidRDefault="008E34B5" w:rsidP="008E34B5">
      <w:pPr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ar-SA"/>
        </w:rPr>
      </w:pPr>
      <w:r w:rsidRPr="002C01FB">
        <w:rPr>
          <w:rFonts w:ascii="Times New Roman" w:eastAsia="MS Mincho" w:hAnsi="Times New Roman" w:cs="Times New Roman"/>
          <w:sz w:val="28"/>
          <w:szCs w:val="28"/>
          <w:lang w:eastAsia="ar-SA"/>
        </w:rPr>
        <w:t xml:space="preserve">2. </w:t>
      </w:r>
      <w:r w:rsidR="00916BFC">
        <w:rPr>
          <w:rFonts w:ascii="Times New Roman" w:eastAsia="MS Mincho" w:hAnsi="Times New Roman" w:cs="Times New Roman"/>
          <w:sz w:val="28"/>
          <w:szCs w:val="28"/>
          <w:lang w:eastAsia="ar-SA"/>
        </w:rPr>
        <w:t>Охарактеризуйтед</w:t>
      </w:r>
      <w:r w:rsidR="00916BFC" w:rsidRPr="00916BFC">
        <w:rPr>
          <w:rFonts w:ascii="Times New Roman" w:eastAsia="MS Mincho" w:hAnsi="Times New Roman" w:cs="Times New Roman"/>
          <w:sz w:val="28"/>
          <w:szCs w:val="28"/>
          <w:lang w:eastAsia="ar-SA"/>
        </w:rPr>
        <w:t xml:space="preserve">окументы </w:t>
      </w:r>
      <w:r w:rsidR="00916BFC">
        <w:rPr>
          <w:rFonts w:ascii="Times New Roman" w:eastAsia="MS Mincho" w:hAnsi="Times New Roman" w:cs="Times New Roman"/>
          <w:sz w:val="28"/>
          <w:szCs w:val="28"/>
          <w:lang w:eastAsia="ar-SA"/>
        </w:rPr>
        <w:t xml:space="preserve">общего и </w:t>
      </w:r>
      <w:r w:rsidR="00916BFC" w:rsidRPr="00916BFC">
        <w:rPr>
          <w:rFonts w:ascii="Times New Roman" w:eastAsia="MS Mincho" w:hAnsi="Times New Roman" w:cs="Times New Roman"/>
          <w:sz w:val="28"/>
          <w:szCs w:val="28"/>
          <w:lang w:eastAsia="ar-SA"/>
        </w:rPr>
        <w:t>специального назначения</w:t>
      </w:r>
      <w:r w:rsidRPr="002C01FB">
        <w:rPr>
          <w:rFonts w:ascii="Times New Roman" w:eastAsia="MS Mincho" w:hAnsi="Times New Roman" w:cs="Times New Roman"/>
          <w:sz w:val="28"/>
          <w:szCs w:val="28"/>
          <w:lang w:eastAsia="ar-SA"/>
        </w:rPr>
        <w:t>?</w:t>
      </w:r>
    </w:p>
    <w:p w:rsidR="008E34B5" w:rsidRPr="002C01FB" w:rsidRDefault="008E34B5" w:rsidP="008E34B5">
      <w:pPr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ar-SA"/>
        </w:rPr>
      </w:pPr>
      <w:r w:rsidRPr="002C01FB">
        <w:rPr>
          <w:rFonts w:ascii="Times New Roman" w:eastAsia="MS Mincho" w:hAnsi="Times New Roman" w:cs="Times New Roman"/>
          <w:sz w:val="28"/>
          <w:szCs w:val="28"/>
          <w:lang w:eastAsia="ar-SA"/>
        </w:rPr>
        <w:t>3.</w:t>
      </w:r>
      <w:r w:rsidR="00916BFC">
        <w:rPr>
          <w:rFonts w:ascii="Times New Roman" w:eastAsia="MS Mincho" w:hAnsi="Times New Roman" w:cs="Times New Roman"/>
          <w:sz w:val="28"/>
          <w:szCs w:val="28"/>
          <w:lang w:eastAsia="ar-SA"/>
        </w:rPr>
        <w:t>Какому</w:t>
      </w:r>
      <w:r w:rsidR="00916BFC" w:rsidRPr="00BC6B40">
        <w:rPr>
          <w:rFonts w:ascii="Times New Roman" w:eastAsia="MS Mincho" w:hAnsi="Times New Roman" w:cs="Times New Roman"/>
          <w:sz w:val="28"/>
          <w:szCs w:val="28"/>
          <w:lang w:eastAsia="ja-JP"/>
        </w:rPr>
        <w:t>ГОСТ</w:t>
      </w:r>
      <w:r w:rsidR="00916BFC">
        <w:rPr>
          <w:rFonts w:ascii="Times New Roman" w:eastAsia="MS Mincho" w:hAnsi="Times New Roman" w:cs="Times New Roman"/>
          <w:sz w:val="28"/>
          <w:szCs w:val="28"/>
          <w:lang w:eastAsia="ja-JP"/>
        </w:rPr>
        <w:t>у</w:t>
      </w:r>
      <w:r w:rsidR="00916BFC" w:rsidRPr="00916BFC">
        <w:rPr>
          <w:rFonts w:ascii="Times New Roman" w:eastAsia="MS Mincho" w:hAnsi="Times New Roman" w:cs="Times New Roman"/>
          <w:sz w:val="28"/>
          <w:szCs w:val="28"/>
          <w:lang w:eastAsia="ar-SA"/>
        </w:rPr>
        <w:t xml:space="preserve"> должны соответствовать </w:t>
      </w:r>
      <w:r w:rsidR="00916BFC">
        <w:rPr>
          <w:rFonts w:ascii="Times New Roman" w:eastAsia="MS Mincho" w:hAnsi="Times New Roman" w:cs="Times New Roman"/>
          <w:sz w:val="28"/>
          <w:szCs w:val="28"/>
          <w:lang w:eastAsia="ar-SA"/>
        </w:rPr>
        <w:t>т</w:t>
      </w:r>
      <w:r w:rsidR="00916BFC" w:rsidRPr="00916BFC">
        <w:rPr>
          <w:rFonts w:ascii="Times New Roman" w:eastAsia="MS Mincho" w:hAnsi="Times New Roman" w:cs="Times New Roman"/>
          <w:sz w:val="28"/>
          <w:szCs w:val="28"/>
          <w:lang w:eastAsia="ar-SA"/>
        </w:rPr>
        <w:t>ерминология и классификация видов сварки, сварных соединений, швов, оборудования и материалов</w:t>
      </w:r>
      <w:r w:rsidR="00916BFC">
        <w:rPr>
          <w:rFonts w:ascii="Times New Roman" w:eastAsia="MS Mincho" w:hAnsi="Times New Roman" w:cs="Times New Roman"/>
          <w:sz w:val="28"/>
          <w:szCs w:val="28"/>
          <w:lang w:eastAsia="ar-SA"/>
        </w:rPr>
        <w:t>?</w:t>
      </w:r>
    </w:p>
    <w:p w:rsidR="00CC386D" w:rsidRDefault="00CC386D" w:rsidP="00457461">
      <w:pPr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5418F2" w:rsidRPr="00190E5E" w:rsidRDefault="005418F2" w:rsidP="005418F2">
      <w:pPr>
        <w:suppressAutoHyphens/>
        <w:spacing w:after="0" w:line="360" w:lineRule="auto"/>
        <w:jc w:val="center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 w:rsidRPr="00190E5E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Спецификация</w:t>
      </w:r>
      <w:r w:rsidRPr="00190E5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практической </w:t>
      </w:r>
      <w:r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работы №4</w:t>
      </w:r>
    </w:p>
    <w:p w:rsidR="005418F2" w:rsidRPr="00457461" w:rsidRDefault="005418F2" w:rsidP="005418F2">
      <w:pPr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 w:rsidRPr="00457461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Тема:</w:t>
      </w:r>
      <w:r w:rsidRPr="004574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Pr="005418F2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технологической последовательности сборки-сварки двутавровых и коробчатых балок</w:t>
      </w:r>
      <w:r w:rsidRPr="0045746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5418F2" w:rsidRPr="005418F2" w:rsidRDefault="005418F2" w:rsidP="005418F2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  <w:r w:rsidRPr="005418F2"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>Цель:</w:t>
      </w:r>
      <w:r w:rsidRPr="005418F2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- Приобретение практических навыков всборке </w:t>
      </w:r>
      <w:r w:rsidRPr="005418F2">
        <w:rPr>
          <w:rFonts w:ascii="Times New Roman" w:eastAsia="Times New Roman" w:hAnsi="Times New Roman" w:cs="Times New Roman"/>
          <w:sz w:val="28"/>
          <w:szCs w:val="28"/>
          <w:lang w:eastAsia="ru-RU"/>
        </w:rPr>
        <w:t>двутавровых и коробчатых балок</w:t>
      </w:r>
    </w:p>
    <w:p w:rsidR="005418F2" w:rsidRPr="005418F2" w:rsidRDefault="005418F2" w:rsidP="005418F2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</w:pPr>
      <w:r w:rsidRPr="005418F2"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>Состав задания:</w:t>
      </w:r>
    </w:p>
    <w:p w:rsidR="005418F2" w:rsidRPr="005418F2" w:rsidRDefault="005418F2" w:rsidP="005418F2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418F2">
        <w:rPr>
          <w:rFonts w:ascii="Times New Roman" w:eastAsia="MS Mincho" w:hAnsi="Times New Roman" w:cs="Times New Roman"/>
          <w:sz w:val="28"/>
          <w:szCs w:val="28"/>
          <w:lang w:eastAsia="ja-JP"/>
        </w:rPr>
        <w:t>- Разработать операционную карту</w:t>
      </w:r>
    </w:p>
    <w:p w:rsidR="005418F2" w:rsidRPr="005418F2" w:rsidRDefault="005418F2" w:rsidP="005418F2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418F2">
        <w:rPr>
          <w:rFonts w:ascii="Times New Roman" w:eastAsia="MS Mincho" w:hAnsi="Times New Roman" w:cs="Times New Roman"/>
          <w:sz w:val="28"/>
          <w:szCs w:val="28"/>
          <w:lang w:eastAsia="ja-JP"/>
        </w:rPr>
        <w:t>- оформление работы</w:t>
      </w:r>
    </w:p>
    <w:p w:rsidR="005418F2" w:rsidRPr="005418F2" w:rsidRDefault="005418F2" w:rsidP="005418F2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</w:pPr>
      <w:r w:rsidRPr="005418F2"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>Ход занятия</w:t>
      </w:r>
    </w:p>
    <w:p w:rsidR="005418F2" w:rsidRPr="005418F2" w:rsidRDefault="005418F2" w:rsidP="005418F2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418F2">
        <w:rPr>
          <w:rFonts w:ascii="Times New Roman" w:eastAsia="MS Mincho" w:hAnsi="Times New Roman" w:cs="Times New Roman"/>
          <w:sz w:val="28"/>
          <w:szCs w:val="28"/>
          <w:lang w:eastAsia="ja-JP"/>
        </w:rPr>
        <w:t>1.Повторить теоретический материал</w:t>
      </w:r>
    </w:p>
    <w:p w:rsidR="005418F2" w:rsidRPr="005418F2" w:rsidRDefault="005418F2" w:rsidP="005418F2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418F2">
        <w:rPr>
          <w:rFonts w:ascii="Times New Roman" w:eastAsia="MS Mincho" w:hAnsi="Times New Roman" w:cs="Times New Roman"/>
          <w:sz w:val="28"/>
          <w:szCs w:val="28"/>
          <w:lang w:eastAsia="ja-JP"/>
        </w:rPr>
        <w:lastRenderedPageBreak/>
        <w:t>2.Записать условия задания: рассмотреть чертеж, разработать операционную карту</w:t>
      </w:r>
    </w:p>
    <w:p w:rsidR="005418F2" w:rsidRPr="005418F2" w:rsidRDefault="005418F2" w:rsidP="005418F2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418F2">
        <w:rPr>
          <w:rFonts w:ascii="Times New Roman" w:eastAsia="MS Mincho" w:hAnsi="Times New Roman" w:cs="Times New Roman"/>
          <w:sz w:val="28"/>
          <w:szCs w:val="28"/>
          <w:lang w:eastAsia="ja-JP"/>
        </w:rPr>
        <w:t>3.Ответить на вопросы для самоподготовки</w:t>
      </w:r>
    </w:p>
    <w:p w:rsidR="005418F2" w:rsidRPr="005418F2" w:rsidRDefault="005418F2" w:rsidP="005418F2">
      <w:pPr>
        <w:spacing w:after="200" w:line="360" w:lineRule="auto"/>
        <w:contextualSpacing/>
        <w:jc w:val="both"/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</w:pPr>
      <w:r w:rsidRPr="005418F2"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>Краткие теоретические сведения</w:t>
      </w:r>
    </w:p>
    <w:p w:rsidR="005418F2" w:rsidRDefault="005E1D6B" w:rsidP="005418F2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Сварная</w:t>
      </w:r>
      <w:r w:rsidRPr="005E1D6B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двутавр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овая балка</w:t>
      </w:r>
      <w:r w:rsidRPr="005E1D6B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состоит из </w:t>
      </w:r>
      <w:proofErr w:type="spellStart"/>
      <w:r w:rsidRPr="005E1D6B">
        <w:rPr>
          <w:rFonts w:ascii="Times New Roman" w:eastAsia="MS Mincho" w:hAnsi="Times New Roman" w:cs="Times New Roman"/>
          <w:sz w:val="28"/>
          <w:szCs w:val="28"/>
          <w:lang w:eastAsia="ja-JP"/>
        </w:rPr>
        <w:t>трех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основых</w:t>
      </w:r>
      <w:proofErr w:type="spellEnd"/>
      <w:r w:rsidRPr="005E1D6B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элементов: стенки и двух полок. Сборка балки (рисунок 1) должна обеспечить симметрию и взаимную перпендикулярность полок и стенки, прижатие их друг к другу и закрепление прихватками.</w:t>
      </w:r>
      <w:r w:rsidR="00377E59" w:rsidRPr="00377E59">
        <w:rPr>
          <w:rFonts w:ascii="Times New Roman" w:eastAsia="MS Mincho" w:hAnsi="Times New Roman" w:cs="Times New Roman"/>
          <w:sz w:val="28"/>
          <w:szCs w:val="28"/>
          <w:lang w:eastAsia="ja-JP"/>
        </w:rPr>
        <w:t>При изготовлении двутавровых балок основной сварочной операциейявляется выполнение поясных швов.</w:t>
      </w:r>
    </w:p>
    <w:p w:rsidR="005418F2" w:rsidRPr="005418F2" w:rsidRDefault="005418F2" w:rsidP="005418F2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5E1D6B" w:rsidRDefault="005E1D6B" w:rsidP="005418F2">
      <w:pPr>
        <w:spacing w:after="0" w:line="360" w:lineRule="auto"/>
        <w:ind w:left="-567" w:firstLine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5E1D6B" w:rsidRDefault="005E1D6B" w:rsidP="005418F2">
      <w:pPr>
        <w:spacing w:after="0" w:line="360" w:lineRule="auto"/>
        <w:ind w:left="-567" w:firstLine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5E1D6B" w:rsidRPr="005E1D6B" w:rsidRDefault="005E1D6B" w:rsidP="005E1D6B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E1D6B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Приемы и последовательность наложения швов могут быть различными. </w:t>
      </w:r>
    </w:p>
    <w:p w:rsidR="005E1D6B" w:rsidRPr="005E1D6B" w:rsidRDefault="005E1D6B" w:rsidP="00377E59">
      <w:pPr>
        <w:spacing w:after="0" w:line="360" w:lineRule="auto"/>
        <w:ind w:left="-567" w:firstLine="567"/>
        <w:jc w:val="center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>
        <w:rPr>
          <w:noProof/>
          <w:lang w:eastAsia="ru-RU"/>
        </w:rPr>
        <w:drawing>
          <wp:inline distT="0" distB="0" distL="0" distR="0">
            <wp:extent cx="1600200" cy="1572111"/>
            <wp:effectExtent l="0" t="0" r="0" b="9525"/>
            <wp:docPr id="12" name="Рисунок 12" descr="https://helpiks.org/helpiksorg/baza9/1376858323065.files/image0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helpiks.org/helpiksorg/baza9/1376858323065.files/image02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78" cy="1590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D6B" w:rsidRPr="005E1D6B" w:rsidRDefault="005E1D6B" w:rsidP="005E1D6B">
      <w:pPr>
        <w:spacing w:after="0" w:line="360" w:lineRule="auto"/>
        <w:ind w:left="-567" w:firstLine="567"/>
        <w:jc w:val="center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Рисунок 1</w:t>
      </w:r>
      <w:r w:rsidRPr="005E1D6B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– Полож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ения балки на сварочном участке</w:t>
      </w:r>
    </w:p>
    <w:p w:rsidR="005E1D6B" w:rsidRDefault="005E1D6B" w:rsidP="00377E59">
      <w:pPr>
        <w:spacing w:after="0" w:line="360" w:lineRule="auto"/>
        <w:ind w:left="-567" w:firstLine="567"/>
        <w:jc w:val="center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E1D6B">
        <w:rPr>
          <w:rFonts w:ascii="Times New Roman" w:eastAsia="MS Mincho" w:hAnsi="Times New Roman" w:cs="Times New Roman"/>
          <w:sz w:val="28"/>
          <w:szCs w:val="28"/>
          <w:lang w:eastAsia="ja-JP"/>
        </w:rPr>
        <w:t>(последовательность наложения швов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)</w:t>
      </w:r>
    </w:p>
    <w:p w:rsidR="005418F2" w:rsidRDefault="005418F2" w:rsidP="005418F2">
      <w:pPr>
        <w:spacing w:after="0" w:line="360" w:lineRule="auto"/>
        <w:ind w:left="-567" w:firstLine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5418F2">
        <w:rPr>
          <w:rFonts w:ascii="Times New Roman" w:eastAsia="MS Mincho" w:hAnsi="Times New Roman" w:cs="Times New Roman"/>
          <w:sz w:val="28"/>
          <w:szCs w:val="28"/>
          <w:lang w:eastAsia="ja-JP"/>
        </w:rPr>
        <w:t>Определите вид конструкции по схеме. Разработайте последовательность ее сборки на прихватках. Высота 600мм, ширина полки 190, толщина стенки 12мм, толщина полки 17мм.</w:t>
      </w:r>
    </w:p>
    <w:p w:rsidR="005418F2" w:rsidRPr="005418F2" w:rsidRDefault="005418F2" w:rsidP="005418F2">
      <w:pPr>
        <w:spacing w:after="0" w:line="360" w:lineRule="auto"/>
        <w:ind w:left="-567" w:firstLine="567"/>
        <w:jc w:val="center"/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0911" cy="1406769"/>
            <wp:effectExtent l="0" t="0" r="317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729" cy="140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18F2" w:rsidRPr="005418F2" w:rsidRDefault="005418F2" w:rsidP="005418F2">
      <w:pPr>
        <w:spacing w:after="200" w:line="360" w:lineRule="auto"/>
        <w:ind w:left="720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8F2">
        <w:rPr>
          <w:rFonts w:ascii="Times New Roman" w:eastAsia="MS Mincho" w:hAnsi="Times New Roman" w:cs="Times New Roman"/>
          <w:sz w:val="28"/>
          <w:szCs w:val="28"/>
          <w:lang w:eastAsia="ja-JP"/>
        </w:rPr>
        <w:t>Рисунок 1—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двутавровая балка</w:t>
      </w:r>
    </w:p>
    <w:p w:rsidR="005418F2" w:rsidRPr="005418F2" w:rsidRDefault="005418F2" w:rsidP="005418F2">
      <w:pPr>
        <w:shd w:val="clear" w:color="auto" w:fill="FFFFFF"/>
        <w:spacing w:after="0" w:line="360" w:lineRule="auto"/>
        <w:ind w:left="-851" w:right="-426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8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Последовательность выполнения практической работы</w:t>
      </w:r>
    </w:p>
    <w:p w:rsidR="005418F2" w:rsidRPr="005418F2" w:rsidRDefault="005418F2" w:rsidP="005418F2">
      <w:pPr>
        <w:shd w:val="clear" w:color="auto" w:fill="FFFFFF"/>
        <w:spacing w:after="0" w:line="360" w:lineRule="auto"/>
        <w:ind w:left="-851" w:right="-426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8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1.Записать тему практической работы;</w:t>
      </w:r>
    </w:p>
    <w:p w:rsidR="005418F2" w:rsidRPr="005418F2" w:rsidRDefault="005418F2" w:rsidP="005418F2">
      <w:pPr>
        <w:shd w:val="clear" w:color="auto" w:fill="FFFFFF"/>
        <w:spacing w:after="0" w:line="360" w:lineRule="auto"/>
        <w:ind w:left="-851" w:right="-426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8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2.Записать цель практической работы;</w:t>
      </w:r>
    </w:p>
    <w:p w:rsidR="005418F2" w:rsidRPr="005418F2" w:rsidRDefault="005418F2" w:rsidP="005418F2">
      <w:pPr>
        <w:shd w:val="clear" w:color="auto" w:fill="FFFFFF"/>
        <w:spacing w:after="0" w:line="360" w:lineRule="auto"/>
        <w:ind w:left="-851" w:right="-426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8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3.Записать задание практической работы;</w:t>
      </w:r>
    </w:p>
    <w:p w:rsidR="005418F2" w:rsidRPr="005418F2" w:rsidRDefault="005418F2" w:rsidP="005418F2">
      <w:pPr>
        <w:shd w:val="clear" w:color="auto" w:fill="FFFFFF"/>
        <w:spacing w:after="0" w:line="360" w:lineRule="auto"/>
        <w:ind w:left="-851" w:right="-426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8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4.Изучить краткие теоретические сведения;</w:t>
      </w:r>
    </w:p>
    <w:p w:rsidR="005418F2" w:rsidRPr="005418F2" w:rsidRDefault="005418F2" w:rsidP="005418F2">
      <w:pPr>
        <w:shd w:val="clear" w:color="auto" w:fill="FFFFFF"/>
        <w:spacing w:after="0" w:line="360" w:lineRule="auto"/>
        <w:ind w:left="-851" w:right="-426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8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5.Составить операционной карту</w:t>
      </w:r>
    </w:p>
    <w:p w:rsidR="005418F2" w:rsidRPr="005418F2" w:rsidRDefault="005418F2" w:rsidP="005418F2">
      <w:pPr>
        <w:shd w:val="clear" w:color="auto" w:fill="FFFFFF"/>
        <w:spacing w:after="0" w:line="360" w:lineRule="auto"/>
        <w:ind w:left="-851" w:right="-426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8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Вопросы для самопроверки</w:t>
      </w:r>
    </w:p>
    <w:p w:rsidR="005418F2" w:rsidRPr="005418F2" w:rsidRDefault="005418F2" w:rsidP="005418F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8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Описать последовательность сборки конструкций;</w:t>
      </w:r>
    </w:p>
    <w:p w:rsidR="005418F2" w:rsidRPr="005418F2" w:rsidRDefault="005418F2" w:rsidP="005418F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8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Какие существуют правила сборки </w:t>
      </w:r>
      <w:r w:rsidR="00377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балочных</w:t>
      </w:r>
      <w:r w:rsidRPr="005418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конструкций?</w:t>
      </w:r>
    </w:p>
    <w:p w:rsidR="005418F2" w:rsidRPr="005418F2" w:rsidRDefault="005418F2" w:rsidP="005418F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8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От чего зависит последовательность сборки?</w:t>
      </w:r>
    </w:p>
    <w:p w:rsidR="005418F2" w:rsidRPr="005418F2" w:rsidRDefault="005418F2" w:rsidP="005418F2">
      <w:pPr>
        <w:spacing w:after="0" w:line="360" w:lineRule="auto"/>
        <w:rPr>
          <w:rFonts w:ascii="Times New Roman" w:eastAsia="MS Mincho" w:hAnsi="Times New Roman"/>
          <w:bCs/>
          <w:sz w:val="28"/>
          <w:szCs w:val="28"/>
          <w:lang w:eastAsia="ja-JP"/>
        </w:rPr>
      </w:pPr>
      <w:r w:rsidRPr="005418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4. </w:t>
      </w:r>
      <w:r w:rsidRPr="005418F2">
        <w:rPr>
          <w:rFonts w:ascii="Times New Roman" w:eastAsia="MS Mincho" w:hAnsi="Times New Roman"/>
          <w:bCs/>
          <w:sz w:val="28"/>
          <w:szCs w:val="28"/>
          <w:lang w:eastAsia="ja-JP"/>
        </w:rPr>
        <w:t>Чем опасно завышение зазора при сборке?</w:t>
      </w:r>
    </w:p>
    <w:p w:rsidR="005418F2" w:rsidRPr="005418F2" w:rsidRDefault="005418F2" w:rsidP="005418F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8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Назовите основные требования к постановке прихваток?</w:t>
      </w:r>
    </w:p>
    <w:p w:rsidR="00CC386D" w:rsidRDefault="00CC386D" w:rsidP="00457461">
      <w:pPr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2213C3" w:rsidRDefault="002213C3" w:rsidP="002213C3">
      <w:pPr>
        <w:suppressAutoHyphens/>
        <w:spacing w:after="0" w:line="360" w:lineRule="auto"/>
        <w:jc w:val="center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 w:rsidRPr="00190E5E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Спецификация</w:t>
      </w:r>
      <w:r w:rsidRPr="00190E5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практической </w:t>
      </w:r>
      <w:r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работы №5</w:t>
      </w:r>
    </w:p>
    <w:p w:rsidR="002213C3" w:rsidRDefault="002213C3" w:rsidP="002213C3">
      <w:pPr>
        <w:suppressAutoHyphens/>
        <w:spacing w:after="0" w:line="360" w:lineRule="auto"/>
        <w:jc w:val="center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</w:p>
    <w:p w:rsidR="002213C3" w:rsidRPr="00190E5E" w:rsidRDefault="002213C3" w:rsidP="002213C3">
      <w:pPr>
        <w:suppressAutoHyphens/>
        <w:spacing w:after="0" w:line="360" w:lineRule="auto"/>
        <w:jc w:val="center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</w:p>
    <w:p w:rsidR="002213C3" w:rsidRDefault="002213C3" w:rsidP="002213C3">
      <w:pPr>
        <w:suppressAutoHyphens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7461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Тема:</w:t>
      </w:r>
      <w:r w:rsidRPr="004574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Pr="002213C3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технологической последовательности сборки-сварки рамных конструкций</w:t>
      </w:r>
      <w:r w:rsidRPr="0045746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2213C3" w:rsidRPr="002213C3" w:rsidRDefault="002213C3" w:rsidP="002213C3">
      <w:pPr>
        <w:spacing w:after="0" w:line="360" w:lineRule="auto"/>
        <w:jc w:val="both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  <w:r w:rsidRPr="002213C3"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>Цель:</w:t>
      </w:r>
      <w:r w:rsidRPr="002213C3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- Приобретение практических навыков всборке </w:t>
      </w:r>
      <w:r w:rsidRPr="002213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рамной </w:t>
      </w:r>
      <w:r w:rsidRPr="002213C3">
        <w:rPr>
          <w:rFonts w:ascii="Times New Roman" w:eastAsia="MS Mincho" w:hAnsi="Times New Roman" w:cs="Times New Roman"/>
          <w:sz w:val="28"/>
          <w:szCs w:val="28"/>
          <w:lang w:eastAsia="ja-JP"/>
        </w:rPr>
        <w:t>конструкции</w:t>
      </w:r>
    </w:p>
    <w:p w:rsidR="002213C3" w:rsidRPr="002213C3" w:rsidRDefault="002213C3" w:rsidP="002213C3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</w:pPr>
      <w:r w:rsidRPr="002213C3"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>Состав задания:</w:t>
      </w:r>
    </w:p>
    <w:p w:rsidR="002213C3" w:rsidRPr="002213C3" w:rsidRDefault="002213C3" w:rsidP="002213C3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2213C3">
        <w:rPr>
          <w:rFonts w:ascii="Times New Roman" w:eastAsia="MS Mincho" w:hAnsi="Times New Roman" w:cs="Times New Roman"/>
          <w:sz w:val="28"/>
          <w:szCs w:val="28"/>
          <w:lang w:eastAsia="ja-JP"/>
        </w:rPr>
        <w:t>- Разработать операционную карту</w:t>
      </w:r>
    </w:p>
    <w:p w:rsidR="002213C3" w:rsidRPr="002213C3" w:rsidRDefault="002213C3" w:rsidP="002213C3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2213C3">
        <w:rPr>
          <w:rFonts w:ascii="Times New Roman" w:eastAsia="MS Mincho" w:hAnsi="Times New Roman" w:cs="Times New Roman"/>
          <w:sz w:val="28"/>
          <w:szCs w:val="28"/>
          <w:lang w:eastAsia="ja-JP"/>
        </w:rPr>
        <w:t>- оформление работы</w:t>
      </w:r>
    </w:p>
    <w:p w:rsidR="002213C3" w:rsidRPr="002213C3" w:rsidRDefault="002213C3" w:rsidP="002213C3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</w:pPr>
      <w:r w:rsidRPr="002213C3"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>Ход занятия</w:t>
      </w:r>
    </w:p>
    <w:p w:rsidR="002213C3" w:rsidRPr="002213C3" w:rsidRDefault="002213C3" w:rsidP="002213C3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2213C3">
        <w:rPr>
          <w:rFonts w:ascii="Times New Roman" w:eastAsia="MS Mincho" w:hAnsi="Times New Roman" w:cs="Times New Roman"/>
          <w:sz w:val="28"/>
          <w:szCs w:val="28"/>
          <w:lang w:eastAsia="ja-JP"/>
        </w:rPr>
        <w:t>1.Повторить теоретический материал</w:t>
      </w:r>
    </w:p>
    <w:p w:rsidR="002213C3" w:rsidRPr="002213C3" w:rsidRDefault="002213C3" w:rsidP="002213C3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2213C3">
        <w:rPr>
          <w:rFonts w:ascii="Times New Roman" w:eastAsia="MS Mincho" w:hAnsi="Times New Roman" w:cs="Times New Roman"/>
          <w:sz w:val="28"/>
          <w:szCs w:val="28"/>
          <w:lang w:eastAsia="ja-JP"/>
        </w:rPr>
        <w:t>2.Записать условия задания: рассмотреть чертеж, разработать операционную карту</w:t>
      </w:r>
    </w:p>
    <w:p w:rsidR="002213C3" w:rsidRPr="002213C3" w:rsidRDefault="002213C3" w:rsidP="002213C3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2213C3">
        <w:rPr>
          <w:rFonts w:ascii="Times New Roman" w:eastAsia="MS Mincho" w:hAnsi="Times New Roman" w:cs="Times New Roman"/>
          <w:sz w:val="28"/>
          <w:szCs w:val="28"/>
          <w:lang w:eastAsia="ja-JP"/>
        </w:rPr>
        <w:t>3.Ответить на вопросы для самоподготовки</w:t>
      </w:r>
    </w:p>
    <w:p w:rsidR="002213C3" w:rsidRPr="002213C3" w:rsidRDefault="002213C3" w:rsidP="002213C3">
      <w:pPr>
        <w:spacing w:after="200" w:line="360" w:lineRule="auto"/>
        <w:contextualSpacing/>
        <w:jc w:val="both"/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</w:pPr>
      <w:r w:rsidRPr="002213C3"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>Краткие теоретические сведения</w:t>
      </w:r>
    </w:p>
    <w:p w:rsidR="002213C3" w:rsidRPr="002213C3" w:rsidRDefault="002213C3" w:rsidP="002213C3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2213C3">
        <w:rPr>
          <w:rFonts w:ascii="Times New Roman" w:eastAsia="MS Mincho" w:hAnsi="Times New Roman" w:cs="Times New Roman"/>
          <w:sz w:val="28"/>
          <w:szCs w:val="28"/>
          <w:lang w:eastAsia="ja-JP"/>
        </w:rPr>
        <w:t>Рамы представляют собой объемную пространственную конструкцию, предназначенную для соединения отдельных деталей и механизмов в единый агрегат. Одно из главных требований, предъявляемых к рамам — жесткость конструкции. Поэтому входящие в состав сварной рамы балочные заготовки соединяют друг с другом жестко либо непосредственно, либо с помощью вспомогательных элементов жесткости.</w:t>
      </w:r>
    </w:p>
    <w:p w:rsidR="002213C3" w:rsidRPr="002213C3" w:rsidRDefault="002213C3" w:rsidP="002213C3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2213C3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Сварку выполняют на сварочных плитах и стендах или в кондукторах. Сначала сваривают основные узлы, а затем — раму в целом. </w:t>
      </w:r>
    </w:p>
    <w:p w:rsidR="002213C3" w:rsidRPr="002213C3" w:rsidRDefault="002213C3" w:rsidP="002213C3">
      <w:pPr>
        <w:spacing w:after="0" w:line="360" w:lineRule="auto"/>
        <w:ind w:left="-567" w:firstLine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2213C3"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00325" cy="1538232"/>
            <wp:effectExtent l="0" t="0" r="0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674" cy="15443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13C3" w:rsidRPr="002213C3" w:rsidRDefault="002213C3" w:rsidP="002213C3">
      <w:pPr>
        <w:spacing w:after="200" w:line="36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3C3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    Рисунок 1—</w:t>
      </w:r>
      <w:r w:rsidRPr="002213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Последовательность сборки</w:t>
      </w:r>
    </w:p>
    <w:p w:rsidR="002213C3" w:rsidRPr="002213C3" w:rsidRDefault="002213C3" w:rsidP="002213C3">
      <w:pPr>
        <w:shd w:val="clear" w:color="auto" w:fill="FFFFFF"/>
        <w:spacing w:after="0" w:line="360" w:lineRule="auto"/>
        <w:ind w:left="-851" w:right="-426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3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Последовательность выполнения практической работы</w:t>
      </w:r>
    </w:p>
    <w:p w:rsidR="002213C3" w:rsidRPr="002213C3" w:rsidRDefault="002213C3" w:rsidP="002213C3">
      <w:pPr>
        <w:shd w:val="clear" w:color="auto" w:fill="FFFFFF"/>
        <w:spacing w:after="0" w:line="360" w:lineRule="auto"/>
        <w:ind w:left="-851" w:right="-426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3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1.Записать тему практической работы;</w:t>
      </w:r>
    </w:p>
    <w:p w:rsidR="002213C3" w:rsidRPr="002213C3" w:rsidRDefault="002213C3" w:rsidP="002213C3">
      <w:pPr>
        <w:shd w:val="clear" w:color="auto" w:fill="FFFFFF"/>
        <w:spacing w:after="0" w:line="360" w:lineRule="auto"/>
        <w:ind w:left="-851" w:right="-426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3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2.Записать цель практической работы;</w:t>
      </w:r>
    </w:p>
    <w:p w:rsidR="002213C3" w:rsidRPr="002213C3" w:rsidRDefault="002213C3" w:rsidP="002213C3">
      <w:pPr>
        <w:shd w:val="clear" w:color="auto" w:fill="FFFFFF"/>
        <w:spacing w:after="0" w:line="360" w:lineRule="auto"/>
        <w:ind w:left="-851" w:right="-426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3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3.Записать задание практической работы;</w:t>
      </w:r>
    </w:p>
    <w:p w:rsidR="002213C3" w:rsidRPr="002213C3" w:rsidRDefault="002213C3" w:rsidP="002213C3">
      <w:pPr>
        <w:shd w:val="clear" w:color="auto" w:fill="FFFFFF"/>
        <w:spacing w:after="0" w:line="360" w:lineRule="auto"/>
        <w:ind w:left="-851" w:right="-426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3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4.Изучить краткие теоретические сведения;</w:t>
      </w:r>
    </w:p>
    <w:p w:rsidR="002213C3" w:rsidRPr="002213C3" w:rsidRDefault="002213C3" w:rsidP="002213C3">
      <w:pPr>
        <w:shd w:val="clear" w:color="auto" w:fill="FFFFFF"/>
        <w:spacing w:after="0" w:line="360" w:lineRule="auto"/>
        <w:ind w:left="-851" w:right="-426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3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5.Составить операционной карту</w:t>
      </w:r>
    </w:p>
    <w:p w:rsidR="002213C3" w:rsidRDefault="002213C3" w:rsidP="002213C3">
      <w:pPr>
        <w:shd w:val="clear" w:color="auto" w:fill="FFFFFF"/>
        <w:spacing w:after="0" w:line="360" w:lineRule="auto"/>
        <w:ind w:left="-851" w:right="-426" w:firstLine="85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213C3" w:rsidRDefault="002213C3" w:rsidP="002213C3">
      <w:pPr>
        <w:shd w:val="clear" w:color="auto" w:fill="FFFFFF"/>
        <w:spacing w:after="0" w:line="360" w:lineRule="auto"/>
        <w:ind w:left="-851" w:right="-426" w:firstLine="85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213C3" w:rsidRPr="002213C3" w:rsidRDefault="002213C3" w:rsidP="002213C3">
      <w:pPr>
        <w:shd w:val="clear" w:color="auto" w:fill="FFFFFF"/>
        <w:spacing w:after="0" w:line="360" w:lineRule="auto"/>
        <w:ind w:left="-851" w:right="-426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3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Вопросы для самопроверки</w:t>
      </w:r>
    </w:p>
    <w:p w:rsidR="002213C3" w:rsidRPr="002213C3" w:rsidRDefault="002213C3" w:rsidP="002213C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3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Описать последовательность сборки конструкций;</w:t>
      </w:r>
    </w:p>
    <w:p w:rsidR="002213C3" w:rsidRPr="002213C3" w:rsidRDefault="002213C3" w:rsidP="002213C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3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Какие существуют правила сборки рамной конструкций?</w:t>
      </w:r>
    </w:p>
    <w:p w:rsidR="002213C3" w:rsidRPr="002213C3" w:rsidRDefault="002213C3" w:rsidP="002213C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3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От чего зависит последовательность сборки?</w:t>
      </w:r>
    </w:p>
    <w:p w:rsidR="002213C3" w:rsidRPr="002213C3" w:rsidRDefault="002213C3" w:rsidP="002213C3">
      <w:pPr>
        <w:spacing w:after="0" w:line="360" w:lineRule="auto"/>
        <w:rPr>
          <w:rFonts w:ascii="Times New Roman" w:eastAsia="MS Mincho" w:hAnsi="Times New Roman"/>
          <w:bCs/>
          <w:sz w:val="28"/>
          <w:szCs w:val="28"/>
          <w:lang w:eastAsia="ja-JP"/>
        </w:rPr>
      </w:pPr>
      <w:r w:rsidRPr="002213C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4. </w:t>
      </w:r>
      <w:r w:rsidRPr="002213C3">
        <w:rPr>
          <w:rFonts w:ascii="Times New Roman" w:eastAsia="MS Mincho" w:hAnsi="Times New Roman"/>
          <w:bCs/>
          <w:sz w:val="28"/>
          <w:szCs w:val="28"/>
          <w:lang w:eastAsia="ja-JP"/>
        </w:rPr>
        <w:t>Чем опасно завышение зазора при сборке?</w:t>
      </w:r>
    </w:p>
    <w:p w:rsidR="002213C3" w:rsidRPr="002213C3" w:rsidRDefault="002213C3" w:rsidP="002213C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3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Назовите основные требования к постановке прихваток?</w:t>
      </w:r>
    </w:p>
    <w:p w:rsidR="002213C3" w:rsidRPr="002213C3" w:rsidRDefault="002213C3" w:rsidP="002213C3"/>
    <w:p w:rsidR="002213C3" w:rsidRPr="00190E5E" w:rsidRDefault="002213C3" w:rsidP="002213C3">
      <w:pPr>
        <w:suppressAutoHyphens/>
        <w:spacing w:after="0" w:line="360" w:lineRule="auto"/>
        <w:jc w:val="center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 w:rsidRPr="00190E5E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Спецификация</w:t>
      </w:r>
      <w:r w:rsidRPr="00190E5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практической </w:t>
      </w:r>
      <w:r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работы №6</w:t>
      </w:r>
    </w:p>
    <w:p w:rsidR="002213C3" w:rsidRPr="002213C3" w:rsidRDefault="002213C3" w:rsidP="002213C3">
      <w:pPr>
        <w:suppressAutoHyphens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13C3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Тема:</w:t>
      </w:r>
      <w:r w:rsidRPr="002213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«Изучение технологической последовательности сборки-сварки емкостей, резервуаров и сварных сосудов, работающих под давлением»</w:t>
      </w:r>
    </w:p>
    <w:p w:rsidR="002213C3" w:rsidRPr="002213C3" w:rsidRDefault="002213C3" w:rsidP="002213C3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 w:rsidRPr="002213C3"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>Цель:</w:t>
      </w:r>
      <w:r w:rsidRPr="002213C3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- Приобретение практических навыков всборки-сварки емкостей, резервуаров и сварных сосудов, работающих под давлением</w:t>
      </w:r>
    </w:p>
    <w:p w:rsidR="002213C3" w:rsidRPr="002213C3" w:rsidRDefault="002213C3" w:rsidP="002213C3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</w:pPr>
      <w:r w:rsidRPr="002213C3"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>Состав задания:</w:t>
      </w:r>
    </w:p>
    <w:p w:rsidR="002213C3" w:rsidRPr="002213C3" w:rsidRDefault="002213C3" w:rsidP="002213C3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2213C3">
        <w:rPr>
          <w:rFonts w:ascii="Times New Roman" w:eastAsia="MS Mincho" w:hAnsi="Times New Roman" w:cs="Times New Roman"/>
          <w:sz w:val="28"/>
          <w:szCs w:val="28"/>
          <w:lang w:eastAsia="ja-JP"/>
        </w:rPr>
        <w:t>- Разработать операционную карту</w:t>
      </w:r>
    </w:p>
    <w:p w:rsidR="002213C3" w:rsidRPr="002213C3" w:rsidRDefault="002213C3" w:rsidP="002213C3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2213C3">
        <w:rPr>
          <w:rFonts w:ascii="Times New Roman" w:eastAsia="MS Mincho" w:hAnsi="Times New Roman" w:cs="Times New Roman"/>
          <w:sz w:val="28"/>
          <w:szCs w:val="28"/>
          <w:lang w:eastAsia="ja-JP"/>
        </w:rPr>
        <w:t>- оформление работы</w:t>
      </w:r>
    </w:p>
    <w:p w:rsidR="002213C3" w:rsidRPr="002213C3" w:rsidRDefault="002213C3" w:rsidP="002213C3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</w:pPr>
      <w:r w:rsidRPr="002213C3"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>Ход занятия</w:t>
      </w:r>
    </w:p>
    <w:p w:rsidR="002213C3" w:rsidRPr="002213C3" w:rsidRDefault="002213C3" w:rsidP="002213C3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2213C3">
        <w:rPr>
          <w:rFonts w:ascii="Times New Roman" w:eastAsia="MS Mincho" w:hAnsi="Times New Roman" w:cs="Times New Roman"/>
          <w:sz w:val="28"/>
          <w:szCs w:val="28"/>
          <w:lang w:eastAsia="ja-JP"/>
        </w:rPr>
        <w:t>1.Повторить теоретический материал</w:t>
      </w:r>
    </w:p>
    <w:p w:rsidR="002213C3" w:rsidRPr="002213C3" w:rsidRDefault="002213C3" w:rsidP="002213C3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2213C3">
        <w:rPr>
          <w:rFonts w:ascii="Times New Roman" w:eastAsia="MS Mincho" w:hAnsi="Times New Roman" w:cs="Times New Roman"/>
          <w:sz w:val="28"/>
          <w:szCs w:val="28"/>
          <w:lang w:eastAsia="ja-JP"/>
        </w:rPr>
        <w:t>2.Записать условия задания: рассмотреть чертеж, разработать операционную карту</w:t>
      </w:r>
    </w:p>
    <w:p w:rsidR="002213C3" w:rsidRPr="002213C3" w:rsidRDefault="002213C3" w:rsidP="002213C3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2213C3">
        <w:rPr>
          <w:rFonts w:ascii="Times New Roman" w:eastAsia="MS Mincho" w:hAnsi="Times New Roman" w:cs="Times New Roman"/>
          <w:sz w:val="28"/>
          <w:szCs w:val="28"/>
          <w:lang w:eastAsia="ja-JP"/>
        </w:rPr>
        <w:lastRenderedPageBreak/>
        <w:t>3.Ответить на вопросы для самоподготовки</w:t>
      </w:r>
    </w:p>
    <w:p w:rsidR="002213C3" w:rsidRPr="002213C3" w:rsidRDefault="002213C3" w:rsidP="002213C3">
      <w:pPr>
        <w:spacing w:after="200" w:line="360" w:lineRule="auto"/>
        <w:ind w:left="-567" w:firstLine="567"/>
        <w:contextualSpacing/>
        <w:jc w:val="both"/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</w:pPr>
      <w:r w:rsidRPr="002213C3"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>Краткие теоретические сведения</w:t>
      </w:r>
    </w:p>
    <w:p w:rsidR="00D03840" w:rsidRPr="00D03840" w:rsidRDefault="00D03840" w:rsidP="00D03840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D03840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Сосуды, работающие под давлением. К этой категории относятся сосуды, в которых рабочее давление превышает атмосферное более чем на 0,7 </w:t>
      </w:r>
      <w:proofErr w:type="spellStart"/>
      <w:r w:rsidRPr="00D03840">
        <w:rPr>
          <w:rFonts w:ascii="Times New Roman" w:eastAsia="MS Mincho" w:hAnsi="Times New Roman" w:cs="Times New Roman"/>
          <w:sz w:val="28"/>
          <w:szCs w:val="28"/>
          <w:lang w:eastAsia="ja-JP"/>
        </w:rPr>
        <w:t>ати</w:t>
      </w:r>
      <w:proofErr w:type="spellEnd"/>
      <w:r w:rsidRPr="00D03840">
        <w:rPr>
          <w:rFonts w:ascii="Times New Roman" w:eastAsia="MS Mincho" w:hAnsi="Times New Roman" w:cs="Times New Roman"/>
          <w:sz w:val="28"/>
          <w:szCs w:val="28"/>
          <w:lang w:eastAsia="ja-JP"/>
        </w:rPr>
        <w:t>, например резервуары для сжатых газов, химическая аппаратура, паровые котлы, цистерны для сжиженных газов и др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.</w:t>
      </w:r>
      <w:r w:rsidRPr="00D03840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Качество сварных </w:t>
      </w:r>
      <w:proofErr w:type="spellStart"/>
      <w:r w:rsidRPr="00D03840">
        <w:rPr>
          <w:rFonts w:ascii="Times New Roman" w:eastAsia="MS Mincho" w:hAnsi="Times New Roman" w:cs="Times New Roman"/>
          <w:sz w:val="28"/>
          <w:szCs w:val="28"/>
          <w:lang w:eastAsia="ja-JP"/>
        </w:rPr>
        <w:t>швсв</w:t>
      </w:r>
      <w:proofErr w:type="spellEnd"/>
      <w:r w:rsidRPr="00D03840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в таких сосудах должно быть высоким и регламентируется правилами Госгортехнадзора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.</w:t>
      </w:r>
      <w:r w:rsidRPr="00D03840">
        <w:rPr>
          <w:rFonts w:ascii="Times New Roman" w:eastAsia="MS Mincho" w:hAnsi="Times New Roman" w:cs="Times New Roman"/>
          <w:sz w:val="28"/>
          <w:szCs w:val="28"/>
          <w:lang w:eastAsia="ja-JP"/>
        </w:rPr>
        <w:t>Применяемые при сварке таких резервуаров электроды и металл должны иметь сертификаты, удостоверяющие их качество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.</w:t>
      </w:r>
      <w:r w:rsidRPr="00D03840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В сосудах, работающих под давлением, следует применять стыковые швы по возможности с двухсторонней сваркой или с </w:t>
      </w:r>
      <w:proofErr w:type="spellStart"/>
      <w:r w:rsidRPr="00D03840">
        <w:rPr>
          <w:rFonts w:ascii="Times New Roman" w:eastAsia="MS Mincho" w:hAnsi="Times New Roman" w:cs="Times New Roman"/>
          <w:sz w:val="28"/>
          <w:szCs w:val="28"/>
          <w:lang w:eastAsia="ja-JP"/>
        </w:rPr>
        <w:t>подваркой</w:t>
      </w:r>
      <w:proofErr w:type="spellEnd"/>
      <w:r w:rsidRPr="00D03840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обратной стороны. Сварка должна вестись преимущественно в нижнем положении. Сборочные отверстия в свариваемых листах не допускаются.</w:t>
      </w:r>
    </w:p>
    <w:p w:rsidR="00D03840" w:rsidRPr="00D03840" w:rsidRDefault="00D03840" w:rsidP="00D03840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D03840" w:rsidRDefault="00D03840" w:rsidP="00D03840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2213C3" w:rsidRPr="002213C3" w:rsidRDefault="00D03840" w:rsidP="00D03840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D03840">
        <w:rPr>
          <w:rFonts w:ascii="Times New Roman" w:eastAsia="MS Mincho" w:hAnsi="Times New Roman" w:cs="Times New Roman"/>
          <w:sz w:val="28"/>
          <w:szCs w:val="28"/>
          <w:lang w:eastAsia="ja-JP"/>
        </w:rPr>
        <w:t>Днища сосудо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в</w:t>
      </w:r>
      <w:r w:rsidRPr="00D03840">
        <w:rPr>
          <w:rFonts w:ascii="Times New Roman" w:eastAsia="MS Mincho" w:hAnsi="Times New Roman" w:cs="Times New Roman"/>
          <w:sz w:val="28"/>
          <w:szCs w:val="28"/>
          <w:lang w:eastAsia="ja-JP"/>
        </w:rPr>
        <w:t>, работающих под давлением, делают обычно выпуклыми и приваривают к обечайке стыковым швом. Продольные и поперечные швы обечаек должны быть только стыковыми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.</w:t>
      </w:r>
      <w:r w:rsidRPr="00D03840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Допускаются соединения в тавр для приварки плоских днищ, </w:t>
      </w:r>
      <w:proofErr w:type="spellStart"/>
      <w:r w:rsidRPr="00D03840">
        <w:rPr>
          <w:rFonts w:ascii="Times New Roman" w:eastAsia="MS Mincho" w:hAnsi="Times New Roman" w:cs="Times New Roman"/>
          <w:sz w:val="28"/>
          <w:szCs w:val="28"/>
          <w:lang w:eastAsia="ja-JP"/>
        </w:rPr>
        <w:t>грубных</w:t>
      </w:r>
      <w:proofErr w:type="spellEnd"/>
      <w:r w:rsidRPr="00D03840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решеток, фланцев, штуцеров и других подобных элементов, а также двухсторонняя приварка выпуклых днищ в нахлестку к цилиндрической обечайке при толщине отбортованной части днища не свыше 16 мм</w:t>
      </w:r>
    </w:p>
    <w:p w:rsidR="002213C3" w:rsidRPr="002213C3" w:rsidRDefault="00171766" w:rsidP="00D03840">
      <w:pPr>
        <w:spacing w:after="0" w:line="360" w:lineRule="auto"/>
        <w:ind w:left="-567" w:firstLine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171766">
        <w:rPr>
          <w:noProof/>
          <w:lang w:eastAsia="ru-RU"/>
        </w:rPr>
        <w:drawing>
          <wp:inline distT="0" distB="0" distL="0" distR="0">
            <wp:extent cx="3867150" cy="1562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l="2852" t="12500" r="685" b="11574"/>
                    <a:stretch/>
                  </pic:blipFill>
                  <pic:spPr bwMode="auto">
                    <a:xfrm>
                      <a:off x="0" y="0"/>
                      <a:ext cx="3873312" cy="1564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213C3" w:rsidRPr="00D03840" w:rsidRDefault="002213C3" w:rsidP="00D03840">
      <w:pPr>
        <w:spacing w:after="200" w:line="360" w:lineRule="auto"/>
        <w:ind w:left="-567" w:firstLine="56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3C3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Рисунок 1—</w:t>
      </w:r>
      <w:r w:rsidRPr="002213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Последовательность сборки</w:t>
      </w:r>
    </w:p>
    <w:p w:rsidR="002213C3" w:rsidRPr="002213C3" w:rsidRDefault="002213C3" w:rsidP="002213C3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3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Последовательность выполнения практической работы</w:t>
      </w:r>
    </w:p>
    <w:p w:rsidR="002213C3" w:rsidRPr="002213C3" w:rsidRDefault="002213C3" w:rsidP="002213C3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3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1.Записать тему практической работы;</w:t>
      </w:r>
    </w:p>
    <w:p w:rsidR="002213C3" w:rsidRPr="002213C3" w:rsidRDefault="002213C3" w:rsidP="002213C3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3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2.Записать цель практической работы;</w:t>
      </w:r>
    </w:p>
    <w:p w:rsidR="002213C3" w:rsidRPr="002213C3" w:rsidRDefault="002213C3" w:rsidP="002213C3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3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3.Записать задание практической работы;</w:t>
      </w:r>
    </w:p>
    <w:p w:rsidR="002213C3" w:rsidRPr="002213C3" w:rsidRDefault="002213C3" w:rsidP="002213C3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3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4.Изучить краткие теоретические сведения;</w:t>
      </w:r>
    </w:p>
    <w:p w:rsidR="002213C3" w:rsidRPr="002213C3" w:rsidRDefault="002213C3" w:rsidP="002213C3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3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5.Составить операционной карту</w:t>
      </w:r>
    </w:p>
    <w:p w:rsidR="002213C3" w:rsidRPr="002213C3" w:rsidRDefault="002213C3" w:rsidP="002213C3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3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Вопросы для самопроверки</w:t>
      </w:r>
    </w:p>
    <w:p w:rsidR="002213C3" w:rsidRPr="002213C3" w:rsidRDefault="002213C3" w:rsidP="002213C3">
      <w:pPr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3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Описать последовательность сборки конструкций;</w:t>
      </w:r>
    </w:p>
    <w:p w:rsidR="002213C3" w:rsidRPr="002213C3" w:rsidRDefault="002213C3" w:rsidP="002213C3">
      <w:pPr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3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Какие существуют правила сборки оболочковой конструкций?</w:t>
      </w:r>
    </w:p>
    <w:p w:rsidR="002213C3" w:rsidRPr="002213C3" w:rsidRDefault="002213C3" w:rsidP="002213C3">
      <w:pPr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3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От чего зависит последовательность сборки?</w:t>
      </w:r>
    </w:p>
    <w:p w:rsidR="002213C3" w:rsidRPr="002213C3" w:rsidRDefault="002213C3" w:rsidP="002213C3">
      <w:pPr>
        <w:spacing w:after="0" w:line="360" w:lineRule="auto"/>
        <w:ind w:left="-567" w:firstLine="567"/>
        <w:rPr>
          <w:rFonts w:ascii="Times New Roman" w:eastAsia="MS Mincho" w:hAnsi="Times New Roman" w:cs="Times New Roman"/>
          <w:bCs/>
          <w:sz w:val="28"/>
          <w:szCs w:val="28"/>
          <w:lang w:eastAsia="ja-JP"/>
        </w:rPr>
      </w:pPr>
      <w:r w:rsidRPr="002213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</w:t>
      </w:r>
      <w:r w:rsidRPr="002213C3">
        <w:rPr>
          <w:rFonts w:ascii="Times New Roman" w:eastAsia="MS Mincho" w:hAnsi="Times New Roman" w:cs="Times New Roman"/>
          <w:bCs/>
          <w:sz w:val="28"/>
          <w:szCs w:val="28"/>
          <w:lang w:eastAsia="ja-JP"/>
        </w:rPr>
        <w:t>Чем опасно завышение зазора при сборке?</w:t>
      </w:r>
    </w:p>
    <w:p w:rsidR="002213C3" w:rsidRPr="002213C3" w:rsidRDefault="002213C3" w:rsidP="002213C3">
      <w:pPr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3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Назовите основные требования к постановке прихваток?</w:t>
      </w:r>
    </w:p>
    <w:p w:rsidR="002213C3" w:rsidRPr="002213C3" w:rsidRDefault="002213C3" w:rsidP="002213C3">
      <w:pPr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13C3" w:rsidRPr="002213C3" w:rsidRDefault="002213C3" w:rsidP="002213C3">
      <w:pPr>
        <w:suppressAutoHyphens/>
        <w:spacing w:after="0" w:line="360" w:lineRule="auto"/>
        <w:ind w:left="-567" w:firstLine="567"/>
        <w:jc w:val="center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 w:rsidRPr="002213C3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Спецификация</w:t>
      </w:r>
      <w:r w:rsidRPr="002213C3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практической </w:t>
      </w:r>
      <w:r w:rsidRPr="002213C3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работы №7</w:t>
      </w:r>
    </w:p>
    <w:p w:rsidR="002213C3" w:rsidRPr="002213C3" w:rsidRDefault="002213C3" w:rsidP="002213C3">
      <w:pPr>
        <w:suppressAutoHyphens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13C3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Тема:</w:t>
      </w:r>
      <w:r w:rsidRPr="002213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«Изучение технологической последовательности сборки-сварки решётчатых конструкций»</w:t>
      </w:r>
    </w:p>
    <w:p w:rsidR="00BD27A3" w:rsidRPr="00362E05" w:rsidRDefault="00BD27A3" w:rsidP="00BD27A3">
      <w:pPr>
        <w:spacing w:after="0" w:line="360" w:lineRule="auto"/>
        <w:jc w:val="both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  <w:r w:rsidRPr="00FC242F"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>Цель:</w:t>
      </w:r>
      <w:r w:rsidRPr="00FC242F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- </w:t>
      </w:r>
      <w:r w:rsidRPr="00362E05">
        <w:rPr>
          <w:rFonts w:ascii="Times New Roman" w:eastAsia="MS Mincho" w:hAnsi="Times New Roman" w:cs="Times New Roman"/>
          <w:sz w:val="28"/>
          <w:szCs w:val="28"/>
          <w:lang w:eastAsia="ja-JP"/>
        </w:rPr>
        <w:t>Приобретение практических навыков в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с</w:t>
      </w:r>
      <w:r w:rsidRPr="004848BE">
        <w:rPr>
          <w:rFonts w:ascii="Times New Roman" w:eastAsia="MS Mincho" w:hAnsi="Times New Roman" w:cs="Times New Roman"/>
          <w:sz w:val="28"/>
          <w:szCs w:val="28"/>
          <w:lang w:eastAsia="ja-JP"/>
        </w:rPr>
        <w:t>борк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е- сварке</w:t>
      </w:r>
      <w:r w:rsidRPr="00095CB3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решетчатой</w:t>
      </w:r>
      <w:r w:rsidRPr="004848BE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конструкции</w:t>
      </w:r>
    </w:p>
    <w:p w:rsidR="00BD27A3" w:rsidRPr="00FC242F" w:rsidRDefault="00BD27A3" w:rsidP="00BD27A3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</w:pPr>
      <w:r w:rsidRPr="00FC242F"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>Состав задания:</w:t>
      </w:r>
    </w:p>
    <w:p w:rsidR="00BD27A3" w:rsidRPr="00362E05" w:rsidRDefault="00BD27A3" w:rsidP="00BD27A3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- Разработать операционную карту;</w:t>
      </w:r>
    </w:p>
    <w:p w:rsidR="00D03840" w:rsidRDefault="00D03840" w:rsidP="00BD27A3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BD27A3" w:rsidRDefault="00BD27A3" w:rsidP="00BD27A3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362E05">
        <w:rPr>
          <w:rFonts w:ascii="Times New Roman" w:eastAsia="MS Mincho" w:hAnsi="Times New Roman" w:cs="Times New Roman"/>
          <w:sz w:val="28"/>
          <w:szCs w:val="28"/>
          <w:lang w:eastAsia="ja-JP"/>
        </w:rPr>
        <w:t>- оформление работы</w:t>
      </w:r>
    </w:p>
    <w:p w:rsidR="00BD27A3" w:rsidRPr="006D1835" w:rsidRDefault="00BD27A3" w:rsidP="00BD27A3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</w:pPr>
      <w:r w:rsidRPr="006D1835"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>Ход занятия</w:t>
      </w:r>
    </w:p>
    <w:p w:rsidR="00BD27A3" w:rsidRPr="006D1835" w:rsidRDefault="00BD27A3" w:rsidP="00BD27A3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6D1835">
        <w:rPr>
          <w:rFonts w:ascii="Times New Roman" w:eastAsia="MS Mincho" w:hAnsi="Times New Roman" w:cs="Times New Roman"/>
          <w:sz w:val="28"/>
          <w:szCs w:val="28"/>
          <w:lang w:eastAsia="ja-JP"/>
        </w:rPr>
        <w:t>1.Повторить теоретический материал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;</w:t>
      </w:r>
    </w:p>
    <w:p w:rsidR="00BD27A3" w:rsidRPr="006D1835" w:rsidRDefault="00BD27A3" w:rsidP="00BD27A3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6D1835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2.Записать условия задания: 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р</w:t>
      </w:r>
      <w:r w:rsidRPr="00C566C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ассмотреть 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чертеж, разработать</w:t>
      </w:r>
      <w:r w:rsidRPr="004848BE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операционн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ую</w:t>
      </w:r>
      <w:r w:rsidRPr="004848BE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карту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;</w:t>
      </w:r>
    </w:p>
    <w:p w:rsidR="00BD27A3" w:rsidRDefault="00BD27A3" w:rsidP="00BD27A3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6D1835">
        <w:rPr>
          <w:rFonts w:ascii="Times New Roman" w:eastAsia="MS Mincho" w:hAnsi="Times New Roman" w:cs="Times New Roman"/>
          <w:sz w:val="28"/>
          <w:szCs w:val="28"/>
          <w:lang w:eastAsia="ja-JP"/>
        </w:rPr>
        <w:t>3.Ответить на вопросы для самоподготовки</w:t>
      </w:r>
    </w:p>
    <w:p w:rsidR="00BD27A3" w:rsidRDefault="00BD27A3" w:rsidP="00BD27A3">
      <w:pPr>
        <w:spacing w:after="200" w:line="360" w:lineRule="auto"/>
        <w:contextualSpacing/>
        <w:jc w:val="both"/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</w:pPr>
      <w:r w:rsidRPr="00E54856"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>Краткие теоретические сведения</w:t>
      </w:r>
    </w:p>
    <w:p w:rsidR="00BD27A3" w:rsidRDefault="00BD27A3" w:rsidP="00BD27A3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FC1C20">
        <w:rPr>
          <w:rFonts w:ascii="Times New Roman" w:eastAsia="MS Mincho" w:hAnsi="Times New Roman" w:cs="Times New Roman"/>
          <w:sz w:val="28"/>
          <w:szCs w:val="28"/>
          <w:lang w:eastAsia="ja-JP"/>
        </w:rPr>
        <w:t>При с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варке</w:t>
      </w:r>
      <w:r w:rsidRPr="00FC1C20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решетчатых конструкций необходимо соблюдать следующие правила:В первую очередь следует выполнять, если имеются, стыковые швы, а затем угловые. При наличии швов различного сечения вначале выполняются швы с большим сечением, а затем </w:t>
      </w:r>
      <w:bookmarkStart w:id="2" w:name="_Hlk67344489"/>
      <w:r w:rsidRPr="00FC1C20">
        <w:rPr>
          <w:rFonts w:ascii="Times New Roman" w:eastAsia="MS Mincho" w:hAnsi="Times New Roman" w:cs="Times New Roman"/>
          <w:sz w:val="28"/>
          <w:szCs w:val="28"/>
          <w:lang w:eastAsia="ja-JP"/>
        </w:rPr>
        <w:t>—</w:t>
      </w:r>
      <w:bookmarkEnd w:id="2"/>
      <w:r w:rsidRPr="00FC1C20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с меньшим.</w:t>
      </w:r>
      <w:r w:rsidRPr="008818B2">
        <w:rPr>
          <w:rFonts w:ascii="Times New Roman" w:eastAsia="MS Mincho" w:hAnsi="Times New Roman" w:cs="Times New Roman"/>
          <w:sz w:val="28"/>
          <w:szCs w:val="28"/>
          <w:lang w:eastAsia="ja-JP"/>
        </w:rPr>
        <w:t>сварных соединений</w:t>
      </w:r>
      <w:proofErr w:type="gramStart"/>
      <w:r w:rsidRPr="008818B2">
        <w:rPr>
          <w:rFonts w:ascii="Times New Roman" w:eastAsia="MS Mincho" w:hAnsi="Times New Roman" w:cs="Times New Roman"/>
          <w:sz w:val="28"/>
          <w:szCs w:val="28"/>
          <w:lang w:eastAsia="ja-JP"/>
        </w:rPr>
        <w:t>.В</w:t>
      </w:r>
      <w:proofErr w:type="gramEnd"/>
      <w:r w:rsidRPr="008818B2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решётчатых конструкциях каждый элемент прихватывается с двух сторон швами длиной не менее 30-40- мм с катетом шва не менее 5 мм (не более 2/3 будущего шва) в </w:t>
      </w:r>
    </w:p>
    <w:p w:rsidR="00BD27A3" w:rsidRDefault="00BD27A3" w:rsidP="00BD27A3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BD27A3" w:rsidRDefault="00BD27A3" w:rsidP="00BD27A3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proofErr w:type="gramStart"/>
      <w:r w:rsidRPr="008818B2">
        <w:rPr>
          <w:rFonts w:ascii="Times New Roman" w:eastAsia="MS Mincho" w:hAnsi="Times New Roman" w:cs="Times New Roman"/>
          <w:sz w:val="28"/>
          <w:szCs w:val="28"/>
          <w:lang w:eastAsia="ja-JP"/>
        </w:rPr>
        <w:t>местах</w:t>
      </w:r>
      <w:proofErr w:type="gramEnd"/>
      <w:r w:rsidRPr="008818B2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расположения сварных швов. Сборочные прихватки выполняются сварочными материалами тех же марок, какие используются при сварке конструкций.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Сварку выполняют от средины к краям</w:t>
      </w:r>
    </w:p>
    <w:p w:rsidR="00BD27A3" w:rsidRDefault="00BD27A3" w:rsidP="00BD27A3">
      <w:pPr>
        <w:spacing w:after="0" w:line="360" w:lineRule="auto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BD27A3" w:rsidRPr="008818B2" w:rsidRDefault="00BD27A3" w:rsidP="00BD27A3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8818B2">
        <w:rPr>
          <w:noProof/>
          <w:lang w:eastAsia="ru-RU"/>
        </w:rPr>
        <w:drawing>
          <wp:inline distT="0" distB="0" distL="0" distR="0">
            <wp:extent cx="5638800" cy="2203359"/>
            <wp:effectExtent l="0" t="0" r="0" b="698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biLevel thresh="75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5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r="-535" b="8354"/>
                    <a:stretch/>
                  </pic:blipFill>
                  <pic:spPr bwMode="auto">
                    <a:xfrm>
                      <a:off x="0" y="0"/>
                      <a:ext cx="5653214" cy="2208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D27A3" w:rsidRDefault="00BD27A3" w:rsidP="00BD27A3">
      <w:pPr>
        <w:spacing w:after="200" w:line="36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553D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Рисунок 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1</w:t>
      </w:r>
      <w:r w:rsidRPr="00FC1C20">
        <w:rPr>
          <w:rFonts w:ascii="Times New Roman" w:eastAsia="MS Mincho" w:hAnsi="Times New Roman" w:cs="Times New Roman"/>
          <w:sz w:val="28"/>
          <w:szCs w:val="28"/>
          <w:lang w:eastAsia="ja-JP"/>
        </w:rPr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Последовательность сборки- сварки</w:t>
      </w:r>
    </w:p>
    <w:p w:rsidR="00BD27A3" w:rsidRPr="00A61BD2" w:rsidRDefault="00BD27A3" w:rsidP="00BD27A3">
      <w:pPr>
        <w:shd w:val="clear" w:color="auto" w:fill="FFFFFF"/>
        <w:spacing w:after="0" w:line="360" w:lineRule="auto"/>
        <w:ind w:left="-851" w:right="-426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1B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Последовательность выполнения практической работы</w:t>
      </w:r>
    </w:p>
    <w:p w:rsidR="00BD27A3" w:rsidRPr="00A61BD2" w:rsidRDefault="00BD27A3" w:rsidP="00BD27A3">
      <w:pPr>
        <w:shd w:val="clear" w:color="auto" w:fill="FFFFFF"/>
        <w:spacing w:after="0" w:line="360" w:lineRule="auto"/>
        <w:ind w:left="-851" w:right="-426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1B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1.Записать тему практической работы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D27A3" w:rsidRPr="00A61BD2" w:rsidRDefault="00BD27A3" w:rsidP="00BD27A3">
      <w:pPr>
        <w:shd w:val="clear" w:color="auto" w:fill="FFFFFF"/>
        <w:spacing w:after="0" w:line="360" w:lineRule="auto"/>
        <w:ind w:left="-851" w:right="-426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1B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2.Записать цел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A61B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практической работы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D27A3" w:rsidRPr="00A61BD2" w:rsidRDefault="00BD27A3" w:rsidP="00BD27A3">
      <w:pPr>
        <w:shd w:val="clear" w:color="auto" w:fill="FFFFFF"/>
        <w:spacing w:after="0" w:line="360" w:lineRule="auto"/>
        <w:ind w:left="-851" w:right="-426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1B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3.Записать задание практической работы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D27A3" w:rsidRPr="00A61BD2" w:rsidRDefault="00BD27A3" w:rsidP="00BD27A3">
      <w:pPr>
        <w:shd w:val="clear" w:color="auto" w:fill="FFFFFF"/>
        <w:spacing w:after="0" w:line="360" w:lineRule="auto"/>
        <w:ind w:left="-851" w:right="-426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1B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4.Изучить краткие теоретические сведения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D27A3" w:rsidRPr="00A61BD2" w:rsidRDefault="00BD27A3" w:rsidP="00BD27A3">
      <w:pPr>
        <w:shd w:val="clear" w:color="auto" w:fill="FFFFFF"/>
        <w:spacing w:after="0" w:line="360" w:lineRule="auto"/>
        <w:ind w:left="-851" w:right="-426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A61B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484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оставить операционной карту</w:t>
      </w:r>
    </w:p>
    <w:p w:rsidR="00D03840" w:rsidRDefault="00D03840" w:rsidP="00BD27A3">
      <w:pPr>
        <w:shd w:val="clear" w:color="auto" w:fill="FFFFFF"/>
        <w:spacing w:after="0" w:line="360" w:lineRule="auto"/>
        <w:ind w:left="-851" w:right="-426" w:firstLine="85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03840" w:rsidRDefault="00D03840" w:rsidP="00BD27A3">
      <w:pPr>
        <w:shd w:val="clear" w:color="auto" w:fill="FFFFFF"/>
        <w:spacing w:after="0" w:line="360" w:lineRule="auto"/>
        <w:ind w:left="-851" w:right="-426" w:firstLine="85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D27A3" w:rsidRPr="00A61BD2" w:rsidRDefault="00BD27A3" w:rsidP="00BD27A3">
      <w:pPr>
        <w:shd w:val="clear" w:color="auto" w:fill="FFFFFF"/>
        <w:spacing w:after="0" w:line="360" w:lineRule="auto"/>
        <w:ind w:left="-851" w:right="-426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1B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Вопросы для самопроверки</w:t>
      </w:r>
    </w:p>
    <w:p w:rsidR="00BD27A3" w:rsidRPr="004848BE" w:rsidRDefault="00BD27A3" w:rsidP="00BD27A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4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Описать последовательность сборки-сваркирешетчатых конструкций;</w:t>
      </w:r>
    </w:p>
    <w:p w:rsidR="00BD27A3" w:rsidRDefault="00BD27A3" w:rsidP="00BD27A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4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существуют правила сборкирешетчатых конструкций</w:t>
      </w:r>
      <w:r w:rsidRPr="00484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BD27A3" w:rsidRDefault="00BD27A3" w:rsidP="00BD27A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4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От чего зависит последовательность сборки?</w:t>
      </w:r>
    </w:p>
    <w:p w:rsidR="00BD27A3" w:rsidRDefault="00BD27A3" w:rsidP="00BD27A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</w:t>
      </w:r>
      <w:r w:rsidRPr="00C8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определяется длина прихватки?</w:t>
      </w:r>
    </w:p>
    <w:p w:rsidR="00BD27A3" w:rsidRPr="0063506D" w:rsidRDefault="00BD27A3" w:rsidP="00BD27A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C8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C93E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Назовите основные требования к постановке прихваток?</w:t>
      </w:r>
    </w:p>
    <w:p w:rsidR="002213C3" w:rsidRPr="002213C3" w:rsidRDefault="002213C3" w:rsidP="002213C3">
      <w:pPr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13C3" w:rsidRPr="002213C3" w:rsidRDefault="002213C3" w:rsidP="002213C3">
      <w:pPr>
        <w:suppressAutoHyphens/>
        <w:spacing w:after="0" w:line="360" w:lineRule="auto"/>
        <w:ind w:left="-567" w:firstLine="567"/>
        <w:jc w:val="center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 w:rsidRPr="002213C3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Спецификация</w:t>
      </w:r>
      <w:r w:rsidRPr="002213C3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практической </w:t>
      </w:r>
      <w:r w:rsidRPr="002213C3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работы №8</w:t>
      </w:r>
    </w:p>
    <w:p w:rsidR="002213C3" w:rsidRPr="002213C3" w:rsidRDefault="002213C3" w:rsidP="002213C3">
      <w:pPr>
        <w:suppressAutoHyphens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13C3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Тема:</w:t>
      </w:r>
      <w:r w:rsidRPr="002213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«Изучение порядка сварки и наложения слоёв шва при сварке труб различного диаметров в различных пространственных положениях»</w:t>
      </w:r>
    </w:p>
    <w:p w:rsidR="002213C3" w:rsidRPr="002213C3" w:rsidRDefault="002213C3" w:rsidP="002213C3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 w:rsidRPr="002213C3"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>Цель:</w:t>
      </w:r>
      <w:r w:rsidRPr="002213C3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- Приобретение практических навыков всварк</w:t>
      </w:r>
      <w:r w:rsidR="00D03840">
        <w:rPr>
          <w:rFonts w:ascii="Times New Roman" w:eastAsia="MS Mincho" w:hAnsi="Times New Roman" w:cs="Times New Roman"/>
          <w:sz w:val="28"/>
          <w:szCs w:val="28"/>
          <w:lang w:eastAsia="ja-JP"/>
        </w:rPr>
        <w:t>е</w:t>
      </w:r>
      <w:r w:rsidR="00D03840" w:rsidRPr="00D03840">
        <w:rPr>
          <w:rFonts w:ascii="Times New Roman" w:eastAsia="MS Mincho" w:hAnsi="Times New Roman" w:cs="Times New Roman"/>
          <w:sz w:val="28"/>
          <w:szCs w:val="28"/>
          <w:lang w:eastAsia="ja-JP"/>
        </w:rPr>
        <w:t>труб различного диаметров в различных пространственных положениях</w:t>
      </w:r>
    </w:p>
    <w:p w:rsidR="002213C3" w:rsidRPr="002213C3" w:rsidRDefault="002213C3" w:rsidP="002213C3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</w:pPr>
      <w:r w:rsidRPr="002213C3"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>Состав задания:</w:t>
      </w:r>
    </w:p>
    <w:p w:rsidR="002213C3" w:rsidRPr="002213C3" w:rsidRDefault="002213C3" w:rsidP="002213C3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2213C3">
        <w:rPr>
          <w:rFonts w:ascii="Times New Roman" w:eastAsia="MS Mincho" w:hAnsi="Times New Roman" w:cs="Times New Roman"/>
          <w:sz w:val="28"/>
          <w:szCs w:val="28"/>
          <w:lang w:eastAsia="ja-JP"/>
        </w:rPr>
        <w:t>- Разработать операционную карту</w:t>
      </w:r>
      <w:r w:rsidR="00D03840">
        <w:rPr>
          <w:rFonts w:ascii="Times New Roman" w:eastAsia="MS Mincho" w:hAnsi="Times New Roman" w:cs="Times New Roman"/>
          <w:sz w:val="28"/>
          <w:szCs w:val="28"/>
          <w:lang w:eastAsia="ja-JP"/>
        </w:rPr>
        <w:t>;</w:t>
      </w:r>
    </w:p>
    <w:p w:rsidR="002213C3" w:rsidRPr="002213C3" w:rsidRDefault="002213C3" w:rsidP="002213C3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2213C3">
        <w:rPr>
          <w:rFonts w:ascii="Times New Roman" w:eastAsia="MS Mincho" w:hAnsi="Times New Roman" w:cs="Times New Roman"/>
          <w:sz w:val="28"/>
          <w:szCs w:val="28"/>
          <w:lang w:eastAsia="ja-JP"/>
        </w:rPr>
        <w:t>- оформление работы</w:t>
      </w:r>
    </w:p>
    <w:p w:rsidR="002213C3" w:rsidRPr="002213C3" w:rsidRDefault="002213C3" w:rsidP="002213C3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</w:pPr>
      <w:r w:rsidRPr="002213C3"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>Ход занятия</w:t>
      </w:r>
    </w:p>
    <w:p w:rsidR="002213C3" w:rsidRPr="002213C3" w:rsidRDefault="002213C3" w:rsidP="002213C3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2213C3">
        <w:rPr>
          <w:rFonts w:ascii="Times New Roman" w:eastAsia="MS Mincho" w:hAnsi="Times New Roman" w:cs="Times New Roman"/>
          <w:sz w:val="28"/>
          <w:szCs w:val="28"/>
          <w:lang w:eastAsia="ja-JP"/>
        </w:rPr>
        <w:lastRenderedPageBreak/>
        <w:t>1.Повторить теоретический материал</w:t>
      </w:r>
      <w:r w:rsidR="00D03840">
        <w:rPr>
          <w:rFonts w:ascii="Times New Roman" w:eastAsia="MS Mincho" w:hAnsi="Times New Roman" w:cs="Times New Roman"/>
          <w:sz w:val="28"/>
          <w:szCs w:val="28"/>
          <w:lang w:eastAsia="ja-JP"/>
        </w:rPr>
        <w:t>;</w:t>
      </w:r>
    </w:p>
    <w:p w:rsidR="002213C3" w:rsidRPr="002213C3" w:rsidRDefault="002213C3" w:rsidP="002213C3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2213C3">
        <w:rPr>
          <w:rFonts w:ascii="Times New Roman" w:eastAsia="MS Mincho" w:hAnsi="Times New Roman" w:cs="Times New Roman"/>
          <w:sz w:val="28"/>
          <w:szCs w:val="28"/>
          <w:lang w:eastAsia="ja-JP"/>
        </w:rPr>
        <w:t>2.Записать условия задания: рассмотреть чертеж, разработать операционную карту</w:t>
      </w:r>
      <w:r w:rsidR="00D03840">
        <w:rPr>
          <w:rFonts w:ascii="Times New Roman" w:eastAsia="MS Mincho" w:hAnsi="Times New Roman" w:cs="Times New Roman"/>
          <w:sz w:val="28"/>
          <w:szCs w:val="28"/>
          <w:lang w:eastAsia="ja-JP"/>
        </w:rPr>
        <w:t>;</w:t>
      </w:r>
    </w:p>
    <w:p w:rsidR="00D03840" w:rsidRPr="00D03840" w:rsidRDefault="002213C3" w:rsidP="00D03840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2213C3">
        <w:rPr>
          <w:rFonts w:ascii="Times New Roman" w:eastAsia="MS Mincho" w:hAnsi="Times New Roman" w:cs="Times New Roman"/>
          <w:sz w:val="28"/>
          <w:szCs w:val="28"/>
          <w:lang w:eastAsia="ja-JP"/>
        </w:rPr>
        <w:t>3.Ответить на вопросы для самоподготовки</w:t>
      </w:r>
    </w:p>
    <w:p w:rsidR="00886947" w:rsidRPr="00886947" w:rsidRDefault="002213C3" w:rsidP="00886947">
      <w:pPr>
        <w:spacing w:after="200" w:line="360" w:lineRule="auto"/>
        <w:ind w:left="-567" w:firstLine="567"/>
        <w:contextualSpacing/>
        <w:jc w:val="both"/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</w:pPr>
      <w:r w:rsidRPr="002213C3"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>Краткие теоретические сведения</w:t>
      </w:r>
    </w:p>
    <w:p w:rsidR="00886947" w:rsidRPr="00886947" w:rsidRDefault="00886947" w:rsidP="00886947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886947">
        <w:rPr>
          <w:rFonts w:ascii="Times New Roman" w:eastAsia="MS Mincho" w:hAnsi="Times New Roman" w:cs="Times New Roman"/>
          <w:sz w:val="28"/>
          <w:szCs w:val="28"/>
          <w:lang w:eastAsia="ja-JP"/>
        </w:rPr>
        <w:t>При сооружении трубопроводов сварные стыки могут быть поворотными, неповоротными и горизонтальными (рис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унок</w:t>
      </w:r>
      <w:r w:rsidRPr="00886947">
        <w:rPr>
          <w:rFonts w:ascii="Times New Roman" w:eastAsia="MS Mincho" w:hAnsi="Times New Roman" w:cs="Times New Roman"/>
          <w:sz w:val="28"/>
          <w:szCs w:val="28"/>
          <w:lang w:eastAsia="ja-JP"/>
        </w:rPr>
        <w:t>1).</w:t>
      </w:r>
    </w:p>
    <w:p w:rsidR="00886947" w:rsidRPr="00886947" w:rsidRDefault="00886947" w:rsidP="00886947">
      <w:pPr>
        <w:spacing w:after="0" w:line="360" w:lineRule="auto"/>
        <w:ind w:left="-567" w:firstLine="567"/>
        <w:jc w:val="center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886947">
        <w:rPr>
          <w:noProof/>
          <w:lang w:eastAsia="ru-RU"/>
        </w:rPr>
        <w:drawing>
          <wp:inline distT="0" distB="0" distL="0" distR="0">
            <wp:extent cx="3893185" cy="2171111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4387" cy="2177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947" w:rsidRPr="00886947" w:rsidRDefault="00886947" w:rsidP="00886947">
      <w:pPr>
        <w:spacing w:after="0" w:line="360" w:lineRule="auto"/>
        <w:ind w:left="-567" w:firstLine="567"/>
        <w:jc w:val="center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886947">
        <w:rPr>
          <w:rFonts w:ascii="Times New Roman" w:eastAsia="MS Mincho" w:hAnsi="Times New Roman" w:cs="Times New Roman"/>
          <w:sz w:val="28"/>
          <w:szCs w:val="28"/>
          <w:lang w:eastAsia="ja-JP"/>
        </w:rPr>
        <w:t>Рис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унок</w:t>
      </w:r>
      <w:r w:rsidRPr="0088694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1 </w:t>
      </w:r>
      <w:r w:rsidRPr="00FC1C20">
        <w:rPr>
          <w:rFonts w:ascii="Times New Roman" w:eastAsia="MS Mincho" w:hAnsi="Times New Roman" w:cs="Times New Roman"/>
          <w:sz w:val="28"/>
          <w:szCs w:val="28"/>
          <w:lang w:eastAsia="ja-JP"/>
        </w:rPr>
        <w:t>—</w:t>
      </w:r>
      <w:r w:rsidRPr="00886947">
        <w:rPr>
          <w:rFonts w:ascii="Times New Roman" w:eastAsia="MS Mincho" w:hAnsi="Times New Roman" w:cs="Times New Roman"/>
          <w:sz w:val="28"/>
          <w:szCs w:val="28"/>
          <w:lang w:eastAsia="ja-JP"/>
        </w:rPr>
        <w:t>Последовательность сборки труб:</w:t>
      </w:r>
    </w:p>
    <w:p w:rsidR="00886947" w:rsidRPr="00886947" w:rsidRDefault="00886947" w:rsidP="00886947">
      <w:pPr>
        <w:spacing w:after="0" w:line="360" w:lineRule="auto"/>
        <w:ind w:left="-567" w:firstLine="567"/>
        <w:jc w:val="center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886947">
        <w:rPr>
          <w:rFonts w:ascii="Times New Roman" w:eastAsia="MS Mincho" w:hAnsi="Times New Roman" w:cs="Times New Roman"/>
          <w:sz w:val="28"/>
          <w:szCs w:val="28"/>
          <w:lang w:eastAsia="ja-JP"/>
        </w:rPr>
        <w:t>а – поворотный; б – неповоротный; в – горизонтальный</w:t>
      </w:r>
    </w:p>
    <w:p w:rsidR="00886947" w:rsidRDefault="00886947" w:rsidP="00886947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886947" w:rsidRPr="00886947" w:rsidRDefault="00886947" w:rsidP="00886947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886947" w:rsidRPr="00886947" w:rsidRDefault="00886947" w:rsidP="00886947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88694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Перед сборкой и сваркой трубы проверяют на соответствие требованиям проекта, по которому сооружается трубопровод, и техническим условиям. Основными требованиями проекта, а также технических условий являются: наличие сертификата на трубы; отсутствие эллипсности труб; отсутствие </w:t>
      </w:r>
      <w:proofErr w:type="spellStart"/>
      <w:r w:rsidRPr="00886947">
        <w:rPr>
          <w:rFonts w:ascii="Times New Roman" w:eastAsia="MS Mincho" w:hAnsi="Times New Roman" w:cs="Times New Roman"/>
          <w:sz w:val="28"/>
          <w:szCs w:val="28"/>
          <w:lang w:eastAsia="ja-JP"/>
        </w:rPr>
        <w:t>разностенности</w:t>
      </w:r>
      <w:proofErr w:type="spellEnd"/>
      <w:r w:rsidRPr="0088694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труб; соответствие химического состава и механических свойств металла трубы требованиям, указанным в технических условиях или ГОСТах. При подготовке стыков труб под сварку проверяют перпендикулярность плоскости реза трубы к ее оси, угол раскрытия шва и величину притупления. Угол раскрытия шва при толщине стенок трубы 8…12 мм должен составлять 60 - 70°, а величина притупления – 2…2,5 мм (рис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унок </w:t>
      </w:r>
      <w:r w:rsidRPr="00886947">
        <w:rPr>
          <w:rFonts w:ascii="Times New Roman" w:eastAsia="MS Mincho" w:hAnsi="Times New Roman" w:cs="Times New Roman"/>
          <w:sz w:val="28"/>
          <w:szCs w:val="28"/>
          <w:lang w:eastAsia="ja-JP"/>
        </w:rPr>
        <w:t>2).</w:t>
      </w:r>
    </w:p>
    <w:p w:rsidR="00886947" w:rsidRPr="00886947" w:rsidRDefault="00886947" w:rsidP="00886947">
      <w:pPr>
        <w:spacing w:after="0" w:line="360" w:lineRule="auto"/>
        <w:ind w:left="-567" w:firstLine="567"/>
        <w:jc w:val="center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886947">
        <w:rPr>
          <w:noProof/>
          <w:lang w:eastAsia="ru-RU"/>
        </w:rPr>
        <w:lastRenderedPageBreak/>
        <w:drawing>
          <wp:inline distT="0" distB="0" distL="0" distR="0">
            <wp:extent cx="3220545" cy="21431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463" cy="2154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3C3" w:rsidRPr="00886947" w:rsidRDefault="002213C3" w:rsidP="00886947">
      <w:pPr>
        <w:spacing w:after="0" w:line="360" w:lineRule="auto"/>
        <w:ind w:left="-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2213C3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Рисунок </w:t>
      </w:r>
      <w:r w:rsidR="00886947">
        <w:rPr>
          <w:rFonts w:ascii="Times New Roman" w:eastAsia="MS Mincho" w:hAnsi="Times New Roman" w:cs="Times New Roman"/>
          <w:sz w:val="28"/>
          <w:szCs w:val="28"/>
          <w:lang w:eastAsia="ja-JP"/>
        </w:rPr>
        <w:t>2</w:t>
      </w:r>
      <w:r w:rsidRPr="002213C3">
        <w:rPr>
          <w:rFonts w:ascii="Times New Roman" w:eastAsia="MS Mincho" w:hAnsi="Times New Roman" w:cs="Times New Roman"/>
          <w:sz w:val="28"/>
          <w:szCs w:val="28"/>
          <w:lang w:eastAsia="ja-JP"/>
        </w:rPr>
        <w:t>—</w:t>
      </w:r>
      <w:r w:rsidR="00886947" w:rsidRPr="008869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Подготовка кромок труб под сварку при толщине стенок 8…12 мм</w:t>
      </w:r>
    </w:p>
    <w:p w:rsidR="002213C3" w:rsidRPr="002213C3" w:rsidRDefault="002213C3" w:rsidP="002213C3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3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Последовательность выполнения практической работы</w:t>
      </w:r>
    </w:p>
    <w:p w:rsidR="002213C3" w:rsidRPr="002213C3" w:rsidRDefault="002213C3" w:rsidP="002213C3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3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1.Записать тему практической работы;</w:t>
      </w:r>
    </w:p>
    <w:p w:rsidR="002213C3" w:rsidRPr="002213C3" w:rsidRDefault="002213C3" w:rsidP="002213C3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3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2.Записать цель практической работы;</w:t>
      </w:r>
    </w:p>
    <w:p w:rsidR="002213C3" w:rsidRPr="002213C3" w:rsidRDefault="002213C3" w:rsidP="002213C3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3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3.Записать задание практической работы;</w:t>
      </w:r>
    </w:p>
    <w:p w:rsidR="002213C3" w:rsidRPr="002213C3" w:rsidRDefault="002213C3" w:rsidP="002213C3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3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4.Изучить краткие теоретические сведения;</w:t>
      </w:r>
    </w:p>
    <w:p w:rsidR="002213C3" w:rsidRPr="002213C3" w:rsidRDefault="002213C3" w:rsidP="002213C3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3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5.Составить операционной карту</w:t>
      </w:r>
    </w:p>
    <w:p w:rsidR="002213C3" w:rsidRPr="002213C3" w:rsidRDefault="002213C3" w:rsidP="002213C3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3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Вопросы для самопроверки</w:t>
      </w:r>
    </w:p>
    <w:p w:rsidR="002213C3" w:rsidRPr="002213C3" w:rsidRDefault="002213C3" w:rsidP="002213C3">
      <w:pPr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3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Описать последовательность сборки конструкций;</w:t>
      </w:r>
    </w:p>
    <w:p w:rsidR="002213C3" w:rsidRPr="002213C3" w:rsidRDefault="002213C3" w:rsidP="002213C3">
      <w:pPr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3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Какие существуют правила с</w:t>
      </w:r>
      <w:r w:rsidR="008869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варки</w:t>
      </w:r>
      <w:r w:rsidR="00886947" w:rsidRPr="008869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труб</w:t>
      </w:r>
      <w:r w:rsidRPr="002213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2213C3" w:rsidRPr="002213C3" w:rsidRDefault="002213C3" w:rsidP="002213C3">
      <w:pPr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3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От чего зависит последовательность сборки?</w:t>
      </w:r>
    </w:p>
    <w:p w:rsidR="002213C3" w:rsidRPr="002213C3" w:rsidRDefault="002213C3" w:rsidP="002213C3">
      <w:pPr>
        <w:spacing w:after="0" w:line="360" w:lineRule="auto"/>
        <w:ind w:left="-567" w:firstLine="567"/>
        <w:rPr>
          <w:rFonts w:ascii="Times New Roman" w:eastAsia="MS Mincho" w:hAnsi="Times New Roman" w:cs="Times New Roman"/>
          <w:bCs/>
          <w:sz w:val="28"/>
          <w:szCs w:val="28"/>
          <w:lang w:eastAsia="ja-JP"/>
        </w:rPr>
      </w:pPr>
      <w:r w:rsidRPr="002213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</w:t>
      </w:r>
      <w:r w:rsidRPr="002213C3">
        <w:rPr>
          <w:rFonts w:ascii="Times New Roman" w:eastAsia="MS Mincho" w:hAnsi="Times New Roman" w:cs="Times New Roman"/>
          <w:bCs/>
          <w:sz w:val="28"/>
          <w:szCs w:val="28"/>
          <w:lang w:eastAsia="ja-JP"/>
        </w:rPr>
        <w:t>Чем опасно завышение зазора при сборке?</w:t>
      </w:r>
    </w:p>
    <w:p w:rsidR="002213C3" w:rsidRPr="002213C3" w:rsidRDefault="002213C3" w:rsidP="002213C3">
      <w:pPr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3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Назовите основные требования к постановке прихваток?</w:t>
      </w:r>
    </w:p>
    <w:p w:rsidR="002213C3" w:rsidRPr="002213C3" w:rsidRDefault="002213C3" w:rsidP="002213C3">
      <w:pPr>
        <w:spacing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2213C3" w:rsidRPr="002213C3" w:rsidRDefault="002213C3" w:rsidP="002213C3">
      <w:pPr>
        <w:spacing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2213C3" w:rsidRPr="002213C3" w:rsidRDefault="002213C3" w:rsidP="002213C3">
      <w:pPr>
        <w:spacing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2213C3" w:rsidRPr="002213C3" w:rsidRDefault="002213C3" w:rsidP="002213C3">
      <w:pPr>
        <w:spacing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2213C3" w:rsidRPr="002213C3" w:rsidRDefault="002213C3" w:rsidP="002213C3">
      <w:pPr>
        <w:spacing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2213C3" w:rsidRPr="002213C3" w:rsidRDefault="002213C3" w:rsidP="002213C3">
      <w:pPr>
        <w:spacing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2213C3" w:rsidRPr="005418F2" w:rsidRDefault="002213C3" w:rsidP="002213C3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2213C3" w:rsidRPr="002213C3" w:rsidRDefault="002213C3" w:rsidP="002213C3">
      <w:pPr>
        <w:spacing w:after="0" w:line="360" w:lineRule="auto"/>
        <w:ind w:left="-567" w:firstLine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2213C3" w:rsidRDefault="002213C3" w:rsidP="002213C3">
      <w:pPr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190E5E" w:rsidRPr="00190E5E" w:rsidRDefault="00190E5E" w:rsidP="00190E5E">
      <w:pPr>
        <w:suppressAutoHyphens/>
        <w:spacing w:after="0" w:line="276" w:lineRule="auto"/>
        <w:jc w:val="both"/>
        <w:rPr>
          <w:rFonts w:ascii="Times New Roman" w:eastAsia="MS Mincho" w:hAnsi="Times New Roman" w:cs="Times New Roman"/>
          <w:color w:val="000000"/>
          <w:sz w:val="24"/>
          <w:szCs w:val="24"/>
          <w:lang w:eastAsia="ar-SA"/>
        </w:rPr>
      </w:pPr>
    </w:p>
    <w:p w:rsidR="00190E5E" w:rsidRPr="00190E5E" w:rsidRDefault="00190E5E" w:rsidP="00190E5E">
      <w:pPr>
        <w:suppressAutoHyphens/>
        <w:spacing w:after="0" w:line="360" w:lineRule="auto"/>
        <w:jc w:val="center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</w:p>
    <w:p w:rsidR="00190E5E" w:rsidRPr="00190E5E" w:rsidRDefault="00190E5E" w:rsidP="00190E5E">
      <w:pPr>
        <w:suppressAutoHyphens/>
        <w:spacing w:after="0" w:line="360" w:lineRule="auto"/>
        <w:jc w:val="center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</w:p>
    <w:p w:rsidR="00190E5E" w:rsidRPr="00190E5E" w:rsidRDefault="00190E5E" w:rsidP="00190E5E">
      <w:pPr>
        <w:suppressAutoHyphens/>
        <w:spacing w:after="0" w:line="360" w:lineRule="auto"/>
        <w:jc w:val="center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</w:p>
    <w:p w:rsidR="00190E5E" w:rsidRPr="00190E5E" w:rsidRDefault="00190E5E" w:rsidP="00190E5E">
      <w:pPr>
        <w:suppressAutoHyphens/>
        <w:spacing w:after="0" w:line="360" w:lineRule="auto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</w:p>
    <w:p w:rsidR="00190E5E" w:rsidRPr="00190E5E" w:rsidRDefault="00190E5E" w:rsidP="00190E5E">
      <w:pPr>
        <w:suppressAutoHyphens/>
        <w:spacing w:after="0" w:line="360" w:lineRule="auto"/>
        <w:jc w:val="center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 w:rsidRPr="00190E5E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Спецификация</w:t>
      </w:r>
      <w:r w:rsidRPr="00190E5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практической </w:t>
      </w:r>
      <w:r w:rsidRPr="00190E5E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работы №9</w:t>
      </w:r>
    </w:p>
    <w:p w:rsidR="00190E5E" w:rsidRPr="00190E5E" w:rsidRDefault="00190E5E" w:rsidP="00190E5E">
      <w:pPr>
        <w:suppressAutoHyphens/>
        <w:spacing w:after="0" w:line="276" w:lineRule="auto"/>
        <w:jc w:val="both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  <w:r w:rsidRPr="00190E5E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 xml:space="preserve">Тема: </w:t>
      </w:r>
      <w:r w:rsidRPr="00190E5E">
        <w:rPr>
          <w:rFonts w:ascii="Times New Roman" w:eastAsia="Times New Roman" w:hAnsi="Times New Roman" w:cs="Times New Roman"/>
          <w:sz w:val="24"/>
          <w:szCs w:val="24"/>
          <w:lang w:eastAsia="ru-RU"/>
        </w:rPr>
        <w:t>«Определение вида машиностроительной конструкции и технологической документации к ней»</w:t>
      </w:r>
    </w:p>
    <w:p w:rsidR="00190E5E" w:rsidRPr="00190E5E" w:rsidRDefault="00190E5E" w:rsidP="00190E5E">
      <w:pPr>
        <w:suppressAutoHyphens/>
        <w:spacing w:after="0" w:line="276" w:lineRule="auto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190E5E">
        <w:rPr>
          <w:rFonts w:ascii="Times New Roman" w:eastAsia="MS Mincho" w:hAnsi="Times New Roman" w:cs="Times New Roman"/>
          <w:sz w:val="24"/>
          <w:szCs w:val="24"/>
          <w:lang w:eastAsia="ja-JP"/>
        </w:rPr>
        <w:t>1. На рисунке изображена машиностроительная деталь, сваренная механизированной сваркой в защитном газе. Ознакомьтесь с видами технической документации и определите необходимую для выполнения сварочных работ.</w:t>
      </w:r>
    </w:p>
    <w:p w:rsidR="00190E5E" w:rsidRPr="00190E5E" w:rsidRDefault="00190E5E" w:rsidP="00190E5E">
      <w:pPr>
        <w:suppressAutoHyphens/>
        <w:spacing w:after="0" w:line="276" w:lineRule="auto"/>
        <w:jc w:val="both"/>
        <w:rPr>
          <w:rFonts w:ascii="Times New Roman" w:eastAsia="MS Mincho" w:hAnsi="Times New Roman" w:cs="Times New Roman"/>
          <w:color w:val="000000"/>
          <w:sz w:val="24"/>
          <w:szCs w:val="24"/>
          <w:lang w:eastAsia="ar-SA"/>
        </w:rPr>
      </w:pPr>
      <w:r w:rsidRPr="00190E5E">
        <w:rPr>
          <w:rFonts w:ascii="Times New Roman" w:eastAsia="MS Mincho" w:hAnsi="Times New Roman" w:cs="Times New Roman"/>
          <w:color w:val="000000"/>
          <w:sz w:val="24"/>
          <w:szCs w:val="24"/>
          <w:lang w:eastAsia="ar-SA"/>
        </w:rPr>
        <w:t>2. 1.Какая документация относится к дополнительной?</w:t>
      </w:r>
    </w:p>
    <w:p w:rsidR="00190E5E" w:rsidRPr="00190E5E" w:rsidRDefault="00190E5E" w:rsidP="00190E5E">
      <w:pPr>
        <w:suppressAutoHyphens/>
        <w:spacing w:after="0" w:line="276" w:lineRule="auto"/>
        <w:jc w:val="both"/>
        <w:rPr>
          <w:rFonts w:ascii="Times New Roman" w:eastAsia="MS Mincho" w:hAnsi="Times New Roman" w:cs="Times New Roman"/>
          <w:color w:val="000000"/>
          <w:sz w:val="24"/>
          <w:szCs w:val="24"/>
          <w:lang w:eastAsia="ar-SA"/>
        </w:rPr>
      </w:pPr>
      <w:r w:rsidRPr="00190E5E">
        <w:rPr>
          <w:rFonts w:ascii="Times New Roman" w:eastAsia="MS Mincho" w:hAnsi="Times New Roman" w:cs="Times New Roman"/>
          <w:color w:val="000000"/>
          <w:sz w:val="24"/>
          <w:szCs w:val="24"/>
          <w:lang w:eastAsia="ar-SA"/>
        </w:rPr>
        <w:t xml:space="preserve">    2. Что указывается в операционной карте?</w:t>
      </w:r>
    </w:p>
    <w:p w:rsidR="00190E5E" w:rsidRPr="00190E5E" w:rsidRDefault="00190E5E" w:rsidP="00190E5E">
      <w:pPr>
        <w:suppressAutoHyphens/>
        <w:spacing w:after="0" w:line="276" w:lineRule="auto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190E5E">
        <w:rPr>
          <w:rFonts w:ascii="Times New Roman" w:eastAsia="MS Mincho" w:hAnsi="Times New Roman" w:cs="Times New Roman"/>
          <w:color w:val="000000"/>
          <w:sz w:val="24"/>
          <w:szCs w:val="24"/>
          <w:lang w:eastAsia="ar-SA"/>
        </w:rPr>
        <w:t xml:space="preserve">    3. В каком документе указывается сварочное оборудование?</w:t>
      </w:r>
    </w:p>
    <w:p w:rsidR="00190E5E" w:rsidRPr="00190E5E" w:rsidRDefault="00190E5E" w:rsidP="00190E5E">
      <w:pPr>
        <w:suppressAutoHyphens/>
        <w:spacing w:after="0" w:line="240" w:lineRule="auto"/>
        <w:jc w:val="center"/>
        <w:rPr>
          <w:rFonts w:ascii="Times New Roman" w:eastAsia="MS Mincho" w:hAnsi="Times New Roman" w:cs="Times New Roman"/>
          <w:b/>
          <w:sz w:val="24"/>
          <w:szCs w:val="24"/>
          <w:lang w:eastAsia="ar-SA"/>
        </w:rPr>
      </w:pPr>
      <w:r w:rsidRPr="00190E5E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3473183" cy="1060397"/>
            <wp:effectExtent l="0" t="0" r="0" b="0"/>
            <wp:docPr id="3" name="Рисунок 3" descr="https://www.autowelding.ru/img4/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utowelding.ru/img4/22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4569"/>
                    <a:stretch/>
                  </pic:blipFill>
                  <pic:spPr bwMode="auto">
                    <a:xfrm>
                      <a:off x="0" y="0"/>
                      <a:ext cx="3473450" cy="1060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90E5E" w:rsidRPr="00190E5E" w:rsidRDefault="00190E5E" w:rsidP="00190E5E">
      <w:pPr>
        <w:suppressAutoHyphens/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  <w:lang w:eastAsia="ar-SA"/>
        </w:rPr>
      </w:pPr>
      <w:r w:rsidRPr="00190E5E">
        <w:rPr>
          <w:rFonts w:ascii="Times New Roman" w:eastAsia="MS Mincho" w:hAnsi="Times New Roman" w:cs="Times New Roman"/>
          <w:sz w:val="24"/>
          <w:szCs w:val="24"/>
          <w:lang w:eastAsia="ar-SA"/>
        </w:rPr>
        <w:t>Карданный вал, свариваемый из трех частей электродуговой сваркой. Шлицованный конец 1 и вилка кардана 3 выполняются горячей штамповкой из стали 40 и 40Х, труба 2 — из стали 35 и 45.</w:t>
      </w:r>
    </w:p>
    <w:p w:rsidR="00190E5E" w:rsidRPr="00190E5E" w:rsidRDefault="00190E5E" w:rsidP="00190E5E">
      <w:pPr>
        <w:suppressAutoHyphens/>
        <w:spacing w:after="0" w:line="276" w:lineRule="auto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  <w:r w:rsidRPr="00190E5E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 xml:space="preserve">Тема: </w:t>
      </w:r>
      <w:r w:rsidRPr="00190E5E">
        <w:rPr>
          <w:rFonts w:ascii="Times New Roman" w:eastAsia="Times New Roman" w:hAnsi="Times New Roman" w:cs="Times New Roman"/>
          <w:sz w:val="24"/>
          <w:szCs w:val="24"/>
          <w:lang w:eastAsia="ru-RU"/>
        </w:rPr>
        <w:t>«Определение вида машиностроительной конструкции и технологической документации к ней»</w:t>
      </w:r>
    </w:p>
    <w:p w:rsidR="00190E5E" w:rsidRPr="00190E5E" w:rsidRDefault="00190E5E" w:rsidP="00190E5E">
      <w:pPr>
        <w:suppressAutoHyphens/>
        <w:spacing w:after="0" w:line="276" w:lineRule="auto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190E5E">
        <w:rPr>
          <w:rFonts w:ascii="Times New Roman" w:eastAsia="MS Mincho" w:hAnsi="Times New Roman" w:cs="Times New Roman"/>
          <w:sz w:val="24"/>
          <w:szCs w:val="24"/>
          <w:lang w:eastAsia="ja-JP"/>
        </w:rPr>
        <w:t>1.На рисунке изображена машиностроительная деталь, сваренная ручной дуговой сваркой покрытым электродом. Ознакомьтесь с видами технической документации и определите необходимую для выполнения сварочных работ.</w:t>
      </w:r>
    </w:p>
    <w:p w:rsidR="00190E5E" w:rsidRPr="00190E5E" w:rsidRDefault="00190E5E" w:rsidP="00190E5E">
      <w:pPr>
        <w:suppressAutoHyphens/>
        <w:spacing w:after="0" w:line="276" w:lineRule="auto"/>
        <w:jc w:val="both"/>
        <w:rPr>
          <w:rFonts w:ascii="Times New Roman" w:eastAsia="MS Mincho" w:hAnsi="Times New Roman" w:cs="Times New Roman"/>
          <w:color w:val="000000"/>
          <w:sz w:val="24"/>
          <w:szCs w:val="24"/>
          <w:lang w:eastAsia="ar-SA"/>
        </w:rPr>
      </w:pPr>
      <w:r w:rsidRPr="00190E5E">
        <w:rPr>
          <w:rFonts w:ascii="Times New Roman" w:eastAsia="MS Mincho" w:hAnsi="Times New Roman" w:cs="Times New Roman"/>
          <w:color w:val="000000"/>
          <w:sz w:val="24"/>
          <w:szCs w:val="24"/>
          <w:lang w:eastAsia="ar-SA"/>
        </w:rPr>
        <w:t>2. 1. Какая документация относится к основной?</w:t>
      </w:r>
    </w:p>
    <w:p w:rsidR="00190E5E" w:rsidRPr="00190E5E" w:rsidRDefault="00190E5E" w:rsidP="00190E5E">
      <w:pPr>
        <w:suppressAutoHyphens/>
        <w:spacing w:after="0" w:line="276" w:lineRule="auto"/>
        <w:jc w:val="both"/>
        <w:rPr>
          <w:rFonts w:ascii="Times New Roman" w:eastAsia="MS Mincho" w:hAnsi="Times New Roman" w:cs="Times New Roman"/>
          <w:color w:val="000000"/>
          <w:sz w:val="24"/>
          <w:szCs w:val="24"/>
          <w:lang w:eastAsia="ar-SA"/>
        </w:rPr>
      </w:pPr>
      <w:r w:rsidRPr="00190E5E">
        <w:rPr>
          <w:rFonts w:ascii="Times New Roman" w:eastAsia="MS Mincho" w:hAnsi="Times New Roman" w:cs="Times New Roman"/>
          <w:color w:val="000000"/>
          <w:sz w:val="24"/>
          <w:szCs w:val="24"/>
          <w:lang w:eastAsia="ar-SA"/>
        </w:rPr>
        <w:t xml:space="preserve">    2. Что указывается в маршрутной карте?</w:t>
      </w:r>
    </w:p>
    <w:p w:rsidR="00190E5E" w:rsidRPr="00190E5E" w:rsidRDefault="00190E5E" w:rsidP="00190E5E">
      <w:pPr>
        <w:suppressAutoHyphens/>
        <w:spacing w:after="0" w:line="276" w:lineRule="auto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190E5E">
        <w:rPr>
          <w:rFonts w:ascii="Times New Roman" w:eastAsia="MS Mincho" w:hAnsi="Times New Roman" w:cs="Times New Roman"/>
          <w:color w:val="000000"/>
          <w:sz w:val="24"/>
          <w:szCs w:val="24"/>
          <w:lang w:eastAsia="ar-SA"/>
        </w:rPr>
        <w:t xml:space="preserve">    3. В каком документе указывается сварочные материалы?</w:t>
      </w:r>
    </w:p>
    <w:p w:rsidR="00190E5E" w:rsidRPr="00190E5E" w:rsidRDefault="00190E5E" w:rsidP="00190E5E">
      <w:pPr>
        <w:suppressAutoHyphens/>
        <w:spacing w:after="0" w:line="276" w:lineRule="auto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:rsidR="00190E5E" w:rsidRPr="00190E5E" w:rsidRDefault="00190E5E" w:rsidP="00190E5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90E5E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50453" cy="1229446"/>
            <wp:effectExtent l="0" t="0" r="0" b="0"/>
            <wp:docPr id="4" name="Рисунок 4" descr="C:\Users\samsung\Desktop\i_4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i_4_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1009" t="43023" r="5951" b="16245"/>
                    <a:stretch/>
                  </pic:blipFill>
                  <pic:spPr bwMode="auto">
                    <a:xfrm>
                      <a:off x="0" y="0"/>
                      <a:ext cx="3150807" cy="1229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90E5E" w:rsidRPr="00190E5E" w:rsidRDefault="00190E5E" w:rsidP="00190E5E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0E5E" w:rsidRPr="00190E5E" w:rsidRDefault="00190E5E" w:rsidP="00190E5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0E5E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Вал, свариваемый из трех частей электродуговой сваркой. Материал сталь 45.</w:t>
      </w:r>
    </w:p>
    <w:p w:rsidR="00190E5E" w:rsidRPr="00190E5E" w:rsidRDefault="00190E5E" w:rsidP="00190E5E">
      <w:pPr>
        <w:suppressAutoHyphens/>
        <w:spacing w:after="0" w:line="360" w:lineRule="auto"/>
        <w:jc w:val="center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 w:rsidRPr="00190E5E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Спецификация</w:t>
      </w:r>
      <w:r w:rsidRPr="00190E5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практической </w:t>
      </w:r>
      <w:r w:rsidRPr="00190E5E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работы №10</w:t>
      </w:r>
    </w:p>
    <w:p w:rsidR="00190E5E" w:rsidRPr="00190E5E" w:rsidRDefault="00190E5E" w:rsidP="00190E5E">
      <w:pPr>
        <w:suppressAutoHyphens/>
        <w:spacing w:after="0" w:line="276" w:lineRule="auto"/>
        <w:jc w:val="both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  <w:r w:rsidRPr="00190E5E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>Тема:</w:t>
      </w:r>
      <w:r w:rsidRPr="00190E5E">
        <w:rPr>
          <w:rFonts w:ascii="Times New Roman" w:eastAsia="Times New Roman" w:hAnsi="Times New Roman" w:cs="Times New Roman"/>
          <w:sz w:val="24"/>
          <w:szCs w:val="24"/>
          <w:lang w:eastAsia="ru-RU"/>
        </w:rPr>
        <w:t>«Разработка маршрутной карты по сборке изделия»</w:t>
      </w:r>
    </w:p>
    <w:p w:rsidR="00190E5E" w:rsidRPr="00190E5E" w:rsidRDefault="00190E5E" w:rsidP="00190E5E">
      <w:pPr>
        <w:suppressAutoHyphens/>
        <w:spacing w:after="0" w:line="276" w:lineRule="auto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190E5E">
        <w:rPr>
          <w:rFonts w:ascii="Times New Roman" w:eastAsia="MS Mincho" w:hAnsi="Times New Roman" w:cs="Times New Roman"/>
          <w:sz w:val="24"/>
          <w:szCs w:val="24"/>
          <w:lang w:eastAsia="ja-JP"/>
        </w:rPr>
        <w:t>1. Разработайте маршрутную карту на сборку трубы диаметром 57мм.</w:t>
      </w:r>
    </w:p>
    <w:p w:rsidR="00190E5E" w:rsidRPr="00190E5E" w:rsidRDefault="00190E5E" w:rsidP="00190E5E">
      <w:pPr>
        <w:suppressAutoHyphens/>
        <w:spacing w:after="0" w:line="276" w:lineRule="auto"/>
        <w:jc w:val="both"/>
        <w:rPr>
          <w:rFonts w:ascii="Times New Roman" w:eastAsia="MS Mincho" w:hAnsi="Times New Roman" w:cs="Times New Roman"/>
          <w:color w:val="000000"/>
          <w:sz w:val="24"/>
          <w:szCs w:val="24"/>
          <w:lang w:eastAsia="ar-SA"/>
        </w:rPr>
      </w:pPr>
      <w:r w:rsidRPr="00190E5E">
        <w:rPr>
          <w:rFonts w:ascii="Times New Roman" w:eastAsia="MS Mincho" w:hAnsi="Times New Roman" w:cs="Times New Roman"/>
          <w:color w:val="000000"/>
          <w:sz w:val="24"/>
          <w:szCs w:val="24"/>
          <w:lang w:eastAsia="ar-SA"/>
        </w:rPr>
        <w:t>2. 1.Назовите функции маршрутных карт?</w:t>
      </w:r>
    </w:p>
    <w:p w:rsidR="00190E5E" w:rsidRPr="00190E5E" w:rsidRDefault="00190E5E" w:rsidP="00190E5E">
      <w:pPr>
        <w:suppressAutoHyphens/>
        <w:spacing w:after="0" w:line="276" w:lineRule="auto"/>
        <w:jc w:val="both"/>
        <w:rPr>
          <w:rFonts w:ascii="Times New Roman" w:eastAsia="MS Mincho" w:hAnsi="Times New Roman" w:cs="Times New Roman"/>
          <w:color w:val="000000"/>
          <w:sz w:val="24"/>
          <w:szCs w:val="24"/>
          <w:lang w:eastAsia="ar-SA"/>
        </w:rPr>
      </w:pPr>
      <w:r w:rsidRPr="00190E5E">
        <w:rPr>
          <w:rFonts w:ascii="Times New Roman" w:eastAsia="MS Mincho" w:hAnsi="Times New Roman" w:cs="Times New Roman"/>
          <w:color w:val="000000"/>
          <w:sz w:val="24"/>
          <w:szCs w:val="24"/>
          <w:lang w:eastAsia="ar-SA"/>
        </w:rPr>
        <w:t xml:space="preserve">    2. Какая информация заносится в строку с символом Б?</w:t>
      </w:r>
    </w:p>
    <w:p w:rsidR="00190E5E" w:rsidRPr="00190E5E" w:rsidRDefault="00190E5E" w:rsidP="00190E5E">
      <w:pPr>
        <w:suppressAutoHyphens/>
        <w:spacing w:after="0" w:line="276" w:lineRule="auto"/>
        <w:jc w:val="both"/>
        <w:rPr>
          <w:rFonts w:ascii="Times New Roman" w:eastAsia="MS Mincho" w:hAnsi="Times New Roman" w:cs="Times New Roman"/>
          <w:color w:val="000000"/>
          <w:sz w:val="24"/>
          <w:szCs w:val="24"/>
          <w:lang w:eastAsia="ar-SA"/>
        </w:rPr>
      </w:pPr>
      <w:r w:rsidRPr="00190E5E">
        <w:rPr>
          <w:rFonts w:ascii="Times New Roman" w:eastAsia="MS Mincho" w:hAnsi="Times New Roman" w:cs="Times New Roman"/>
          <w:color w:val="000000"/>
          <w:sz w:val="24"/>
          <w:szCs w:val="24"/>
          <w:lang w:eastAsia="ar-SA"/>
        </w:rPr>
        <w:t xml:space="preserve">    3. Указывается ли в маршрутной карте режимы обработки?</w:t>
      </w:r>
    </w:p>
    <w:p w:rsidR="00190E5E" w:rsidRPr="00190E5E" w:rsidRDefault="00190E5E" w:rsidP="00190E5E">
      <w:pPr>
        <w:suppressAutoHyphens/>
        <w:spacing w:after="0" w:line="240" w:lineRule="auto"/>
        <w:jc w:val="center"/>
        <w:rPr>
          <w:rFonts w:ascii="Times New Roman" w:eastAsia="MS Mincho" w:hAnsi="Times New Roman" w:cs="Times New Roman"/>
          <w:color w:val="000000"/>
          <w:sz w:val="24"/>
          <w:szCs w:val="24"/>
          <w:lang w:eastAsia="ar-SA"/>
        </w:rPr>
      </w:pPr>
    </w:p>
    <w:p w:rsidR="00190E5E" w:rsidRPr="00190E5E" w:rsidRDefault="00190E5E" w:rsidP="00190E5E">
      <w:pPr>
        <w:suppressAutoHyphens/>
        <w:spacing w:after="0" w:line="240" w:lineRule="auto"/>
        <w:jc w:val="center"/>
        <w:rPr>
          <w:rFonts w:ascii="Times New Roman" w:eastAsia="MS Mincho" w:hAnsi="Times New Roman" w:cs="Times New Roman"/>
          <w:color w:val="000000"/>
          <w:sz w:val="24"/>
          <w:szCs w:val="24"/>
          <w:lang w:eastAsia="ar-SA"/>
        </w:rPr>
      </w:pPr>
    </w:p>
    <w:p w:rsidR="00190E5E" w:rsidRPr="00190E5E" w:rsidRDefault="00190E5E" w:rsidP="00190E5E">
      <w:pPr>
        <w:suppressAutoHyphens/>
        <w:spacing w:after="0" w:line="240" w:lineRule="auto"/>
        <w:jc w:val="center"/>
        <w:rPr>
          <w:rFonts w:ascii="Times New Roman" w:eastAsia="MS Mincho" w:hAnsi="Times New Roman" w:cs="Times New Roman"/>
          <w:color w:val="000000"/>
          <w:sz w:val="24"/>
          <w:szCs w:val="24"/>
          <w:lang w:eastAsia="ar-SA"/>
        </w:rPr>
      </w:pPr>
    </w:p>
    <w:p w:rsidR="00190E5E" w:rsidRPr="00190E5E" w:rsidRDefault="00190E5E" w:rsidP="00190E5E">
      <w:pPr>
        <w:suppressAutoHyphens/>
        <w:spacing w:after="0" w:line="240" w:lineRule="auto"/>
        <w:jc w:val="center"/>
        <w:rPr>
          <w:rFonts w:ascii="Times New Roman" w:eastAsia="MS Mincho" w:hAnsi="Times New Roman" w:cs="Times New Roman"/>
          <w:color w:val="000000"/>
          <w:sz w:val="24"/>
          <w:szCs w:val="24"/>
          <w:lang w:eastAsia="ar-SA"/>
        </w:rPr>
      </w:pPr>
    </w:p>
    <w:p w:rsidR="00190E5E" w:rsidRPr="00190E5E" w:rsidRDefault="00190E5E" w:rsidP="00190E5E">
      <w:pPr>
        <w:suppressAutoHyphens/>
        <w:spacing w:after="0" w:line="240" w:lineRule="auto"/>
        <w:jc w:val="center"/>
        <w:rPr>
          <w:rFonts w:ascii="Times New Roman" w:eastAsia="MS Mincho" w:hAnsi="Times New Roman" w:cs="Times New Roman"/>
          <w:color w:val="000000"/>
          <w:sz w:val="24"/>
          <w:szCs w:val="24"/>
          <w:lang w:eastAsia="ar-SA"/>
        </w:rPr>
      </w:pPr>
    </w:p>
    <w:p w:rsidR="00190E5E" w:rsidRPr="00190E5E" w:rsidRDefault="00190E5E" w:rsidP="00190E5E">
      <w:pPr>
        <w:suppressAutoHyphens/>
        <w:spacing w:after="0" w:line="240" w:lineRule="auto"/>
        <w:jc w:val="center"/>
        <w:rPr>
          <w:rFonts w:ascii="Times New Roman" w:eastAsia="MS Mincho" w:hAnsi="Times New Roman" w:cs="Times New Roman"/>
          <w:color w:val="000000"/>
          <w:sz w:val="24"/>
          <w:szCs w:val="24"/>
          <w:lang w:eastAsia="ar-SA"/>
        </w:rPr>
      </w:pPr>
    </w:p>
    <w:p w:rsidR="00190E5E" w:rsidRPr="00190E5E" w:rsidRDefault="00190E5E" w:rsidP="00190E5E">
      <w:pPr>
        <w:suppressAutoHyphens/>
        <w:spacing w:after="0" w:line="240" w:lineRule="auto"/>
        <w:jc w:val="center"/>
        <w:rPr>
          <w:rFonts w:ascii="Times New Roman" w:eastAsia="MS Mincho" w:hAnsi="Times New Roman" w:cs="Times New Roman"/>
          <w:color w:val="000000"/>
          <w:sz w:val="24"/>
          <w:szCs w:val="24"/>
          <w:lang w:eastAsia="ar-SA"/>
        </w:rPr>
      </w:pPr>
    </w:p>
    <w:p w:rsidR="00190E5E" w:rsidRPr="00190E5E" w:rsidRDefault="00190E5E" w:rsidP="00190E5E">
      <w:pPr>
        <w:suppressAutoHyphens/>
        <w:spacing w:after="0" w:line="240" w:lineRule="auto"/>
        <w:jc w:val="center"/>
        <w:rPr>
          <w:rFonts w:ascii="Times New Roman" w:eastAsia="MS Mincho" w:hAnsi="Times New Roman" w:cs="Times New Roman"/>
          <w:color w:val="000000"/>
          <w:sz w:val="24"/>
          <w:szCs w:val="24"/>
          <w:lang w:eastAsia="ar-SA"/>
        </w:rPr>
      </w:pPr>
    </w:p>
    <w:p w:rsidR="00190E5E" w:rsidRPr="00190E5E" w:rsidRDefault="00190E5E" w:rsidP="00190E5E">
      <w:pPr>
        <w:suppressAutoHyphens/>
        <w:spacing w:after="0" w:line="240" w:lineRule="auto"/>
        <w:jc w:val="center"/>
        <w:rPr>
          <w:rFonts w:ascii="Times New Roman" w:eastAsia="MS Mincho" w:hAnsi="Times New Roman" w:cs="Times New Roman"/>
          <w:color w:val="000000"/>
          <w:sz w:val="24"/>
          <w:szCs w:val="24"/>
          <w:lang w:eastAsia="ar-SA"/>
        </w:rPr>
      </w:pPr>
    </w:p>
    <w:p w:rsidR="00190E5E" w:rsidRPr="00190E5E" w:rsidRDefault="00190E5E" w:rsidP="00190E5E">
      <w:pPr>
        <w:suppressAutoHyphens/>
        <w:spacing w:after="0" w:line="240" w:lineRule="auto"/>
        <w:jc w:val="center"/>
        <w:rPr>
          <w:rFonts w:ascii="Times New Roman" w:eastAsia="MS Mincho" w:hAnsi="Times New Roman" w:cs="Times New Roman"/>
          <w:color w:val="000000"/>
          <w:sz w:val="24"/>
          <w:szCs w:val="24"/>
          <w:lang w:eastAsia="ar-SA"/>
        </w:rPr>
      </w:pPr>
    </w:p>
    <w:p w:rsidR="00190E5E" w:rsidRPr="00190E5E" w:rsidRDefault="00190E5E" w:rsidP="00190E5E">
      <w:pPr>
        <w:suppressAutoHyphens/>
        <w:spacing w:after="0" w:line="240" w:lineRule="auto"/>
        <w:jc w:val="center"/>
        <w:rPr>
          <w:rFonts w:ascii="Times New Roman" w:eastAsia="MS Mincho" w:hAnsi="Times New Roman" w:cs="Times New Roman"/>
          <w:color w:val="000000"/>
          <w:sz w:val="24"/>
          <w:szCs w:val="24"/>
          <w:lang w:eastAsia="ar-SA"/>
        </w:rPr>
      </w:pPr>
    </w:p>
    <w:p w:rsidR="00190E5E" w:rsidRPr="00190E5E" w:rsidRDefault="00190E5E" w:rsidP="00190E5E">
      <w:pPr>
        <w:suppressAutoHyphens/>
        <w:spacing w:after="0" w:line="276" w:lineRule="auto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  <w:r w:rsidRPr="00190E5E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 xml:space="preserve">Тема: </w:t>
      </w:r>
      <w:r w:rsidRPr="00190E5E">
        <w:rPr>
          <w:rFonts w:ascii="Times New Roman" w:eastAsia="Times New Roman" w:hAnsi="Times New Roman" w:cs="Times New Roman"/>
          <w:sz w:val="24"/>
          <w:szCs w:val="24"/>
          <w:lang w:eastAsia="ru-RU"/>
        </w:rPr>
        <w:t>«Разработка маршрутной карты по сборке изделия».</w:t>
      </w:r>
    </w:p>
    <w:p w:rsidR="00190E5E" w:rsidRPr="00190E5E" w:rsidRDefault="00190E5E" w:rsidP="00190E5E">
      <w:pPr>
        <w:suppressAutoHyphens/>
        <w:spacing w:after="0" w:line="276" w:lineRule="auto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190E5E">
        <w:rPr>
          <w:rFonts w:ascii="Times New Roman" w:eastAsia="MS Mincho" w:hAnsi="Times New Roman" w:cs="Times New Roman"/>
          <w:sz w:val="24"/>
          <w:szCs w:val="24"/>
          <w:lang w:eastAsia="ja-JP"/>
        </w:rPr>
        <w:t>1. Разработайте маршрутную карту на сборку трубы диаметром 90мм.</w:t>
      </w:r>
    </w:p>
    <w:p w:rsidR="00190E5E" w:rsidRPr="00190E5E" w:rsidRDefault="00190E5E" w:rsidP="00190E5E">
      <w:pPr>
        <w:suppressAutoHyphens/>
        <w:spacing w:after="0" w:line="276" w:lineRule="auto"/>
        <w:jc w:val="both"/>
        <w:rPr>
          <w:rFonts w:ascii="Times New Roman" w:eastAsia="MS Mincho" w:hAnsi="Times New Roman" w:cs="Times New Roman"/>
          <w:color w:val="000000"/>
          <w:sz w:val="24"/>
          <w:szCs w:val="24"/>
          <w:lang w:eastAsia="ar-SA"/>
        </w:rPr>
      </w:pPr>
      <w:r w:rsidRPr="00190E5E">
        <w:rPr>
          <w:rFonts w:ascii="Times New Roman" w:eastAsia="MS Mincho" w:hAnsi="Times New Roman" w:cs="Times New Roman"/>
          <w:color w:val="000000"/>
          <w:sz w:val="24"/>
          <w:szCs w:val="24"/>
          <w:lang w:eastAsia="ar-SA"/>
        </w:rPr>
        <w:t>2. 1.Что должна содержать маршрутная карта?</w:t>
      </w:r>
    </w:p>
    <w:p w:rsidR="00190E5E" w:rsidRPr="00190E5E" w:rsidRDefault="00190E5E" w:rsidP="00190E5E">
      <w:pPr>
        <w:suppressAutoHyphens/>
        <w:spacing w:after="0" w:line="276" w:lineRule="auto"/>
        <w:jc w:val="both"/>
        <w:rPr>
          <w:rFonts w:ascii="Times New Roman" w:eastAsia="MS Mincho" w:hAnsi="Times New Roman" w:cs="Times New Roman"/>
          <w:color w:val="000000"/>
          <w:sz w:val="24"/>
          <w:szCs w:val="24"/>
          <w:lang w:eastAsia="ar-SA"/>
        </w:rPr>
      </w:pPr>
      <w:r w:rsidRPr="00190E5E">
        <w:rPr>
          <w:rFonts w:ascii="Times New Roman" w:eastAsia="MS Mincho" w:hAnsi="Times New Roman" w:cs="Times New Roman"/>
          <w:color w:val="000000"/>
          <w:sz w:val="24"/>
          <w:szCs w:val="24"/>
          <w:lang w:eastAsia="ar-SA"/>
        </w:rPr>
        <w:t xml:space="preserve">    2. Как заносится информация в маршрутную карту?</w:t>
      </w:r>
    </w:p>
    <w:p w:rsidR="00190E5E" w:rsidRPr="00190E5E" w:rsidRDefault="00190E5E" w:rsidP="00190E5E">
      <w:pPr>
        <w:suppressAutoHyphens/>
        <w:spacing w:after="0" w:line="276" w:lineRule="auto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190E5E">
        <w:rPr>
          <w:rFonts w:ascii="Times New Roman" w:eastAsia="MS Mincho" w:hAnsi="Times New Roman" w:cs="Times New Roman"/>
          <w:color w:val="000000"/>
          <w:sz w:val="24"/>
          <w:szCs w:val="24"/>
          <w:lang w:eastAsia="ar-SA"/>
        </w:rPr>
        <w:t xml:space="preserve">    3. Какая информация заносится в строку с символом «А»?</w:t>
      </w:r>
    </w:p>
    <w:p w:rsidR="006E01C8" w:rsidRDefault="006E01C8"/>
    <w:sectPr w:rsidR="006E01C8" w:rsidSect="00617EE8">
      <w:pgSz w:w="11906" w:h="16838"/>
      <w:pgMar w:top="567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4"/>
    <w:multiLevelType w:val="multilevel"/>
    <w:tmpl w:val="E5906232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2.1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">
    <w:nsid w:val="00C35AF4"/>
    <w:multiLevelType w:val="hybridMultilevel"/>
    <w:tmpl w:val="7FA8C3FE"/>
    <w:lvl w:ilvl="0" w:tplc="AA98F8A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E43415"/>
    <w:multiLevelType w:val="singleLevel"/>
    <w:tmpl w:val="2BE0B64C"/>
    <w:lvl w:ilvl="0">
      <w:start w:val="1"/>
      <w:numFmt w:val="decimal"/>
      <w:lvlText w:val="%1)"/>
      <w:legacy w:legacy="1" w:legacySpace="0" w:legacyIndent="225"/>
      <w:lvlJc w:val="left"/>
      <w:rPr>
        <w:rFonts w:ascii="Times New Roman" w:hAnsi="Times New Roman" w:cs="Times New Roman" w:hint="default"/>
      </w:rPr>
    </w:lvl>
  </w:abstractNum>
  <w:abstractNum w:abstractNumId="3">
    <w:nsid w:val="13667467"/>
    <w:multiLevelType w:val="singleLevel"/>
    <w:tmpl w:val="035E6ADC"/>
    <w:lvl w:ilvl="0">
      <w:start w:val="1"/>
      <w:numFmt w:val="decimal"/>
      <w:lvlText w:val="%1)"/>
      <w:legacy w:legacy="1" w:legacySpace="0" w:legacyIndent="231"/>
      <w:lvlJc w:val="left"/>
      <w:rPr>
        <w:rFonts w:ascii="Times New Roman" w:hAnsi="Times New Roman" w:cs="Times New Roman" w:hint="default"/>
      </w:rPr>
    </w:lvl>
  </w:abstractNum>
  <w:abstractNum w:abstractNumId="4">
    <w:nsid w:val="14BF1756"/>
    <w:multiLevelType w:val="hybridMultilevel"/>
    <w:tmpl w:val="D8E690C6"/>
    <w:lvl w:ilvl="0" w:tplc="41140994">
      <w:start w:val="1"/>
      <w:numFmt w:val="decimal"/>
      <w:lvlText w:val="%1."/>
      <w:lvlJc w:val="left"/>
      <w:pPr>
        <w:tabs>
          <w:tab w:val="num" w:pos="1020"/>
        </w:tabs>
        <w:ind w:left="1020" w:hanging="102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5">
    <w:nsid w:val="160C6DF0"/>
    <w:multiLevelType w:val="singleLevel"/>
    <w:tmpl w:val="B0309A6E"/>
    <w:lvl w:ilvl="0">
      <w:start w:val="1"/>
      <w:numFmt w:val="decimal"/>
      <w:lvlText w:val="%1)"/>
      <w:legacy w:legacy="1" w:legacySpace="0" w:legacyIndent="225"/>
      <w:lvlJc w:val="left"/>
      <w:rPr>
        <w:rFonts w:ascii="Century Schoolbook" w:hAnsi="Century Schoolbook" w:hint="default"/>
      </w:rPr>
    </w:lvl>
  </w:abstractNum>
  <w:abstractNum w:abstractNumId="6">
    <w:nsid w:val="17BC4283"/>
    <w:multiLevelType w:val="hybridMultilevel"/>
    <w:tmpl w:val="D736BFBE"/>
    <w:lvl w:ilvl="0" w:tplc="FD0EC31C">
      <w:start w:val="1"/>
      <w:numFmt w:val="decimal"/>
      <w:lvlText w:val="%1"/>
      <w:lvlJc w:val="left"/>
      <w:pPr>
        <w:ind w:left="36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  <w:rPr>
        <w:rFonts w:cs="Times New Roman"/>
      </w:rPr>
    </w:lvl>
  </w:abstractNum>
  <w:abstractNum w:abstractNumId="7">
    <w:nsid w:val="1A530ED2"/>
    <w:multiLevelType w:val="multilevel"/>
    <w:tmpl w:val="34448E7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>
    <w:nsid w:val="236E6606"/>
    <w:multiLevelType w:val="singleLevel"/>
    <w:tmpl w:val="9DC62CCE"/>
    <w:lvl w:ilvl="0">
      <w:start w:val="1"/>
      <w:numFmt w:val="decimal"/>
      <w:lvlText w:val="%1)"/>
      <w:legacy w:legacy="1" w:legacySpace="0" w:legacyIndent="226"/>
      <w:lvlJc w:val="left"/>
      <w:rPr>
        <w:rFonts w:ascii="Century Schoolbook" w:hAnsi="Century Schoolbook" w:hint="default"/>
      </w:rPr>
    </w:lvl>
  </w:abstractNum>
  <w:abstractNum w:abstractNumId="9">
    <w:nsid w:val="24ED5D63"/>
    <w:multiLevelType w:val="hybridMultilevel"/>
    <w:tmpl w:val="DFFC7D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5EA3845"/>
    <w:multiLevelType w:val="hybridMultilevel"/>
    <w:tmpl w:val="F6A4B498"/>
    <w:lvl w:ilvl="0" w:tplc="AA6A2C6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67059E"/>
    <w:multiLevelType w:val="singleLevel"/>
    <w:tmpl w:val="5CF0D608"/>
    <w:lvl w:ilvl="0">
      <w:start w:val="1"/>
      <w:numFmt w:val="decimal"/>
      <w:lvlText w:val="%1)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12">
    <w:nsid w:val="26E4346B"/>
    <w:multiLevelType w:val="hybridMultilevel"/>
    <w:tmpl w:val="520876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D928A5"/>
    <w:multiLevelType w:val="singleLevel"/>
    <w:tmpl w:val="E2F0C974"/>
    <w:lvl w:ilvl="0">
      <w:start w:val="1"/>
      <w:numFmt w:val="decimal"/>
      <w:lvlText w:val="%1)"/>
      <w:legacy w:legacy="1" w:legacySpace="0" w:legacyIndent="230"/>
      <w:lvlJc w:val="left"/>
      <w:rPr>
        <w:rFonts w:ascii="Century Schoolbook" w:hAnsi="Century Schoolbook" w:hint="default"/>
      </w:rPr>
    </w:lvl>
  </w:abstractNum>
  <w:abstractNum w:abstractNumId="14">
    <w:nsid w:val="2DE86827"/>
    <w:multiLevelType w:val="multilevel"/>
    <w:tmpl w:val="D96CA3EC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15">
    <w:nsid w:val="2E302340"/>
    <w:multiLevelType w:val="hybridMultilevel"/>
    <w:tmpl w:val="F44478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EDB39D2"/>
    <w:multiLevelType w:val="hybridMultilevel"/>
    <w:tmpl w:val="531EF65C"/>
    <w:lvl w:ilvl="0" w:tplc="BDD638C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F104677"/>
    <w:multiLevelType w:val="singleLevel"/>
    <w:tmpl w:val="674EAD04"/>
    <w:lvl w:ilvl="0">
      <w:start w:val="1"/>
      <w:numFmt w:val="decimal"/>
      <w:lvlText w:val="%1)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abstractNum w:abstractNumId="18">
    <w:nsid w:val="31205EA3"/>
    <w:multiLevelType w:val="hybridMultilevel"/>
    <w:tmpl w:val="ACB2A6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76D119D"/>
    <w:multiLevelType w:val="hybridMultilevel"/>
    <w:tmpl w:val="BEE257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964017B"/>
    <w:multiLevelType w:val="singleLevel"/>
    <w:tmpl w:val="41E2D75E"/>
    <w:lvl w:ilvl="0">
      <w:start w:val="1"/>
      <w:numFmt w:val="decimal"/>
      <w:lvlText w:val="%1)"/>
      <w:legacy w:legacy="1" w:legacySpace="0" w:legacyIndent="226"/>
      <w:lvlJc w:val="left"/>
      <w:rPr>
        <w:rFonts w:ascii="Times New Roman" w:hAnsi="Times New Roman" w:cs="Times New Roman" w:hint="default"/>
      </w:rPr>
    </w:lvl>
  </w:abstractNum>
  <w:abstractNum w:abstractNumId="21">
    <w:nsid w:val="3A7609A9"/>
    <w:multiLevelType w:val="singleLevel"/>
    <w:tmpl w:val="A2C4C482"/>
    <w:lvl w:ilvl="0">
      <w:start w:val="1"/>
      <w:numFmt w:val="decimal"/>
      <w:lvlText w:val="%1)"/>
      <w:legacy w:legacy="1" w:legacySpace="0" w:legacyIndent="231"/>
      <w:lvlJc w:val="left"/>
      <w:rPr>
        <w:rFonts w:ascii="Century Schoolbook" w:hAnsi="Century Schoolbook" w:hint="default"/>
      </w:rPr>
    </w:lvl>
  </w:abstractNum>
  <w:abstractNum w:abstractNumId="22">
    <w:nsid w:val="411347F6"/>
    <w:multiLevelType w:val="hybridMultilevel"/>
    <w:tmpl w:val="7DB88248"/>
    <w:lvl w:ilvl="0" w:tplc="809E931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7514390"/>
    <w:multiLevelType w:val="multilevel"/>
    <w:tmpl w:val="E0BC1FE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4">
    <w:nsid w:val="49F87E01"/>
    <w:multiLevelType w:val="singleLevel"/>
    <w:tmpl w:val="5CF0D608"/>
    <w:lvl w:ilvl="0">
      <w:start w:val="1"/>
      <w:numFmt w:val="decimal"/>
      <w:lvlText w:val="%1)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25">
    <w:nsid w:val="4AD05420"/>
    <w:multiLevelType w:val="hybridMultilevel"/>
    <w:tmpl w:val="6346F89A"/>
    <w:lvl w:ilvl="0" w:tplc="40E641EC">
      <w:start w:val="16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D101B6C"/>
    <w:multiLevelType w:val="multilevel"/>
    <w:tmpl w:val="91C6C5E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5"/>
      <w:numFmt w:val="decimal"/>
      <w:isLgl/>
      <w:lvlText w:val="%1.1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7">
    <w:nsid w:val="51A61683"/>
    <w:multiLevelType w:val="singleLevel"/>
    <w:tmpl w:val="41E2D75E"/>
    <w:lvl w:ilvl="0">
      <w:start w:val="1"/>
      <w:numFmt w:val="decimal"/>
      <w:lvlText w:val="%1)"/>
      <w:legacy w:legacy="1" w:legacySpace="0" w:legacyIndent="226"/>
      <w:lvlJc w:val="left"/>
      <w:rPr>
        <w:rFonts w:ascii="Times New Roman" w:hAnsi="Times New Roman" w:cs="Times New Roman" w:hint="default"/>
      </w:rPr>
    </w:lvl>
  </w:abstractNum>
  <w:abstractNum w:abstractNumId="28">
    <w:nsid w:val="53E2430E"/>
    <w:multiLevelType w:val="hybridMultilevel"/>
    <w:tmpl w:val="60EEE06A"/>
    <w:lvl w:ilvl="0" w:tplc="9904BD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4E77284"/>
    <w:multiLevelType w:val="hybridMultilevel"/>
    <w:tmpl w:val="D78A4EEC"/>
    <w:lvl w:ilvl="0" w:tplc="DAC0BA48">
      <w:start w:val="14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8BB3CF9"/>
    <w:multiLevelType w:val="multilevel"/>
    <w:tmpl w:val="CA720D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3"/>
      <w:numFmt w:val="decimal"/>
      <w:isLgl/>
      <w:lvlText w:val="%1.%2."/>
      <w:lvlJc w:val="left"/>
      <w:pPr>
        <w:tabs>
          <w:tab w:val="num" w:pos="855"/>
        </w:tabs>
        <w:ind w:left="85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31">
    <w:nsid w:val="5AA826DA"/>
    <w:multiLevelType w:val="hybridMultilevel"/>
    <w:tmpl w:val="80A23F66"/>
    <w:lvl w:ilvl="0" w:tplc="39D880C8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2">
    <w:nsid w:val="629B1E50"/>
    <w:multiLevelType w:val="hybridMultilevel"/>
    <w:tmpl w:val="8C82F3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69BA4C61"/>
    <w:multiLevelType w:val="singleLevel"/>
    <w:tmpl w:val="035E6ADC"/>
    <w:lvl w:ilvl="0">
      <w:start w:val="1"/>
      <w:numFmt w:val="decimal"/>
      <w:lvlText w:val="%1)"/>
      <w:legacy w:legacy="1" w:legacySpace="0" w:legacyIndent="231"/>
      <w:lvlJc w:val="left"/>
      <w:rPr>
        <w:rFonts w:ascii="Times New Roman" w:hAnsi="Times New Roman" w:cs="Times New Roman" w:hint="default"/>
      </w:rPr>
    </w:lvl>
  </w:abstractNum>
  <w:abstractNum w:abstractNumId="34">
    <w:nsid w:val="6D2D2F52"/>
    <w:multiLevelType w:val="multilevel"/>
    <w:tmpl w:val="EBD0348C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35">
    <w:nsid w:val="6E0F7ED9"/>
    <w:multiLevelType w:val="hybridMultilevel"/>
    <w:tmpl w:val="236C528E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EF571D8"/>
    <w:multiLevelType w:val="singleLevel"/>
    <w:tmpl w:val="9DC62CCE"/>
    <w:lvl w:ilvl="0">
      <w:start w:val="1"/>
      <w:numFmt w:val="decimal"/>
      <w:lvlText w:val="%1)"/>
      <w:legacy w:legacy="1" w:legacySpace="0" w:legacyIndent="226"/>
      <w:lvlJc w:val="left"/>
      <w:rPr>
        <w:rFonts w:ascii="Century Schoolbook" w:hAnsi="Century Schoolbook" w:hint="default"/>
      </w:rPr>
    </w:lvl>
  </w:abstractNum>
  <w:abstractNum w:abstractNumId="37">
    <w:nsid w:val="729B7A20"/>
    <w:multiLevelType w:val="hybridMultilevel"/>
    <w:tmpl w:val="C180D6C8"/>
    <w:lvl w:ilvl="0" w:tplc="39D880C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748B3AE8"/>
    <w:multiLevelType w:val="hybridMultilevel"/>
    <w:tmpl w:val="BE101B96"/>
    <w:lvl w:ilvl="0" w:tplc="C61E0C8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6"/>
  </w:num>
  <w:num w:numId="3">
    <w:abstractNumId w:val="34"/>
  </w:num>
  <w:num w:numId="4">
    <w:abstractNumId w:val="14"/>
  </w:num>
  <w:num w:numId="5">
    <w:abstractNumId w:val="31"/>
  </w:num>
  <w:num w:numId="6">
    <w:abstractNumId w:val="9"/>
  </w:num>
  <w:num w:numId="7">
    <w:abstractNumId w:val="37"/>
  </w:num>
  <w:num w:numId="8">
    <w:abstractNumId w:val="38"/>
  </w:num>
  <w:num w:numId="9">
    <w:abstractNumId w:val="16"/>
  </w:num>
  <w:num w:numId="10">
    <w:abstractNumId w:val="19"/>
  </w:num>
  <w:num w:numId="11">
    <w:abstractNumId w:val="30"/>
  </w:num>
  <w:num w:numId="12">
    <w:abstractNumId w:val="7"/>
  </w:num>
  <w:num w:numId="13">
    <w:abstractNumId w:val="0"/>
  </w:num>
  <w:num w:numId="14">
    <w:abstractNumId w:val="18"/>
  </w:num>
  <w:num w:numId="15">
    <w:abstractNumId w:val="15"/>
  </w:num>
  <w:num w:numId="16">
    <w:abstractNumId w:val="22"/>
  </w:num>
  <w:num w:numId="17">
    <w:abstractNumId w:val="10"/>
  </w:num>
  <w:num w:numId="18">
    <w:abstractNumId w:val="1"/>
  </w:num>
  <w:num w:numId="19">
    <w:abstractNumId w:val="32"/>
  </w:num>
  <w:num w:numId="20">
    <w:abstractNumId w:val="6"/>
  </w:num>
  <w:num w:numId="21">
    <w:abstractNumId w:val="29"/>
  </w:num>
  <w:num w:numId="22">
    <w:abstractNumId w:val="2"/>
  </w:num>
  <w:num w:numId="23">
    <w:abstractNumId w:val="20"/>
  </w:num>
  <w:num w:numId="24">
    <w:abstractNumId w:val="33"/>
  </w:num>
  <w:num w:numId="25">
    <w:abstractNumId w:val="3"/>
  </w:num>
  <w:num w:numId="26">
    <w:abstractNumId w:val="24"/>
  </w:num>
  <w:num w:numId="27">
    <w:abstractNumId w:val="27"/>
  </w:num>
  <w:num w:numId="28">
    <w:abstractNumId w:val="11"/>
  </w:num>
  <w:num w:numId="29">
    <w:abstractNumId w:val="17"/>
  </w:num>
  <w:num w:numId="30">
    <w:abstractNumId w:val="8"/>
  </w:num>
  <w:num w:numId="31">
    <w:abstractNumId w:val="5"/>
  </w:num>
  <w:num w:numId="32">
    <w:abstractNumId w:val="36"/>
  </w:num>
  <w:num w:numId="33">
    <w:abstractNumId w:val="21"/>
  </w:num>
  <w:num w:numId="34">
    <w:abstractNumId w:val="13"/>
  </w:num>
  <w:num w:numId="35">
    <w:abstractNumId w:val="25"/>
  </w:num>
  <w:num w:numId="3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4"/>
  </w:num>
  <w:num w:numId="38">
    <w:abstractNumId w:val="12"/>
  </w:num>
  <w:num w:numId="39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912F2"/>
    <w:rsid w:val="00057C77"/>
    <w:rsid w:val="000F3D12"/>
    <w:rsid w:val="000F7120"/>
    <w:rsid w:val="00171766"/>
    <w:rsid w:val="00190E5E"/>
    <w:rsid w:val="00202527"/>
    <w:rsid w:val="002213C3"/>
    <w:rsid w:val="002C01FB"/>
    <w:rsid w:val="00377E59"/>
    <w:rsid w:val="00457461"/>
    <w:rsid w:val="004912F2"/>
    <w:rsid w:val="004D57FA"/>
    <w:rsid w:val="005418F2"/>
    <w:rsid w:val="00553CB8"/>
    <w:rsid w:val="005D0BB8"/>
    <w:rsid w:val="005E1D6B"/>
    <w:rsid w:val="00617EE8"/>
    <w:rsid w:val="006C021B"/>
    <w:rsid w:val="006E01C8"/>
    <w:rsid w:val="006E4DEE"/>
    <w:rsid w:val="0072624A"/>
    <w:rsid w:val="00760ABF"/>
    <w:rsid w:val="007F605F"/>
    <w:rsid w:val="00861DA5"/>
    <w:rsid w:val="00886947"/>
    <w:rsid w:val="008E34B5"/>
    <w:rsid w:val="00916BFC"/>
    <w:rsid w:val="00937358"/>
    <w:rsid w:val="009C5FDF"/>
    <w:rsid w:val="00AB6C06"/>
    <w:rsid w:val="00BC6B40"/>
    <w:rsid w:val="00BD27A3"/>
    <w:rsid w:val="00C742CD"/>
    <w:rsid w:val="00CC386D"/>
    <w:rsid w:val="00D03840"/>
    <w:rsid w:val="00E15B24"/>
    <w:rsid w:val="00F2579A"/>
    <w:rsid w:val="00F82F1F"/>
    <w:rsid w:val="00FE45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7358"/>
  </w:style>
  <w:style w:type="paragraph" w:styleId="1">
    <w:name w:val="heading 1"/>
    <w:basedOn w:val="a"/>
    <w:next w:val="a"/>
    <w:link w:val="10"/>
    <w:qFormat/>
    <w:rsid w:val="00190E5E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90E5E"/>
    <w:pPr>
      <w:keepNext/>
      <w:keepLines/>
      <w:spacing w:before="4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qFormat/>
    <w:rsid w:val="00190E5E"/>
    <w:pPr>
      <w:keepNext/>
      <w:spacing w:before="240" w:after="60" w:line="240" w:lineRule="auto"/>
      <w:outlineLvl w:val="2"/>
    </w:pPr>
    <w:rPr>
      <w:rFonts w:ascii="Arial" w:eastAsia="MS Mincho" w:hAnsi="Arial" w:cs="Arial"/>
      <w:b/>
      <w:bCs/>
      <w:sz w:val="26"/>
      <w:szCs w:val="26"/>
      <w:lang w:eastAsia="ja-JP"/>
    </w:rPr>
  </w:style>
  <w:style w:type="paragraph" w:styleId="4">
    <w:name w:val="heading 4"/>
    <w:basedOn w:val="a"/>
    <w:next w:val="a"/>
    <w:link w:val="40"/>
    <w:qFormat/>
    <w:rsid w:val="00190E5E"/>
    <w:pPr>
      <w:keepNext/>
      <w:spacing w:before="240" w:after="60" w:line="240" w:lineRule="auto"/>
      <w:outlineLvl w:val="3"/>
    </w:pPr>
    <w:rPr>
      <w:rFonts w:ascii="Times New Roman" w:eastAsia="MS Mincho" w:hAnsi="Times New Roman" w:cs="Times New Roman"/>
      <w:b/>
      <w:bCs/>
      <w:sz w:val="28"/>
      <w:szCs w:val="28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90E5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1">
    <w:name w:val="Заголовок 21"/>
    <w:basedOn w:val="a"/>
    <w:next w:val="a"/>
    <w:uiPriority w:val="9"/>
    <w:semiHidden/>
    <w:unhideWhenUsed/>
    <w:qFormat/>
    <w:rsid w:val="00190E5E"/>
    <w:pPr>
      <w:keepNext/>
      <w:keepLines/>
      <w:spacing w:before="200" w:after="0" w:line="276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190E5E"/>
    <w:rPr>
      <w:rFonts w:ascii="Arial" w:eastAsia="MS Mincho" w:hAnsi="Arial" w:cs="Arial"/>
      <w:b/>
      <w:bCs/>
      <w:sz w:val="26"/>
      <w:szCs w:val="26"/>
      <w:lang w:eastAsia="ja-JP"/>
    </w:rPr>
  </w:style>
  <w:style w:type="character" w:customStyle="1" w:styleId="40">
    <w:name w:val="Заголовок 4 Знак"/>
    <w:basedOn w:val="a0"/>
    <w:link w:val="4"/>
    <w:rsid w:val="00190E5E"/>
    <w:rPr>
      <w:rFonts w:ascii="Times New Roman" w:eastAsia="MS Mincho" w:hAnsi="Times New Roman" w:cs="Times New Roman"/>
      <w:b/>
      <w:bCs/>
      <w:sz w:val="28"/>
      <w:szCs w:val="28"/>
      <w:lang w:eastAsia="ja-JP"/>
    </w:rPr>
  </w:style>
  <w:style w:type="numbering" w:customStyle="1" w:styleId="11">
    <w:name w:val="Нет списка1"/>
    <w:next w:val="a2"/>
    <w:uiPriority w:val="99"/>
    <w:semiHidden/>
    <w:unhideWhenUsed/>
    <w:rsid w:val="00190E5E"/>
  </w:style>
  <w:style w:type="paragraph" w:customStyle="1" w:styleId="12">
    <w:name w:val="Знак Знак1 Знак"/>
    <w:basedOn w:val="a"/>
    <w:rsid w:val="00190E5E"/>
    <w:pPr>
      <w:tabs>
        <w:tab w:val="left" w:pos="708"/>
      </w:tabs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3">
    <w:name w:val="Знак"/>
    <w:basedOn w:val="a"/>
    <w:rsid w:val="00190E5E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4">
    <w:name w:val="Title"/>
    <w:basedOn w:val="a"/>
    <w:link w:val="a5"/>
    <w:qFormat/>
    <w:rsid w:val="00190E5E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190E5E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6">
    <w:name w:val="Table Grid"/>
    <w:basedOn w:val="a1"/>
    <w:rsid w:val="00190E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rsid w:val="00190E5E"/>
    <w:rPr>
      <w:color w:val="0000FF"/>
      <w:u w:val="single"/>
    </w:rPr>
  </w:style>
  <w:style w:type="paragraph" w:customStyle="1" w:styleId="110">
    <w:name w:val="Знак1 Знак Знак Знак Знак Знак Знак Знак Знак Знак1 Знак Знак Знак"/>
    <w:basedOn w:val="a"/>
    <w:rsid w:val="00190E5E"/>
    <w:pPr>
      <w:tabs>
        <w:tab w:val="left" w:pos="708"/>
      </w:tabs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2">
    <w:name w:val="Знак2 Знак Знак Знак Знак Знак Знак Знак Знак Знак Знак Знак Знак Знак Знак Знак"/>
    <w:basedOn w:val="a"/>
    <w:rsid w:val="00190E5E"/>
    <w:pPr>
      <w:tabs>
        <w:tab w:val="left" w:pos="708"/>
      </w:tabs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submenu-table">
    <w:name w:val="submenu-table"/>
    <w:basedOn w:val="a0"/>
    <w:rsid w:val="00190E5E"/>
  </w:style>
  <w:style w:type="paragraph" w:styleId="a8">
    <w:name w:val="footer"/>
    <w:basedOn w:val="a"/>
    <w:link w:val="a9"/>
    <w:rsid w:val="00190E5E"/>
    <w:pPr>
      <w:tabs>
        <w:tab w:val="center" w:pos="4677"/>
        <w:tab w:val="right" w:pos="9355"/>
      </w:tabs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a9">
    <w:name w:val="Нижний колонтитул Знак"/>
    <w:basedOn w:val="a0"/>
    <w:link w:val="a8"/>
    <w:rsid w:val="00190E5E"/>
    <w:rPr>
      <w:rFonts w:ascii="Times New Roman" w:eastAsia="MS Mincho" w:hAnsi="Times New Roman" w:cs="Times New Roman"/>
      <w:sz w:val="24"/>
      <w:szCs w:val="24"/>
      <w:lang w:eastAsia="ja-JP"/>
    </w:rPr>
  </w:style>
  <w:style w:type="character" w:styleId="aa">
    <w:name w:val="page number"/>
    <w:basedOn w:val="a0"/>
    <w:rsid w:val="00190E5E"/>
  </w:style>
  <w:style w:type="paragraph" w:customStyle="1" w:styleId="13">
    <w:name w:val="Абзац списка1"/>
    <w:basedOn w:val="a"/>
    <w:rsid w:val="00190E5E"/>
    <w:pPr>
      <w:spacing w:after="200" w:line="276" w:lineRule="auto"/>
      <w:ind w:left="720"/>
    </w:pPr>
    <w:rPr>
      <w:rFonts w:ascii="Calibri" w:eastAsia="Batang" w:hAnsi="Calibri" w:cs="Calibri"/>
    </w:rPr>
  </w:style>
  <w:style w:type="character" w:customStyle="1" w:styleId="FontStyle16">
    <w:name w:val="Font Style16"/>
    <w:rsid w:val="00190E5E"/>
    <w:rPr>
      <w:rFonts w:ascii="Century Schoolbook" w:hAnsi="Century Schoolbook" w:cs="Century Schoolbook"/>
      <w:sz w:val="18"/>
      <w:szCs w:val="18"/>
    </w:rPr>
  </w:style>
  <w:style w:type="character" w:customStyle="1" w:styleId="FontStyle20">
    <w:name w:val="Font Style20"/>
    <w:rsid w:val="00190E5E"/>
    <w:rPr>
      <w:rFonts w:ascii="Century Schoolbook" w:hAnsi="Century Schoolbook" w:cs="Century Schoolbook"/>
      <w:sz w:val="18"/>
      <w:szCs w:val="18"/>
    </w:rPr>
  </w:style>
  <w:style w:type="paragraph" w:customStyle="1" w:styleId="Style2">
    <w:name w:val="Style2"/>
    <w:basedOn w:val="a"/>
    <w:rsid w:val="00190E5E"/>
    <w:pPr>
      <w:widowControl w:val="0"/>
      <w:autoSpaceDE w:val="0"/>
      <w:autoSpaceDN w:val="0"/>
      <w:adjustRightInd w:val="0"/>
      <w:spacing w:after="0" w:line="240" w:lineRule="exact"/>
      <w:ind w:firstLine="302"/>
      <w:jc w:val="both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9">
    <w:name w:val="Style9"/>
    <w:basedOn w:val="a"/>
    <w:rsid w:val="00190E5E"/>
    <w:pPr>
      <w:widowControl w:val="0"/>
      <w:autoSpaceDE w:val="0"/>
      <w:autoSpaceDN w:val="0"/>
      <w:adjustRightInd w:val="0"/>
      <w:spacing w:after="0" w:line="250" w:lineRule="exact"/>
      <w:ind w:hanging="264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styleId="ab">
    <w:name w:val="List Paragraph"/>
    <w:basedOn w:val="a"/>
    <w:qFormat/>
    <w:rsid w:val="00190E5E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c">
    <w:name w:val="Body Text"/>
    <w:basedOn w:val="a"/>
    <w:link w:val="ad"/>
    <w:rsid w:val="00190E5E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Основной текст Знак"/>
    <w:basedOn w:val="a0"/>
    <w:link w:val="ac"/>
    <w:rsid w:val="00190E5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 Indent"/>
    <w:aliases w:val="текст,Основной текст 1"/>
    <w:basedOn w:val="a"/>
    <w:link w:val="af"/>
    <w:rsid w:val="00190E5E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Основной текст с отступом Знак"/>
    <w:aliases w:val="текст Знак,Основной текст 1 Знак"/>
    <w:basedOn w:val="a0"/>
    <w:link w:val="ae"/>
    <w:rsid w:val="00190E5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190E5E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0"/>
    <w:link w:val="af0"/>
    <w:uiPriority w:val="99"/>
    <w:semiHidden/>
    <w:rsid w:val="00190E5E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WW8Num3z0">
    <w:name w:val="WW8Num3z0"/>
    <w:rsid w:val="00190E5E"/>
    <w:rPr>
      <w:rFonts w:ascii="Symbol" w:hAnsi="Symbol"/>
    </w:rPr>
  </w:style>
  <w:style w:type="table" w:customStyle="1" w:styleId="14">
    <w:name w:val="Сетка таблицы1"/>
    <w:basedOn w:val="a1"/>
    <w:next w:val="a6"/>
    <w:uiPriority w:val="59"/>
    <w:rsid w:val="00190E5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basedOn w:val="a1"/>
    <w:next w:val="a6"/>
    <w:uiPriority w:val="59"/>
    <w:rsid w:val="00190E5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No Spacing"/>
    <w:uiPriority w:val="1"/>
    <w:qFormat/>
    <w:rsid w:val="00190E5E"/>
    <w:pPr>
      <w:spacing w:after="0" w:line="240" w:lineRule="auto"/>
    </w:pPr>
    <w:rPr>
      <w:rFonts w:ascii="Calibri" w:eastAsia="Calibri" w:hAnsi="Calibri" w:cs="Calibri"/>
    </w:rPr>
  </w:style>
  <w:style w:type="character" w:customStyle="1" w:styleId="20">
    <w:name w:val="Заголовок 2 Знак"/>
    <w:basedOn w:val="a0"/>
    <w:link w:val="2"/>
    <w:uiPriority w:val="9"/>
    <w:semiHidden/>
    <w:rsid w:val="00190E5E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210">
    <w:name w:val="Заголовок 2 Знак1"/>
    <w:basedOn w:val="a0"/>
    <w:uiPriority w:val="9"/>
    <w:semiHidden/>
    <w:rsid w:val="00190E5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customStyle="1" w:styleId="41">
    <w:name w:val="Сетка таблицы4"/>
    <w:basedOn w:val="a1"/>
    <w:next w:val="a6"/>
    <w:uiPriority w:val="59"/>
    <w:rsid w:val="007F605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181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microsoft.com/office/2007/relationships/hdphoto" Target="media/hdphoto1.wdp"/><Relationship Id="rId12" Type="http://schemas.microsoft.com/office/2007/relationships/hdphoto" Target="media/hdphoto2.wdp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10" Type="http://schemas.openxmlformats.org/officeDocument/2006/relationships/image" Target="media/image4.png"/><Relationship Id="rId19" Type="http://schemas.microsoft.com/office/2007/relationships/hdphoto" Target="media/hdphoto4.wdp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75232B-3DB0-490B-BD92-45AFE70F04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22</Pages>
  <Words>4038</Words>
  <Characters>23021</Characters>
  <Application>Microsoft Office Word</Application>
  <DocSecurity>0</DocSecurity>
  <Lines>191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10</cp:revision>
  <dcterms:created xsi:type="dcterms:W3CDTF">2017-12-01T08:06:00Z</dcterms:created>
  <dcterms:modified xsi:type="dcterms:W3CDTF">2021-04-05T21:38:00Z</dcterms:modified>
</cp:coreProperties>
</file>