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0DC" w:rsidRPr="000677AA" w:rsidRDefault="006160DC" w:rsidP="006160DC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0677AA">
        <w:rPr>
          <w:rFonts w:ascii="Times New Roman" w:hAnsi="Times New Roman"/>
          <w:b/>
          <w:sz w:val="28"/>
          <w:szCs w:val="28"/>
        </w:rPr>
        <w:t>ГОБПОУ «ЕЛЕЦКИЙ КОЛЛЕДЖ ЭКОНОМИКИ,</w:t>
      </w:r>
    </w:p>
    <w:p w:rsidR="006160DC" w:rsidRPr="000677AA" w:rsidRDefault="006160DC" w:rsidP="006160DC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0677AA">
        <w:rPr>
          <w:rFonts w:ascii="Times New Roman" w:hAnsi="Times New Roman"/>
          <w:b/>
          <w:sz w:val="28"/>
          <w:szCs w:val="28"/>
        </w:rPr>
        <w:t>ПРОМЫШЛЕННОСТИ И ОТРАСЛЕВЫХ ТЕХНОЛОГИЙ»</w:t>
      </w:r>
    </w:p>
    <w:p w:rsidR="006160DC" w:rsidRDefault="006160DC" w:rsidP="006160DC">
      <w:pPr>
        <w:spacing w:before="2400"/>
        <w:jc w:val="center"/>
        <w:rPr>
          <w:sz w:val="28"/>
          <w:szCs w:val="28"/>
        </w:rPr>
      </w:pPr>
    </w:p>
    <w:p w:rsidR="006160DC" w:rsidRPr="00D72467" w:rsidRDefault="006160DC" w:rsidP="006160DC">
      <w:pPr>
        <w:pStyle w:val="ae"/>
      </w:pPr>
    </w:p>
    <w:tbl>
      <w:tblPr>
        <w:tblW w:w="0" w:type="auto"/>
        <w:tblLook w:val="01E0"/>
      </w:tblPr>
      <w:tblGrid>
        <w:gridCol w:w="10138"/>
      </w:tblGrid>
      <w:tr w:rsidR="006160DC" w:rsidRPr="00D72467" w:rsidTr="006945B2">
        <w:trPr>
          <w:trHeight w:val="567"/>
        </w:trPr>
        <w:tc>
          <w:tcPr>
            <w:tcW w:w="10656" w:type="dxa"/>
            <w:vAlign w:val="bottom"/>
          </w:tcPr>
          <w:p w:rsidR="006160DC" w:rsidRDefault="006160DC" w:rsidP="006945B2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6160DC" w:rsidRPr="00D72467" w:rsidRDefault="006160DC" w:rsidP="006945B2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Фонд оценочных средств </w:t>
            </w:r>
          </w:p>
        </w:tc>
      </w:tr>
      <w:tr w:rsidR="006160DC" w:rsidRPr="00D72467" w:rsidTr="006945B2">
        <w:trPr>
          <w:trHeight w:val="567"/>
        </w:trPr>
        <w:tc>
          <w:tcPr>
            <w:tcW w:w="10656" w:type="dxa"/>
            <w:vAlign w:val="bottom"/>
          </w:tcPr>
          <w:p w:rsidR="006160DC" w:rsidRPr="00D72467" w:rsidRDefault="006160DC" w:rsidP="006945B2">
            <w:pPr>
              <w:jc w:val="center"/>
              <w:rPr>
                <w:b/>
                <w:caps/>
                <w:sz w:val="28"/>
                <w:szCs w:val="28"/>
              </w:rPr>
            </w:pPr>
            <w:r w:rsidRPr="00D72467">
              <w:rPr>
                <w:sz w:val="28"/>
                <w:szCs w:val="28"/>
              </w:rPr>
              <w:t>по учебной дисциплине</w:t>
            </w:r>
          </w:p>
        </w:tc>
      </w:tr>
      <w:tr w:rsidR="006160DC" w:rsidRPr="00D72467" w:rsidTr="006945B2">
        <w:trPr>
          <w:trHeight w:val="567"/>
        </w:trPr>
        <w:tc>
          <w:tcPr>
            <w:tcW w:w="10656" w:type="dxa"/>
            <w:tcBorders>
              <w:bottom w:val="single" w:sz="4" w:space="0" w:color="auto"/>
            </w:tcBorders>
            <w:vAlign w:val="bottom"/>
          </w:tcPr>
          <w:p w:rsidR="006160DC" w:rsidRPr="00D72467" w:rsidRDefault="006160DC" w:rsidP="006945B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ОП.14 </w:t>
            </w:r>
            <w:r>
              <w:rPr>
                <w:b/>
                <w:bCs/>
                <w:sz w:val="28"/>
                <w:szCs w:val="28"/>
              </w:rPr>
              <w:t>БЕЗОПАСНОСТЬ ЖИЗНЕДЕЯТЕЛЬНОСТИ</w:t>
            </w:r>
          </w:p>
        </w:tc>
      </w:tr>
      <w:tr w:rsidR="006160DC" w:rsidRPr="00D72467" w:rsidTr="006945B2">
        <w:trPr>
          <w:trHeight w:val="391"/>
        </w:trPr>
        <w:tc>
          <w:tcPr>
            <w:tcW w:w="10656" w:type="dxa"/>
            <w:tcBorders>
              <w:top w:val="single" w:sz="4" w:space="0" w:color="auto"/>
            </w:tcBorders>
            <w:vAlign w:val="bottom"/>
          </w:tcPr>
          <w:p w:rsidR="006160DC" w:rsidRPr="00D72467" w:rsidRDefault="006160DC" w:rsidP="006945B2">
            <w:pPr>
              <w:jc w:val="center"/>
              <w:rPr>
                <w:b/>
                <w:sz w:val="28"/>
                <w:szCs w:val="28"/>
              </w:rPr>
            </w:pPr>
            <w:r w:rsidRPr="00814BDD">
              <w:rPr>
                <w:noProof/>
                <w:sz w:val="28"/>
                <w:szCs w:val="28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180pt;margin-top:.85pt;width:183.6pt;height:18.05pt;z-index:-251656192;mso-position-horizontal-relative:text;mso-position-vertical-relative:text" filled="f" stroked="f">
                  <v:textbox style="mso-next-textbox:#_x0000_s1029" inset="0,0,0,0">
                    <w:txbxContent>
                      <w:p w:rsidR="006160DC" w:rsidRPr="004D2874" w:rsidRDefault="006160DC" w:rsidP="006160DC">
                        <w:pPr>
                          <w:rPr>
                            <w:sz w:val="20"/>
                          </w:rPr>
                        </w:pPr>
                        <w:r w:rsidRPr="004D2874">
                          <w:rPr>
                            <w:sz w:val="20"/>
                          </w:rPr>
                          <w:t xml:space="preserve">(код и наименование </w:t>
                        </w:r>
                        <w:r>
                          <w:rPr>
                            <w:sz w:val="20"/>
                          </w:rPr>
                          <w:t>дисциплины)</w:t>
                        </w:r>
                      </w:p>
                    </w:txbxContent>
                  </v:textbox>
                </v:shape>
              </w:pict>
            </w:r>
          </w:p>
        </w:tc>
      </w:tr>
      <w:tr w:rsidR="006160DC" w:rsidRPr="00D72467" w:rsidTr="006945B2">
        <w:trPr>
          <w:trHeight w:val="567"/>
        </w:trPr>
        <w:tc>
          <w:tcPr>
            <w:tcW w:w="10656" w:type="dxa"/>
            <w:vAlign w:val="bottom"/>
          </w:tcPr>
          <w:p w:rsidR="006160DC" w:rsidRPr="00D72467" w:rsidRDefault="006160DC" w:rsidP="006945B2">
            <w:pPr>
              <w:jc w:val="center"/>
              <w:rPr>
                <w:sz w:val="28"/>
                <w:szCs w:val="28"/>
              </w:rPr>
            </w:pPr>
            <w:r w:rsidRPr="00D72467">
              <w:rPr>
                <w:sz w:val="28"/>
                <w:szCs w:val="28"/>
              </w:rPr>
              <w:t>образовательной программы среднего профессионального образования (ОП СПО) – программы подготовки специалистов среднего звена (ППССЗ)</w:t>
            </w:r>
          </w:p>
        </w:tc>
      </w:tr>
      <w:tr w:rsidR="006160DC" w:rsidRPr="00D72467" w:rsidTr="006945B2">
        <w:trPr>
          <w:trHeight w:val="567"/>
        </w:trPr>
        <w:tc>
          <w:tcPr>
            <w:tcW w:w="10656" w:type="dxa"/>
            <w:vAlign w:val="bottom"/>
          </w:tcPr>
          <w:p w:rsidR="006160DC" w:rsidRPr="00D72467" w:rsidRDefault="006160DC" w:rsidP="006945B2">
            <w:pPr>
              <w:jc w:val="center"/>
              <w:rPr>
                <w:sz w:val="28"/>
                <w:szCs w:val="28"/>
              </w:rPr>
            </w:pPr>
            <w:r w:rsidRPr="00D72467">
              <w:rPr>
                <w:sz w:val="28"/>
                <w:szCs w:val="28"/>
              </w:rPr>
              <w:t xml:space="preserve">по специальности </w:t>
            </w:r>
          </w:p>
        </w:tc>
      </w:tr>
      <w:tr w:rsidR="006160DC" w:rsidRPr="00D72467" w:rsidTr="006945B2">
        <w:trPr>
          <w:trHeight w:val="567"/>
        </w:trPr>
        <w:tc>
          <w:tcPr>
            <w:tcW w:w="10656" w:type="dxa"/>
            <w:tcBorders>
              <w:bottom w:val="single" w:sz="4" w:space="0" w:color="auto"/>
            </w:tcBorders>
            <w:vAlign w:val="bottom"/>
          </w:tcPr>
          <w:p w:rsidR="006160DC" w:rsidRPr="0030044F" w:rsidRDefault="006160DC" w:rsidP="006945B2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firstLine="708"/>
              <w:jc w:val="center"/>
              <w:rPr>
                <w:b/>
                <w:color w:val="FF0000"/>
                <w:sz w:val="28"/>
                <w:szCs w:val="28"/>
              </w:rPr>
            </w:pPr>
            <w:r w:rsidRPr="0030044F">
              <w:rPr>
                <w:b/>
                <w:sz w:val="28"/>
                <w:szCs w:val="28"/>
              </w:rPr>
              <w:t>15.02.08 Технология машиностроения</w:t>
            </w:r>
          </w:p>
        </w:tc>
      </w:tr>
      <w:tr w:rsidR="006160DC" w:rsidRPr="00D72467" w:rsidTr="006945B2">
        <w:trPr>
          <w:trHeight w:val="567"/>
        </w:trPr>
        <w:tc>
          <w:tcPr>
            <w:tcW w:w="10656" w:type="dxa"/>
            <w:tcBorders>
              <w:top w:val="single" w:sz="4" w:space="0" w:color="auto"/>
            </w:tcBorders>
            <w:vAlign w:val="bottom"/>
          </w:tcPr>
          <w:p w:rsidR="006160DC" w:rsidRPr="00D72467" w:rsidRDefault="006160DC" w:rsidP="006945B2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30" type="#_x0000_t202" style="position:absolute;left:0;text-align:left;margin-left:198pt;margin-top:.05pt;width:183.6pt;height:18.05pt;z-index:-251655168;mso-position-horizontal-relative:text;mso-position-vertical-relative:text" filled="f" stroked="f">
                  <v:textbox style="mso-next-textbox:#_x0000_s1030" inset="0,0,0,0">
                    <w:txbxContent>
                      <w:p w:rsidR="006160DC" w:rsidRPr="004D2874" w:rsidRDefault="006160DC" w:rsidP="006160DC">
                        <w:pPr>
                          <w:rPr>
                            <w:sz w:val="20"/>
                          </w:rPr>
                        </w:pPr>
                        <w:r w:rsidRPr="004D2874">
                          <w:rPr>
                            <w:sz w:val="20"/>
                          </w:rPr>
                          <w:t xml:space="preserve">(код и наименование </w:t>
                        </w:r>
                        <w:r>
                          <w:rPr>
                            <w:sz w:val="20"/>
                          </w:rPr>
                          <w:t>специальности)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6160DC" w:rsidRPr="00D72467" w:rsidRDefault="006160DC" w:rsidP="006160DC">
      <w:pPr>
        <w:spacing w:line="360" w:lineRule="auto"/>
        <w:jc w:val="center"/>
        <w:rPr>
          <w:sz w:val="28"/>
          <w:szCs w:val="28"/>
        </w:rPr>
      </w:pPr>
    </w:p>
    <w:p w:rsidR="006160DC" w:rsidRDefault="006160DC" w:rsidP="006160DC">
      <w:pPr>
        <w:spacing w:line="360" w:lineRule="auto"/>
        <w:jc w:val="center"/>
        <w:rPr>
          <w:sz w:val="28"/>
          <w:szCs w:val="28"/>
        </w:rPr>
      </w:pPr>
    </w:p>
    <w:p w:rsidR="006160DC" w:rsidRDefault="006160DC" w:rsidP="006160DC">
      <w:pPr>
        <w:spacing w:line="360" w:lineRule="auto"/>
        <w:jc w:val="center"/>
        <w:rPr>
          <w:sz w:val="28"/>
          <w:szCs w:val="28"/>
        </w:rPr>
      </w:pPr>
    </w:p>
    <w:p w:rsidR="006160DC" w:rsidRDefault="006160DC" w:rsidP="006160DC">
      <w:pPr>
        <w:jc w:val="center"/>
        <w:rPr>
          <w:b/>
          <w:bCs/>
          <w:caps/>
          <w:sz w:val="28"/>
          <w:szCs w:val="28"/>
        </w:rPr>
      </w:pPr>
    </w:p>
    <w:p w:rsidR="006160DC" w:rsidRPr="00C77031" w:rsidRDefault="006160DC" w:rsidP="006160DC">
      <w:pPr>
        <w:spacing w:line="360" w:lineRule="auto"/>
        <w:jc w:val="center"/>
        <w:rPr>
          <w:i/>
          <w:iCs/>
          <w:sz w:val="32"/>
          <w:szCs w:val="32"/>
        </w:rPr>
      </w:pPr>
    </w:p>
    <w:p w:rsidR="008A5695" w:rsidRDefault="008A5695" w:rsidP="008A5695">
      <w:pPr>
        <w:spacing w:line="360" w:lineRule="auto"/>
        <w:jc w:val="center"/>
        <w:rPr>
          <w:i/>
          <w:iCs/>
          <w:sz w:val="32"/>
          <w:szCs w:val="32"/>
        </w:rPr>
      </w:pPr>
    </w:p>
    <w:p w:rsidR="008A5695" w:rsidRDefault="008A5695" w:rsidP="008A5695">
      <w:pPr>
        <w:spacing w:line="360" w:lineRule="auto"/>
        <w:jc w:val="center"/>
        <w:rPr>
          <w:i/>
          <w:iCs/>
          <w:sz w:val="32"/>
          <w:szCs w:val="32"/>
        </w:rPr>
      </w:pPr>
    </w:p>
    <w:p w:rsidR="008A5695" w:rsidRDefault="008A5695" w:rsidP="008A5695">
      <w:pPr>
        <w:spacing w:line="360" w:lineRule="auto"/>
        <w:jc w:val="center"/>
        <w:rPr>
          <w:i/>
          <w:iCs/>
          <w:sz w:val="32"/>
          <w:szCs w:val="32"/>
        </w:rPr>
      </w:pPr>
    </w:p>
    <w:p w:rsidR="008A5695" w:rsidRDefault="008A5695" w:rsidP="008A5695">
      <w:pPr>
        <w:spacing w:line="360" w:lineRule="auto"/>
        <w:jc w:val="center"/>
        <w:rPr>
          <w:i/>
          <w:iCs/>
          <w:sz w:val="32"/>
          <w:szCs w:val="32"/>
        </w:rPr>
      </w:pPr>
    </w:p>
    <w:p w:rsidR="008A5695" w:rsidRDefault="008A5695" w:rsidP="008A5695">
      <w:pPr>
        <w:spacing w:line="360" w:lineRule="auto"/>
        <w:jc w:val="center"/>
        <w:rPr>
          <w:i/>
          <w:iCs/>
          <w:sz w:val="32"/>
          <w:szCs w:val="32"/>
        </w:rPr>
      </w:pPr>
    </w:p>
    <w:p w:rsidR="006160DC" w:rsidRDefault="006160DC" w:rsidP="008A5695">
      <w:pPr>
        <w:spacing w:line="360" w:lineRule="auto"/>
        <w:jc w:val="center"/>
        <w:rPr>
          <w:i/>
          <w:iCs/>
          <w:sz w:val="32"/>
          <w:szCs w:val="32"/>
        </w:rPr>
      </w:pPr>
    </w:p>
    <w:p w:rsidR="00C20E98" w:rsidRDefault="008B38C3" w:rsidP="007B475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Елец</w:t>
      </w:r>
      <w:r w:rsidR="00EB05E2">
        <w:rPr>
          <w:sz w:val="28"/>
          <w:szCs w:val="28"/>
        </w:rPr>
        <w:t>,</w:t>
      </w:r>
      <w:r>
        <w:rPr>
          <w:sz w:val="28"/>
          <w:szCs w:val="28"/>
        </w:rPr>
        <w:t xml:space="preserve"> 201</w:t>
      </w:r>
      <w:r w:rsidR="006160DC">
        <w:rPr>
          <w:sz w:val="28"/>
          <w:szCs w:val="28"/>
        </w:rPr>
        <w:t>7</w:t>
      </w:r>
      <w:r w:rsidR="00EB05E2">
        <w:rPr>
          <w:sz w:val="28"/>
          <w:szCs w:val="28"/>
        </w:rPr>
        <w:t>г</w:t>
      </w:r>
    </w:p>
    <w:p w:rsidR="00C20E98" w:rsidRDefault="00C20E98" w:rsidP="008B38C3">
      <w:pPr>
        <w:rPr>
          <w:b/>
          <w:sz w:val="28"/>
          <w:szCs w:val="28"/>
        </w:rPr>
      </w:pPr>
    </w:p>
    <w:p w:rsidR="00C156E5" w:rsidRPr="00C156E5" w:rsidRDefault="00EB05E2" w:rsidP="00C156E5">
      <w:pPr>
        <w:pStyle w:val="a5"/>
        <w:rPr>
          <w:rFonts w:eastAsia="Times New Roman"/>
          <w:color w:val="000000"/>
          <w:sz w:val="28"/>
          <w:szCs w:val="28"/>
        </w:rPr>
      </w:pPr>
      <w:r w:rsidRPr="005960A1">
        <w:rPr>
          <w:sz w:val="28"/>
          <w:szCs w:val="28"/>
        </w:rPr>
        <w:lastRenderedPageBreak/>
        <w:t>Фонд оценочных сред</w:t>
      </w:r>
      <w:r>
        <w:rPr>
          <w:sz w:val="28"/>
          <w:szCs w:val="28"/>
        </w:rPr>
        <w:t xml:space="preserve">ств (ФОС) по учебной дисциплине </w:t>
      </w:r>
      <w:r w:rsidR="00C156E5">
        <w:rPr>
          <w:sz w:val="28"/>
          <w:szCs w:val="28"/>
        </w:rPr>
        <w:t>ОП</w:t>
      </w:r>
      <w:r w:rsidR="00DD110C">
        <w:rPr>
          <w:sz w:val="28"/>
          <w:szCs w:val="28"/>
        </w:rPr>
        <w:t>.14</w:t>
      </w:r>
      <w:r>
        <w:rPr>
          <w:sz w:val="28"/>
          <w:szCs w:val="28"/>
        </w:rPr>
        <w:t xml:space="preserve"> Безопасность жизнедеятельности</w:t>
      </w:r>
      <w:r w:rsidR="00DD110C" w:rsidRPr="00DD110C">
        <w:t xml:space="preserve"> </w:t>
      </w:r>
      <w:r w:rsidR="00DD110C" w:rsidRPr="00DD110C">
        <w:rPr>
          <w:sz w:val="28"/>
          <w:szCs w:val="28"/>
        </w:rPr>
        <w:t>разработаны на основе Федерального государственного образовательного стандарта (далее – ФГОС) среднего профессионального образования (далее – СПО) для специальности 15.02.08 Технология машиностроения.</w:t>
      </w:r>
    </w:p>
    <w:p w:rsidR="00DD110C" w:rsidRPr="00DD110C" w:rsidRDefault="00DD110C" w:rsidP="00DD11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DD110C">
        <w:rPr>
          <w:sz w:val="28"/>
          <w:szCs w:val="28"/>
        </w:rPr>
        <w:t>Организация-разработчик:</w:t>
      </w:r>
    </w:p>
    <w:p w:rsidR="00DD110C" w:rsidRPr="00DD110C" w:rsidRDefault="00DD110C" w:rsidP="00DD11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DD110C">
        <w:rPr>
          <w:sz w:val="28"/>
          <w:szCs w:val="28"/>
        </w:rPr>
        <w:t xml:space="preserve"> Государственное областное бюджетное профессиональное образовательное учреждение «Елецкий колледж экономики, промышленности и отраслевых технологий», город Елец, Липецкой области</w:t>
      </w:r>
    </w:p>
    <w:p w:rsidR="0070077E" w:rsidRPr="005960A1" w:rsidRDefault="0070077E" w:rsidP="0070077E">
      <w:pPr>
        <w:spacing w:before="720" w:line="360" w:lineRule="auto"/>
        <w:jc w:val="both"/>
        <w:rPr>
          <w:sz w:val="28"/>
          <w:szCs w:val="28"/>
        </w:rPr>
      </w:pPr>
      <w:r w:rsidRPr="005960A1">
        <w:rPr>
          <w:sz w:val="28"/>
          <w:szCs w:val="28"/>
        </w:rPr>
        <w:t>Разработчик:</w:t>
      </w:r>
      <w:r w:rsidR="00DD110C">
        <w:rPr>
          <w:sz w:val="28"/>
          <w:szCs w:val="28"/>
        </w:rPr>
        <w:t xml:space="preserve"> </w:t>
      </w:r>
      <w:proofErr w:type="spellStart"/>
      <w:r w:rsidR="006160DC">
        <w:rPr>
          <w:iCs/>
          <w:sz w:val="28"/>
          <w:szCs w:val="28"/>
        </w:rPr>
        <w:t>Голышкин</w:t>
      </w:r>
      <w:proofErr w:type="spellEnd"/>
      <w:r w:rsidR="006160DC">
        <w:rPr>
          <w:iCs/>
          <w:sz w:val="28"/>
          <w:szCs w:val="28"/>
        </w:rPr>
        <w:t xml:space="preserve"> А.Т.</w:t>
      </w:r>
      <w:r w:rsidR="00DD110C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преподаватель организатор ОБЖ</w:t>
      </w:r>
    </w:p>
    <w:p w:rsidR="0070077E" w:rsidRPr="005960A1" w:rsidRDefault="0070077E" w:rsidP="0070077E">
      <w:pPr>
        <w:spacing w:before="720" w:line="360" w:lineRule="auto"/>
        <w:jc w:val="both"/>
        <w:rPr>
          <w:sz w:val="28"/>
          <w:szCs w:val="28"/>
        </w:rPr>
      </w:pPr>
    </w:p>
    <w:p w:rsidR="0070077E" w:rsidRPr="005960A1" w:rsidRDefault="0070077E" w:rsidP="0070077E">
      <w:pPr>
        <w:spacing w:before="720" w:line="360" w:lineRule="auto"/>
        <w:jc w:val="both"/>
        <w:rPr>
          <w:sz w:val="28"/>
          <w:szCs w:val="28"/>
        </w:rPr>
      </w:pPr>
    </w:p>
    <w:tbl>
      <w:tblPr>
        <w:tblW w:w="9964" w:type="dxa"/>
        <w:tblLook w:val="01E0"/>
      </w:tblPr>
      <w:tblGrid>
        <w:gridCol w:w="4982"/>
        <w:gridCol w:w="4982"/>
      </w:tblGrid>
      <w:tr w:rsidR="00DD110C" w:rsidRPr="00035542" w:rsidTr="00DD110C">
        <w:tc>
          <w:tcPr>
            <w:tcW w:w="4982" w:type="dxa"/>
          </w:tcPr>
          <w:p w:rsidR="00DD110C" w:rsidRPr="00035542" w:rsidRDefault="00DD110C" w:rsidP="00CB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035542">
              <w:t xml:space="preserve">РАССМОТРЕНО </w:t>
            </w:r>
          </w:p>
          <w:p w:rsidR="00DD110C" w:rsidRPr="00035542" w:rsidRDefault="00DD110C" w:rsidP="00CB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035542">
              <w:t xml:space="preserve">на заседании ЦМК УГС </w:t>
            </w:r>
          </w:p>
          <w:p w:rsidR="00DD110C" w:rsidRPr="00035542" w:rsidRDefault="00702ECB" w:rsidP="00CB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hyperlink r:id="rId7" w:history="1">
              <w:r w:rsidR="00DD110C" w:rsidRPr="00035542">
                <w:rPr>
                  <w:rStyle w:val="ad"/>
                </w:rPr>
                <w:t>15.00.00</w:t>
              </w:r>
            </w:hyperlink>
            <w:r w:rsidR="00DD110C" w:rsidRPr="00035542">
              <w:t xml:space="preserve"> Машиностроение</w:t>
            </w:r>
          </w:p>
          <w:p w:rsidR="00DD110C" w:rsidRPr="00035542" w:rsidRDefault="00DD110C" w:rsidP="00CB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035542">
              <w:t>Председатель ЦМК</w:t>
            </w:r>
          </w:p>
          <w:p w:rsidR="00DD110C" w:rsidRPr="00035542" w:rsidRDefault="00DD110C" w:rsidP="006160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035542">
              <w:t xml:space="preserve">_______________ </w:t>
            </w:r>
            <w:r w:rsidR="006160DC">
              <w:t>Ткачева М.Н.</w:t>
            </w:r>
          </w:p>
        </w:tc>
        <w:tc>
          <w:tcPr>
            <w:tcW w:w="4982" w:type="dxa"/>
          </w:tcPr>
          <w:p w:rsidR="00DD110C" w:rsidRPr="00035542" w:rsidRDefault="00DD110C" w:rsidP="00CB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035542">
              <w:t>ОДОБРЕНО</w:t>
            </w:r>
          </w:p>
          <w:p w:rsidR="00DD110C" w:rsidRPr="00035542" w:rsidRDefault="00DD110C" w:rsidP="00CB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035542">
              <w:t xml:space="preserve">Заместитель  директора </w:t>
            </w:r>
          </w:p>
          <w:p w:rsidR="00DD110C" w:rsidRPr="00035542" w:rsidRDefault="00DD110C" w:rsidP="00CB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035542">
              <w:t>по  учебно-методической работе</w:t>
            </w:r>
          </w:p>
          <w:p w:rsidR="00DD110C" w:rsidRPr="00035542" w:rsidRDefault="00DD110C" w:rsidP="00CB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</w:p>
          <w:p w:rsidR="00DD110C" w:rsidRPr="00035542" w:rsidRDefault="00DD110C" w:rsidP="00CB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035542">
              <w:t>____________Т.К. Кириллова</w:t>
            </w:r>
          </w:p>
          <w:p w:rsidR="00DD110C" w:rsidRPr="00035542" w:rsidRDefault="00DD110C" w:rsidP="00CB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</w:tr>
    </w:tbl>
    <w:p w:rsidR="0070077E" w:rsidRPr="005960A1" w:rsidRDefault="0070077E" w:rsidP="0070077E">
      <w:pPr>
        <w:spacing w:before="720" w:line="360" w:lineRule="auto"/>
        <w:jc w:val="both"/>
        <w:rPr>
          <w:sz w:val="28"/>
          <w:szCs w:val="28"/>
        </w:rPr>
      </w:pPr>
    </w:p>
    <w:p w:rsidR="0070077E" w:rsidRPr="005960A1" w:rsidRDefault="0070077E" w:rsidP="0070077E">
      <w:pPr>
        <w:spacing w:line="360" w:lineRule="auto"/>
        <w:jc w:val="both"/>
        <w:rPr>
          <w:sz w:val="28"/>
          <w:szCs w:val="28"/>
        </w:rPr>
      </w:pPr>
    </w:p>
    <w:p w:rsidR="0070077E" w:rsidRDefault="0070077E" w:rsidP="0070077E">
      <w:pPr>
        <w:rPr>
          <w:sz w:val="28"/>
          <w:szCs w:val="28"/>
        </w:rPr>
      </w:pPr>
    </w:p>
    <w:p w:rsidR="00DD110C" w:rsidRDefault="00DD110C" w:rsidP="0070077E">
      <w:pPr>
        <w:rPr>
          <w:sz w:val="28"/>
          <w:szCs w:val="28"/>
        </w:rPr>
      </w:pPr>
    </w:p>
    <w:p w:rsidR="00DD110C" w:rsidRDefault="00DD110C" w:rsidP="0070077E">
      <w:pPr>
        <w:rPr>
          <w:sz w:val="28"/>
          <w:szCs w:val="28"/>
        </w:rPr>
      </w:pPr>
    </w:p>
    <w:p w:rsidR="00DD110C" w:rsidRDefault="00DD110C" w:rsidP="0070077E">
      <w:pPr>
        <w:rPr>
          <w:sz w:val="28"/>
          <w:szCs w:val="28"/>
        </w:rPr>
      </w:pPr>
    </w:p>
    <w:p w:rsidR="00DD110C" w:rsidRDefault="00DD110C" w:rsidP="0070077E">
      <w:pPr>
        <w:rPr>
          <w:sz w:val="28"/>
          <w:szCs w:val="28"/>
        </w:rPr>
      </w:pPr>
    </w:p>
    <w:p w:rsidR="00DD110C" w:rsidRDefault="00DD110C" w:rsidP="0070077E">
      <w:pPr>
        <w:rPr>
          <w:sz w:val="28"/>
          <w:szCs w:val="28"/>
        </w:rPr>
      </w:pPr>
    </w:p>
    <w:p w:rsidR="00DD110C" w:rsidRDefault="00DD110C" w:rsidP="0070077E">
      <w:pPr>
        <w:rPr>
          <w:sz w:val="28"/>
          <w:szCs w:val="28"/>
        </w:rPr>
      </w:pPr>
    </w:p>
    <w:p w:rsidR="00DD110C" w:rsidRDefault="00DD110C" w:rsidP="0070077E">
      <w:pPr>
        <w:rPr>
          <w:sz w:val="28"/>
          <w:szCs w:val="28"/>
        </w:rPr>
      </w:pPr>
    </w:p>
    <w:p w:rsidR="00DD110C" w:rsidRDefault="00DD110C" w:rsidP="0070077E">
      <w:pPr>
        <w:rPr>
          <w:sz w:val="28"/>
          <w:szCs w:val="28"/>
        </w:rPr>
      </w:pPr>
    </w:p>
    <w:p w:rsidR="00DD110C" w:rsidRDefault="00DD110C" w:rsidP="0070077E">
      <w:pPr>
        <w:rPr>
          <w:sz w:val="28"/>
          <w:szCs w:val="28"/>
        </w:rPr>
      </w:pPr>
    </w:p>
    <w:p w:rsidR="00DD110C" w:rsidRPr="005960A1" w:rsidRDefault="00DD110C" w:rsidP="0070077E">
      <w:pPr>
        <w:rPr>
          <w:sz w:val="28"/>
          <w:szCs w:val="28"/>
        </w:rPr>
      </w:pPr>
    </w:p>
    <w:p w:rsidR="007E1CE1" w:rsidRDefault="007E1CE1" w:rsidP="00C156E5">
      <w:pPr>
        <w:spacing w:line="360" w:lineRule="auto"/>
        <w:rPr>
          <w:b/>
          <w:sz w:val="28"/>
          <w:szCs w:val="28"/>
        </w:rPr>
      </w:pPr>
    </w:p>
    <w:p w:rsidR="00C20E98" w:rsidRDefault="00C20E98" w:rsidP="007E1CE1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70077E" w:rsidRDefault="00C20E98" w:rsidP="0070077E">
      <w:pPr>
        <w:spacing w:line="360" w:lineRule="auto"/>
        <w:rPr>
          <w:b/>
          <w:sz w:val="28"/>
          <w:szCs w:val="28"/>
        </w:rPr>
      </w:pPr>
      <w:proofErr w:type="gramStart"/>
      <w:r w:rsidRPr="00F65D9D">
        <w:rPr>
          <w:b/>
          <w:sz w:val="28"/>
          <w:szCs w:val="28"/>
          <w:lang w:val="en-US"/>
        </w:rPr>
        <w:t>I</w:t>
      </w:r>
      <w:r w:rsidR="005D500B">
        <w:rPr>
          <w:b/>
          <w:sz w:val="28"/>
          <w:szCs w:val="28"/>
        </w:rPr>
        <w:t xml:space="preserve">. </w:t>
      </w:r>
      <w:r w:rsidRPr="00F65D9D">
        <w:rPr>
          <w:b/>
          <w:sz w:val="28"/>
          <w:szCs w:val="28"/>
        </w:rPr>
        <w:t xml:space="preserve"> Паспорт</w:t>
      </w:r>
      <w:proofErr w:type="gramEnd"/>
      <w:r w:rsidRPr="00F65D9D">
        <w:rPr>
          <w:b/>
          <w:sz w:val="28"/>
          <w:szCs w:val="28"/>
        </w:rPr>
        <w:t xml:space="preserve"> </w:t>
      </w:r>
      <w:r w:rsidR="0070077E" w:rsidRPr="0070077E">
        <w:rPr>
          <w:b/>
          <w:sz w:val="28"/>
          <w:szCs w:val="28"/>
        </w:rPr>
        <w:t>фонд</w:t>
      </w:r>
      <w:r w:rsidR="0070077E">
        <w:rPr>
          <w:b/>
          <w:sz w:val="28"/>
          <w:szCs w:val="28"/>
        </w:rPr>
        <w:t>а</w:t>
      </w:r>
      <w:r w:rsidR="0070077E" w:rsidRPr="0070077E">
        <w:rPr>
          <w:b/>
          <w:sz w:val="28"/>
          <w:szCs w:val="28"/>
        </w:rPr>
        <w:t xml:space="preserve"> оценочных средств</w:t>
      </w:r>
    </w:p>
    <w:p w:rsidR="007E1CE1" w:rsidRPr="007E1CE1" w:rsidRDefault="007E1CE1" w:rsidP="007E1CE1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7E1CE1">
        <w:rPr>
          <w:rFonts w:eastAsia="Times New Roman"/>
          <w:sz w:val="28"/>
          <w:szCs w:val="28"/>
          <w:lang w:eastAsia="ru-RU"/>
        </w:rPr>
        <w:t>1 Область применения</w:t>
      </w:r>
    </w:p>
    <w:p w:rsidR="007E1CE1" w:rsidRPr="007E1CE1" w:rsidRDefault="007E1CE1" w:rsidP="007E1CE1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7E1CE1">
        <w:rPr>
          <w:rFonts w:eastAsia="Times New Roman"/>
          <w:sz w:val="28"/>
          <w:szCs w:val="28"/>
          <w:lang w:eastAsia="ru-RU"/>
        </w:rPr>
        <w:t xml:space="preserve">2 Объекты оценивания – результаты освоения </w:t>
      </w:r>
    </w:p>
    <w:p w:rsidR="007E1CE1" w:rsidRPr="007E1CE1" w:rsidRDefault="007E1CE1" w:rsidP="007E1CE1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7E1CE1">
        <w:rPr>
          <w:rFonts w:eastAsia="Times New Roman"/>
          <w:sz w:val="28"/>
          <w:szCs w:val="28"/>
          <w:lang w:eastAsia="ru-RU"/>
        </w:rPr>
        <w:t xml:space="preserve">3 Формы контроля и оценки результатов освоения </w:t>
      </w:r>
    </w:p>
    <w:p w:rsidR="007E1CE1" w:rsidRPr="007E1CE1" w:rsidRDefault="007E1CE1" w:rsidP="007E1CE1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7E1CE1">
        <w:rPr>
          <w:rFonts w:eastAsia="Times New Roman"/>
          <w:sz w:val="28"/>
          <w:szCs w:val="28"/>
          <w:lang w:eastAsia="ru-RU"/>
        </w:rPr>
        <w:t xml:space="preserve">4 Система оценивания ФОС текущего контроля и </w:t>
      </w:r>
    </w:p>
    <w:p w:rsidR="007E1CE1" w:rsidRPr="007E1CE1" w:rsidRDefault="007E1CE1" w:rsidP="007E1CE1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7E1CE1">
        <w:rPr>
          <w:rFonts w:eastAsia="Times New Roman"/>
          <w:sz w:val="28"/>
          <w:szCs w:val="28"/>
          <w:lang w:eastAsia="ru-RU"/>
        </w:rPr>
        <w:t>промежуточной аттестации</w:t>
      </w:r>
    </w:p>
    <w:p w:rsidR="00C20E98" w:rsidRPr="00F65D9D" w:rsidRDefault="00C20E98" w:rsidP="007B4759">
      <w:pPr>
        <w:spacing w:line="360" w:lineRule="auto"/>
      </w:pPr>
    </w:p>
    <w:p w:rsidR="007E1CE1" w:rsidRPr="007E1CE1" w:rsidRDefault="00C20E98" w:rsidP="007E1CE1">
      <w:pPr>
        <w:pStyle w:val="ac"/>
        <w:spacing w:line="360" w:lineRule="auto"/>
        <w:ind w:left="0"/>
        <w:jc w:val="both"/>
        <w:rPr>
          <w:sz w:val="28"/>
          <w:szCs w:val="28"/>
        </w:rPr>
      </w:pPr>
      <w:r w:rsidRPr="00F65D9D">
        <w:rPr>
          <w:b/>
          <w:sz w:val="28"/>
          <w:szCs w:val="28"/>
          <w:lang w:val="en-US"/>
        </w:rPr>
        <w:t>II</w:t>
      </w:r>
      <w:r w:rsidR="005D500B">
        <w:rPr>
          <w:b/>
          <w:sz w:val="28"/>
          <w:szCs w:val="28"/>
        </w:rPr>
        <w:t xml:space="preserve">. </w:t>
      </w:r>
      <w:r w:rsidR="007E1CE1" w:rsidRPr="007E1CE1">
        <w:rPr>
          <w:b/>
          <w:bCs/>
          <w:sz w:val="28"/>
          <w:szCs w:val="28"/>
        </w:rPr>
        <w:t xml:space="preserve">Текущий контроль и оценка результатов обучения </w:t>
      </w:r>
    </w:p>
    <w:p w:rsidR="00C20E98" w:rsidRPr="00E75590" w:rsidRDefault="00C20E98" w:rsidP="007B4759">
      <w:pPr>
        <w:spacing w:line="360" w:lineRule="auto"/>
        <w:rPr>
          <w:sz w:val="28"/>
          <w:szCs w:val="28"/>
        </w:rPr>
      </w:pPr>
      <w:r w:rsidRPr="00E75590">
        <w:rPr>
          <w:sz w:val="28"/>
          <w:szCs w:val="28"/>
        </w:rPr>
        <w:t>Спецификация письменной контрольной работы №1</w:t>
      </w:r>
    </w:p>
    <w:p w:rsidR="00C20E98" w:rsidRPr="00E75590" w:rsidRDefault="00C20E98" w:rsidP="007B4759">
      <w:pPr>
        <w:spacing w:line="360" w:lineRule="auto"/>
        <w:rPr>
          <w:sz w:val="28"/>
          <w:szCs w:val="28"/>
        </w:rPr>
      </w:pPr>
      <w:r w:rsidRPr="00E75590">
        <w:rPr>
          <w:sz w:val="28"/>
          <w:szCs w:val="28"/>
        </w:rPr>
        <w:t xml:space="preserve">Спецификация </w:t>
      </w:r>
      <w:r>
        <w:rPr>
          <w:sz w:val="28"/>
          <w:szCs w:val="28"/>
        </w:rPr>
        <w:t>письменной контрольной работы №</w:t>
      </w:r>
      <w:r w:rsidRPr="007B4759">
        <w:rPr>
          <w:sz w:val="28"/>
          <w:szCs w:val="28"/>
        </w:rPr>
        <w:t>2</w:t>
      </w:r>
    </w:p>
    <w:p w:rsidR="00C20E98" w:rsidRDefault="00C20E98" w:rsidP="007B4759">
      <w:pPr>
        <w:spacing w:line="360" w:lineRule="auto"/>
        <w:rPr>
          <w:sz w:val="28"/>
          <w:szCs w:val="28"/>
        </w:rPr>
      </w:pPr>
      <w:r w:rsidRPr="00E75590">
        <w:rPr>
          <w:sz w:val="28"/>
          <w:szCs w:val="28"/>
        </w:rPr>
        <w:t>Те</w:t>
      </w:r>
      <w:r w:rsidR="007E1CE1">
        <w:rPr>
          <w:sz w:val="28"/>
          <w:szCs w:val="28"/>
        </w:rPr>
        <w:t>стовые задания по теме (разделу)</w:t>
      </w:r>
    </w:p>
    <w:p w:rsidR="00C20E98" w:rsidRPr="00E75590" w:rsidRDefault="00C20E98" w:rsidP="007B4759">
      <w:pPr>
        <w:spacing w:line="360" w:lineRule="auto"/>
        <w:rPr>
          <w:sz w:val="28"/>
          <w:szCs w:val="28"/>
        </w:rPr>
      </w:pPr>
    </w:p>
    <w:p w:rsidR="00C20E98" w:rsidRPr="00F65D9D" w:rsidRDefault="00C20E98" w:rsidP="007B4759">
      <w:pPr>
        <w:pStyle w:val="a3"/>
        <w:spacing w:line="360" w:lineRule="auto"/>
        <w:jc w:val="left"/>
        <w:rPr>
          <w:bCs/>
          <w:szCs w:val="28"/>
        </w:rPr>
      </w:pPr>
      <w:r w:rsidRPr="00F65D9D">
        <w:rPr>
          <w:b/>
          <w:lang w:val="en-US"/>
        </w:rPr>
        <w:t>III</w:t>
      </w:r>
      <w:r w:rsidR="005D500B">
        <w:rPr>
          <w:b/>
        </w:rPr>
        <w:t>.</w:t>
      </w:r>
      <w:r w:rsidRPr="00F65D9D">
        <w:rPr>
          <w:b/>
        </w:rPr>
        <w:t xml:space="preserve"> П</w:t>
      </w:r>
      <w:r w:rsidR="007E1CE1">
        <w:rPr>
          <w:b/>
          <w:bCs/>
          <w:szCs w:val="28"/>
        </w:rPr>
        <w:t xml:space="preserve">ромежуточная аттестация </w:t>
      </w:r>
    </w:p>
    <w:p w:rsidR="00C20E98" w:rsidRPr="00E75590" w:rsidRDefault="00C20E98" w:rsidP="007E1CE1">
      <w:pPr>
        <w:pStyle w:val="a3"/>
        <w:spacing w:line="360" w:lineRule="auto"/>
        <w:jc w:val="left"/>
        <w:rPr>
          <w:szCs w:val="28"/>
        </w:rPr>
      </w:pPr>
      <w:r w:rsidRPr="00D04375">
        <w:t>Спецификация</w:t>
      </w:r>
      <w:r>
        <w:t xml:space="preserve"> э</w:t>
      </w:r>
      <w:r w:rsidRPr="00A22D47">
        <w:t>кзамена</w:t>
      </w:r>
      <w:r>
        <w:t xml:space="preserve"> (дифференцированного зачета, зачета)</w:t>
      </w:r>
    </w:p>
    <w:p w:rsidR="00C20E98" w:rsidRPr="00147A29" w:rsidRDefault="00C20E98" w:rsidP="005D500B">
      <w:pPr>
        <w:numPr>
          <w:ilvl w:val="0"/>
          <w:numId w:val="5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70077E">
        <w:rPr>
          <w:b/>
          <w:sz w:val="28"/>
          <w:szCs w:val="28"/>
        </w:rPr>
        <w:lastRenderedPageBreak/>
        <w:t xml:space="preserve">Паспорт </w:t>
      </w:r>
      <w:r w:rsidR="00DD110C">
        <w:rPr>
          <w:b/>
          <w:sz w:val="28"/>
          <w:szCs w:val="28"/>
        </w:rPr>
        <w:t>фонда оценочных средств</w:t>
      </w:r>
    </w:p>
    <w:p w:rsidR="007E1CE1" w:rsidRPr="00C05BA0" w:rsidRDefault="007E1CE1" w:rsidP="007E1CE1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C05BA0">
        <w:rPr>
          <w:b/>
          <w:bCs/>
          <w:sz w:val="28"/>
          <w:szCs w:val="28"/>
        </w:rPr>
        <w:t>1 Область применения</w:t>
      </w:r>
    </w:p>
    <w:p w:rsidR="00FA0185" w:rsidRPr="00C156E5" w:rsidRDefault="007E1CE1" w:rsidP="00C15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Theme="minorHAnsi"/>
          <w:sz w:val="32"/>
          <w:szCs w:val="32"/>
          <w:lang w:eastAsia="en-US"/>
        </w:rPr>
      </w:pPr>
      <w:r>
        <w:rPr>
          <w:sz w:val="28"/>
          <w:szCs w:val="28"/>
        </w:rPr>
        <w:t xml:space="preserve">Фонд оценочных средств (ФОС) </w:t>
      </w:r>
      <w:r w:rsidRPr="00C05BA0">
        <w:rPr>
          <w:sz w:val="28"/>
          <w:szCs w:val="28"/>
        </w:rPr>
        <w:t>предназначен для проверки результа</w:t>
      </w:r>
      <w:r w:rsidR="00C156E5">
        <w:rPr>
          <w:sz w:val="28"/>
          <w:szCs w:val="28"/>
        </w:rPr>
        <w:t>тов освоения учебной дисциплины</w:t>
      </w:r>
      <w:r w:rsidR="00DD110C">
        <w:rPr>
          <w:sz w:val="28"/>
          <w:szCs w:val="28"/>
        </w:rPr>
        <w:t xml:space="preserve"> </w:t>
      </w:r>
      <w:r w:rsidR="00C156E5">
        <w:rPr>
          <w:sz w:val="28"/>
          <w:szCs w:val="28"/>
        </w:rPr>
        <w:t>ОП</w:t>
      </w:r>
      <w:r w:rsidR="00DD110C">
        <w:rPr>
          <w:sz w:val="28"/>
          <w:szCs w:val="28"/>
        </w:rPr>
        <w:t>.14</w:t>
      </w:r>
      <w:r>
        <w:rPr>
          <w:sz w:val="28"/>
          <w:szCs w:val="28"/>
        </w:rPr>
        <w:t xml:space="preserve"> Безопасность жизнедеятельности</w:t>
      </w:r>
      <w:r w:rsidRPr="00C05BA0">
        <w:rPr>
          <w:sz w:val="28"/>
          <w:szCs w:val="28"/>
        </w:rPr>
        <w:t xml:space="preserve">, входящей в состав образовательной </w:t>
      </w:r>
      <w:proofErr w:type="gramStart"/>
      <w:r w:rsidRPr="00C05BA0">
        <w:rPr>
          <w:sz w:val="28"/>
          <w:szCs w:val="28"/>
        </w:rPr>
        <w:t xml:space="preserve">программы среднего профессионального образования программ подготовки </w:t>
      </w:r>
      <w:r w:rsidR="00DD110C">
        <w:rPr>
          <w:sz w:val="28"/>
          <w:szCs w:val="28"/>
        </w:rPr>
        <w:t>специалистов среднего звена</w:t>
      </w:r>
      <w:proofErr w:type="gramEnd"/>
      <w:r w:rsidRPr="00C05BA0">
        <w:rPr>
          <w:sz w:val="28"/>
          <w:szCs w:val="28"/>
        </w:rPr>
        <w:t xml:space="preserve"> </w:t>
      </w:r>
      <w:r w:rsidR="00FA0185">
        <w:rPr>
          <w:rFonts w:eastAsia="Times New Roman"/>
          <w:sz w:val="28"/>
          <w:szCs w:val="28"/>
          <w:lang w:eastAsia="ru-RU"/>
        </w:rPr>
        <w:t xml:space="preserve">по специальности СПО </w:t>
      </w:r>
      <w:r w:rsidR="00C156E5" w:rsidRPr="00C156E5">
        <w:rPr>
          <w:sz w:val="28"/>
          <w:szCs w:val="28"/>
        </w:rPr>
        <w:t>15.02.08 Технология машиностроения</w:t>
      </w:r>
      <w:r w:rsidR="00FA0185">
        <w:rPr>
          <w:sz w:val="28"/>
          <w:szCs w:val="28"/>
        </w:rPr>
        <w:t xml:space="preserve">. </w:t>
      </w:r>
    </w:p>
    <w:p w:rsidR="007E1CE1" w:rsidRPr="00C05BA0" w:rsidRDefault="007E1CE1" w:rsidP="007E1CE1">
      <w:pPr>
        <w:widowControl w:val="0"/>
        <w:suppressAutoHyphens/>
        <w:autoSpaceDE w:val="0"/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C05BA0">
        <w:rPr>
          <w:sz w:val="28"/>
          <w:szCs w:val="28"/>
        </w:rPr>
        <w:br/>
      </w:r>
      <w:r w:rsidRPr="00C05BA0">
        <w:rPr>
          <w:b/>
          <w:bCs/>
          <w:sz w:val="28"/>
          <w:szCs w:val="28"/>
        </w:rPr>
        <w:t xml:space="preserve">2 Объекты оценивания – результаты освоения </w:t>
      </w:r>
    </w:p>
    <w:p w:rsidR="007E1CE1" w:rsidRPr="00C05BA0" w:rsidRDefault="007E1CE1" w:rsidP="00C156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ФОС </w:t>
      </w:r>
      <w:r w:rsidRPr="00C05BA0">
        <w:rPr>
          <w:sz w:val="28"/>
          <w:szCs w:val="28"/>
        </w:rPr>
        <w:t xml:space="preserve">позволяет оценить следующие результаты освоения учебной дисциплины в соответствии с ФГОС </w:t>
      </w:r>
      <w:r w:rsidR="00FA0185">
        <w:rPr>
          <w:rFonts w:eastAsia="Times New Roman"/>
          <w:sz w:val="28"/>
          <w:szCs w:val="28"/>
          <w:lang w:eastAsia="ru-RU"/>
        </w:rPr>
        <w:t xml:space="preserve">по специальности СПО </w:t>
      </w:r>
      <w:r w:rsidR="00C156E5" w:rsidRPr="00C156E5">
        <w:rPr>
          <w:sz w:val="28"/>
          <w:szCs w:val="28"/>
        </w:rPr>
        <w:t>15.02.08 Технология машиностроения</w:t>
      </w:r>
      <w:r w:rsidRPr="00C05BA0">
        <w:rPr>
          <w:sz w:val="28"/>
          <w:szCs w:val="28"/>
        </w:rPr>
        <w:t xml:space="preserve">и рабочей программой дисциплины </w:t>
      </w:r>
      <w:r w:rsidR="00C156E5">
        <w:rPr>
          <w:sz w:val="28"/>
          <w:szCs w:val="28"/>
        </w:rPr>
        <w:t>ОП</w:t>
      </w:r>
      <w:r w:rsidR="00DD110C">
        <w:rPr>
          <w:sz w:val="28"/>
          <w:szCs w:val="28"/>
        </w:rPr>
        <w:t>.14</w:t>
      </w:r>
      <w:r>
        <w:rPr>
          <w:sz w:val="28"/>
          <w:szCs w:val="28"/>
        </w:rPr>
        <w:t xml:space="preserve"> Безопасность жизнедеятельности</w:t>
      </w:r>
      <w:r w:rsidRPr="00C05BA0">
        <w:rPr>
          <w:sz w:val="28"/>
          <w:szCs w:val="28"/>
        </w:rPr>
        <w:t>:</w:t>
      </w:r>
    </w:p>
    <w:p w:rsidR="007E1CE1" w:rsidRPr="00C05BA0" w:rsidRDefault="007E1CE1" w:rsidP="00FA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/>
        <w:jc w:val="both"/>
        <w:rPr>
          <w:b/>
          <w:sz w:val="28"/>
          <w:szCs w:val="28"/>
        </w:rPr>
      </w:pPr>
      <w:r w:rsidRPr="00C05BA0">
        <w:rPr>
          <w:b/>
          <w:sz w:val="28"/>
          <w:szCs w:val="28"/>
        </w:rPr>
        <w:t>уметь:</w:t>
      </w:r>
    </w:p>
    <w:p w:rsidR="00C20E98" w:rsidRPr="00512452" w:rsidRDefault="00C20E98" w:rsidP="00FA0185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D110C">
        <w:rPr>
          <w:sz w:val="28"/>
          <w:szCs w:val="28"/>
        </w:rPr>
        <w:t xml:space="preserve"> </w:t>
      </w:r>
      <w:r w:rsidRPr="00512452">
        <w:rPr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C20E98" w:rsidRPr="00512452" w:rsidRDefault="00DD110C" w:rsidP="00FA0185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0E98" w:rsidRPr="00512452">
        <w:rPr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C20E98" w:rsidRPr="00512452" w:rsidRDefault="00DD110C" w:rsidP="00FA0185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0E98" w:rsidRPr="00512452">
        <w:rPr>
          <w:sz w:val="28"/>
          <w:szCs w:val="28"/>
        </w:rPr>
        <w:t>использовать средства индивидуальной и коллективной защиты от оружия массового поражения;</w:t>
      </w:r>
    </w:p>
    <w:p w:rsidR="00C20E98" w:rsidRPr="00512452" w:rsidRDefault="00DD110C" w:rsidP="00FA0185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0E98" w:rsidRPr="00512452">
        <w:rPr>
          <w:sz w:val="28"/>
          <w:szCs w:val="28"/>
        </w:rPr>
        <w:t>применять первичные средства пожаротушения;</w:t>
      </w:r>
    </w:p>
    <w:p w:rsidR="00C20E98" w:rsidRPr="00512452" w:rsidRDefault="00DD110C" w:rsidP="00FA0185">
      <w:pPr>
        <w:spacing w:line="360" w:lineRule="auto"/>
        <w:ind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C20E98" w:rsidRPr="00512452">
        <w:rPr>
          <w:sz w:val="28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C20E98" w:rsidRPr="00512452" w:rsidRDefault="00DD110C" w:rsidP="00FA0185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0E98" w:rsidRPr="00512452">
        <w:rPr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C20E98" w:rsidRPr="00512452" w:rsidRDefault="00DD110C" w:rsidP="00FA0185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0E98" w:rsidRPr="00512452">
        <w:rPr>
          <w:sz w:val="28"/>
          <w:szCs w:val="28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C20E98" w:rsidRPr="00512452" w:rsidRDefault="00DD110C" w:rsidP="00FA0185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0E98" w:rsidRPr="00512452">
        <w:rPr>
          <w:sz w:val="28"/>
          <w:szCs w:val="28"/>
        </w:rPr>
        <w:t>оказывать первую помощь пострадавшим;</w:t>
      </w:r>
    </w:p>
    <w:p w:rsidR="00C20E98" w:rsidRPr="00147A29" w:rsidRDefault="007E1CE1" w:rsidP="00FA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C20E98" w:rsidRPr="00512452" w:rsidRDefault="00C20E98" w:rsidP="00FA0185">
      <w:pPr>
        <w:spacing w:line="360" w:lineRule="auto"/>
        <w:ind w:firstLine="284"/>
        <w:jc w:val="both"/>
        <w:rPr>
          <w:sz w:val="28"/>
          <w:szCs w:val="28"/>
        </w:rPr>
      </w:pPr>
      <w:r w:rsidRPr="00147A29">
        <w:rPr>
          <w:sz w:val="28"/>
          <w:szCs w:val="28"/>
        </w:rPr>
        <w:t>-</w:t>
      </w:r>
      <w:r w:rsidR="00DD110C">
        <w:rPr>
          <w:sz w:val="28"/>
          <w:szCs w:val="28"/>
        </w:rPr>
        <w:t xml:space="preserve"> </w:t>
      </w:r>
      <w:r w:rsidRPr="00512452">
        <w:rPr>
          <w:sz w:val="28"/>
          <w:szCs w:val="28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</w:t>
      </w:r>
      <w:r w:rsidRPr="00512452">
        <w:rPr>
          <w:sz w:val="28"/>
          <w:szCs w:val="28"/>
        </w:rPr>
        <w:lastRenderedPageBreak/>
        <w:t>ситуациях и стихийных явлениях, в том числе в условиях противодействия терроризму как серьезной угрозе национальной безопасности России;</w:t>
      </w:r>
    </w:p>
    <w:p w:rsidR="00C20E98" w:rsidRPr="00512452" w:rsidRDefault="00DD110C" w:rsidP="00FA0185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0E98" w:rsidRPr="00512452">
        <w:rPr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C20E98" w:rsidRPr="00512452" w:rsidRDefault="00DD110C" w:rsidP="00FA0185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0E98" w:rsidRPr="00512452">
        <w:rPr>
          <w:sz w:val="28"/>
          <w:szCs w:val="28"/>
        </w:rPr>
        <w:t>основы военной службы и обороны государства;</w:t>
      </w:r>
    </w:p>
    <w:p w:rsidR="00C20E98" w:rsidRPr="00512452" w:rsidRDefault="00DD110C" w:rsidP="00FA0185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0E98" w:rsidRPr="00512452">
        <w:rPr>
          <w:sz w:val="28"/>
          <w:szCs w:val="28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C20E98" w:rsidRPr="00512452" w:rsidRDefault="00DD110C" w:rsidP="00FA0185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0E98" w:rsidRPr="00512452">
        <w:rPr>
          <w:sz w:val="28"/>
          <w:szCs w:val="28"/>
        </w:rPr>
        <w:t>меры пожарной безопасности и правила безопасного поведения при пожарах;</w:t>
      </w:r>
    </w:p>
    <w:p w:rsidR="00C20E98" w:rsidRPr="00512452" w:rsidRDefault="00DD110C" w:rsidP="00FA0185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0E98" w:rsidRPr="00512452">
        <w:rPr>
          <w:sz w:val="28"/>
          <w:szCs w:val="28"/>
        </w:rPr>
        <w:t>организацию и порядок призыва граждан на военную службу и поступления на нее в добровольном порядке;</w:t>
      </w:r>
    </w:p>
    <w:p w:rsidR="00C20E98" w:rsidRPr="00512452" w:rsidRDefault="00DD110C" w:rsidP="00FA0185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0E98" w:rsidRPr="00512452">
        <w:rPr>
          <w:sz w:val="28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C20E98" w:rsidRPr="00512452" w:rsidRDefault="00DD110C" w:rsidP="00FA0185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0E98" w:rsidRPr="00512452">
        <w:rPr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C20E98" w:rsidRPr="00512452" w:rsidRDefault="00DD110C" w:rsidP="00FA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0E98" w:rsidRPr="00512452">
        <w:rPr>
          <w:sz w:val="28"/>
          <w:szCs w:val="28"/>
        </w:rPr>
        <w:t>порядок и правила оказания первой помощи пострадавшим</w:t>
      </w:r>
    </w:p>
    <w:p w:rsidR="00C20E98" w:rsidRPr="00512452" w:rsidRDefault="00C20E98" w:rsidP="00FA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C20E98" w:rsidRDefault="00C20E98" w:rsidP="00FA0185">
      <w:pPr>
        <w:spacing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8B38C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Формы контроля и оц</w:t>
      </w:r>
      <w:r w:rsidR="007E1CE1">
        <w:rPr>
          <w:b/>
          <w:sz w:val="28"/>
          <w:szCs w:val="28"/>
        </w:rPr>
        <w:t xml:space="preserve">енки результатов освоения </w:t>
      </w:r>
    </w:p>
    <w:p w:rsidR="007E1CE1" w:rsidRPr="007E1CE1" w:rsidRDefault="007E1CE1" w:rsidP="00FA0185">
      <w:pPr>
        <w:spacing w:line="360" w:lineRule="auto"/>
        <w:ind w:firstLine="720"/>
        <w:jc w:val="both"/>
        <w:rPr>
          <w:sz w:val="28"/>
          <w:szCs w:val="28"/>
        </w:rPr>
      </w:pPr>
      <w:r w:rsidRPr="007E1CE1">
        <w:rPr>
          <w:sz w:val="28"/>
          <w:szCs w:val="28"/>
        </w:rPr>
        <w:t xml:space="preserve">Контроль и оценка результатов освоения – это выявление, измерение и оценивание знаний, умений и формирующихся общих и профессиональных компетенций в рамках освоения учебной дисциплины. </w:t>
      </w:r>
    </w:p>
    <w:p w:rsidR="00830628" w:rsidRDefault="007E1CE1" w:rsidP="00C156E5">
      <w:pPr>
        <w:spacing w:line="360" w:lineRule="auto"/>
        <w:ind w:firstLine="720"/>
        <w:jc w:val="both"/>
        <w:rPr>
          <w:sz w:val="28"/>
          <w:szCs w:val="28"/>
        </w:rPr>
      </w:pPr>
      <w:r w:rsidRPr="007E1CE1">
        <w:rPr>
          <w:sz w:val="28"/>
          <w:szCs w:val="28"/>
        </w:rPr>
        <w:t xml:space="preserve">В соответствии с учебным планом </w:t>
      </w:r>
      <w:r w:rsidR="00FA0185">
        <w:rPr>
          <w:rFonts w:eastAsia="Times New Roman"/>
          <w:sz w:val="28"/>
          <w:szCs w:val="28"/>
          <w:lang w:eastAsia="ru-RU"/>
        </w:rPr>
        <w:t xml:space="preserve">по специальности СПО </w:t>
      </w:r>
      <w:r w:rsidR="00C156E5" w:rsidRPr="00C156E5">
        <w:rPr>
          <w:sz w:val="28"/>
          <w:szCs w:val="28"/>
        </w:rPr>
        <w:t>15.02.08 Технология машиностроения</w:t>
      </w:r>
      <w:r w:rsidRPr="007E1CE1">
        <w:rPr>
          <w:sz w:val="28"/>
          <w:szCs w:val="28"/>
        </w:rPr>
        <w:t xml:space="preserve">, рабочей программой дисциплины </w:t>
      </w:r>
      <w:r w:rsidR="00C156E5">
        <w:rPr>
          <w:sz w:val="28"/>
          <w:szCs w:val="28"/>
        </w:rPr>
        <w:t>ОП</w:t>
      </w:r>
      <w:bookmarkStart w:id="0" w:name="_GoBack"/>
      <w:bookmarkEnd w:id="0"/>
      <w:r w:rsidR="00DD110C">
        <w:rPr>
          <w:sz w:val="28"/>
          <w:szCs w:val="28"/>
        </w:rPr>
        <w:t>.14</w:t>
      </w:r>
      <w:r w:rsidR="00830628">
        <w:rPr>
          <w:sz w:val="28"/>
          <w:szCs w:val="28"/>
        </w:rPr>
        <w:t xml:space="preserve"> Безопасность жизнедеятельности </w:t>
      </w:r>
      <w:r w:rsidRPr="007E1CE1">
        <w:rPr>
          <w:sz w:val="28"/>
          <w:szCs w:val="28"/>
        </w:rPr>
        <w:t>предусматривается текущий и промежуточный  контроль результатов освоения.</w:t>
      </w:r>
    </w:p>
    <w:p w:rsidR="00FA0185" w:rsidRDefault="00FA0185" w:rsidP="00FA0185">
      <w:pPr>
        <w:spacing w:line="360" w:lineRule="auto"/>
        <w:ind w:firstLine="720"/>
        <w:jc w:val="both"/>
        <w:rPr>
          <w:sz w:val="28"/>
          <w:szCs w:val="28"/>
        </w:rPr>
      </w:pPr>
    </w:p>
    <w:p w:rsidR="00FA0185" w:rsidRDefault="00C20E98" w:rsidP="00FA0185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</w:t>
      </w:r>
      <w:r w:rsidR="008B38C3">
        <w:rPr>
          <w:b/>
          <w:bCs/>
          <w:sz w:val="28"/>
          <w:szCs w:val="28"/>
        </w:rPr>
        <w:t>.</w:t>
      </w:r>
      <w:r w:rsidRPr="00E14E7B">
        <w:rPr>
          <w:b/>
          <w:bCs/>
          <w:sz w:val="28"/>
          <w:szCs w:val="28"/>
        </w:rPr>
        <w:t xml:space="preserve">Формы текущего контроля </w:t>
      </w:r>
    </w:p>
    <w:p w:rsidR="00C20E98" w:rsidRPr="00FA0185" w:rsidRDefault="00C20E98" w:rsidP="00FA0185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F6733B">
        <w:rPr>
          <w:rStyle w:val="submenu-table"/>
          <w:iCs/>
          <w:sz w:val="28"/>
          <w:szCs w:val="28"/>
        </w:rPr>
        <w:t>Текущий контроль успеваемости</w:t>
      </w:r>
      <w:r w:rsidRPr="008A301A">
        <w:rPr>
          <w:sz w:val="28"/>
          <w:szCs w:val="28"/>
        </w:rPr>
        <w:t xml:space="preserve"> представляет собой проверку усвоения учебного материала, регулярно осущест</w:t>
      </w:r>
      <w:r>
        <w:rPr>
          <w:sz w:val="28"/>
          <w:szCs w:val="28"/>
        </w:rPr>
        <w:t>вляемую на протяжении курса обучения.</w:t>
      </w:r>
    </w:p>
    <w:p w:rsidR="00C20E98" w:rsidRDefault="00C20E98" w:rsidP="007B4759">
      <w:pPr>
        <w:spacing w:line="360" w:lineRule="auto"/>
        <w:ind w:firstLine="709"/>
        <w:jc w:val="both"/>
        <w:rPr>
          <w:sz w:val="28"/>
          <w:szCs w:val="28"/>
        </w:rPr>
      </w:pPr>
      <w:r w:rsidRPr="006F1759">
        <w:rPr>
          <w:sz w:val="28"/>
          <w:szCs w:val="28"/>
        </w:rPr>
        <w:lastRenderedPageBreak/>
        <w:t xml:space="preserve">Текущий контроль результатов освоения в соответствии с </w:t>
      </w:r>
      <w:r>
        <w:rPr>
          <w:sz w:val="28"/>
          <w:szCs w:val="28"/>
        </w:rPr>
        <w:t>рабочей программой и календарно-</w:t>
      </w:r>
      <w:r w:rsidRPr="006F1759">
        <w:rPr>
          <w:sz w:val="28"/>
          <w:szCs w:val="28"/>
        </w:rPr>
        <w:t xml:space="preserve">тематическим планом </w:t>
      </w:r>
      <w:r>
        <w:rPr>
          <w:sz w:val="28"/>
          <w:szCs w:val="28"/>
        </w:rPr>
        <w:t xml:space="preserve">происходит при использовании следующих </w:t>
      </w:r>
      <w:r w:rsidRPr="006C38BD">
        <w:rPr>
          <w:sz w:val="28"/>
          <w:szCs w:val="28"/>
        </w:rPr>
        <w:t>обязательных</w:t>
      </w:r>
      <w:r>
        <w:rPr>
          <w:sz w:val="28"/>
          <w:szCs w:val="28"/>
        </w:rPr>
        <w:t xml:space="preserve"> форм контроля:</w:t>
      </w:r>
    </w:p>
    <w:p w:rsidR="00C20E98" w:rsidRDefault="00830628" w:rsidP="007B47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0E98">
        <w:rPr>
          <w:sz w:val="28"/>
          <w:szCs w:val="28"/>
        </w:rPr>
        <w:t xml:space="preserve">выполнение  практических работ, </w:t>
      </w:r>
    </w:p>
    <w:p w:rsidR="00C20E98" w:rsidRDefault="00C20E98" w:rsidP="007B47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проверка выполнения самостоятельной работыстудентов, </w:t>
      </w:r>
    </w:p>
    <w:p w:rsidR="00C20E98" w:rsidRDefault="00C20E98" w:rsidP="007B47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проверка выполнения контрольных работ,</w:t>
      </w:r>
    </w:p>
    <w:p w:rsidR="00C20E98" w:rsidRDefault="00C20E98" w:rsidP="007B47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проведения учебных занятий </w:t>
      </w:r>
      <w:r w:rsidRPr="006C38BD">
        <w:rPr>
          <w:sz w:val="28"/>
          <w:szCs w:val="28"/>
        </w:rPr>
        <w:t>дополнительно</w:t>
      </w:r>
      <w:r>
        <w:rPr>
          <w:sz w:val="28"/>
          <w:szCs w:val="28"/>
        </w:rPr>
        <w:t xml:space="preserve"> используются следующие формы текущего контроля – устный опрос, тестирование по темам отдельных занятий.</w:t>
      </w:r>
    </w:p>
    <w:p w:rsidR="00C20E98" w:rsidRDefault="00C20E98" w:rsidP="007B47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Выполнение и защита практических работ. </w:t>
      </w:r>
      <w:r w:rsidRPr="00C93535">
        <w:rPr>
          <w:sz w:val="28"/>
          <w:szCs w:val="28"/>
        </w:rPr>
        <w:t>Практические  работы</w:t>
      </w:r>
      <w:r w:rsidRPr="007219A9">
        <w:rPr>
          <w:sz w:val="28"/>
          <w:szCs w:val="28"/>
        </w:rPr>
        <w:t>проводятся с целью усвоения и закрепления практических умений и знаний</w:t>
      </w:r>
      <w:r>
        <w:rPr>
          <w:sz w:val="28"/>
          <w:szCs w:val="28"/>
        </w:rPr>
        <w:t>, овладения профессиональными компетенциями</w:t>
      </w:r>
    </w:p>
    <w:p w:rsidR="00C20E98" w:rsidRDefault="00C20E98" w:rsidP="007B47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Список</w:t>
      </w:r>
      <w:r w:rsidRPr="009D4C13">
        <w:rPr>
          <w:sz w:val="28"/>
          <w:szCs w:val="28"/>
        </w:rPr>
        <w:t xml:space="preserve"> практических работ: </w:t>
      </w:r>
    </w:p>
    <w:p w:rsidR="00CB05CB" w:rsidRDefault="00CB05CB" w:rsidP="00DD110C">
      <w:pPr>
        <w:numPr>
          <w:ilvl w:val="0"/>
          <w:numId w:val="9"/>
        </w:numPr>
        <w:ind w:left="714" w:hanging="357"/>
        <w:jc w:val="both"/>
        <w:rPr>
          <w:rFonts w:eastAsia="Calibri"/>
          <w:bCs/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eastAsia="ru-RU"/>
        </w:rPr>
        <w:t>Практическая работа №1 «Методика оценки ущерба от ЧС»</w:t>
      </w:r>
    </w:p>
    <w:p w:rsidR="00CB05CB" w:rsidRDefault="00CB05CB" w:rsidP="00CB05CB">
      <w:pPr>
        <w:numPr>
          <w:ilvl w:val="0"/>
          <w:numId w:val="9"/>
        </w:numPr>
        <w:spacing w:before="100" w:beforeAutospacing="1" w:after="100" w:afterAutospacing="1"/>
        <w:jc w:val="both"/>
        <w:rPr>
          <w:rFonts w:eastAsia="Calibri"/>
          <w:bCs/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eastAsia="ru-RU"/>
        </w:rPr>
        <w:t>Практическая работа №2 «Отработка порядка и правил действий при возникновении пожара, пользование средствами пожаротушения</w:t>
      </w:r>
      <w:proofErr w:type="gramStart"/>
      <w:r>
        <w:rPr>
          <w:rFonts w:eastAsia="Calibri"/>
          <w:bCs/>
          <w:sz w:val="28"/>
          <w:szCs w:val="28"/>
          <w:lang w:eastAsia="ru-RU"/>
        </w:rPr>
        <w:t xml:space="preserve">.» </w:t>
      </w:r>
      <w:proofErr w:type="gramEnd"/>
    </w:p>
    <w:p w:rsidR="00CB05CB" w:rsidRDefault="00CB05CB" w:rsidP="00CB05CB">
      <w:pPr>
        <w:numPr>
          <w:ilvl w:val="0"/>
          <w:numId w:val="9"/>
        </w:numPr>
        <w:spacing w:before="100" w:beforeAutospacing="1" w:after="100" w:afterAutospacing="1"/>
        <w:jc w:val="both"/>
        <w:rPr>
          <w:rFonts w:eastAsia="Calibri"/>
          <w:bCs/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eastAsia="ru-RU"/>
        </w:rPr>
        <w:t>Практическая работа №3 «Средства индивидуальной защиты от оружия массового поражения. Отработка нормативов по надеванию противогаза и ОЗК.»</w:t>
      </w:r>
    </w:p>
    <w:p w:rsidR="00CB05CB" w:rsidRDefault="00CB05CB" w:rsidP="00CB05CB">
      <w:pPr>
        <w:numPr>
          <w:ilvl w:val="0"/>
          <w:numId w:val="9"/>
        </w:numPr>
        <w:spacing w:before="100" w:beforeAutospacing="1" w:after="100" w:afterAutospacing="1"/>
        <w:jc w:val="both"/>
        <w:rPr>
          <w:rFonts w:eastAsia="Calibri"/>
          <w:bCs/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eastAsia="ru-RU"/>
        </w:rPr>
        <w:t>Практическая работа №4 «Воинские ритуалы»</w:t>
      </w:r>
    </w:p>
    <w:p w:rsidR="00CB05CB" w:rsidRDefault="00CB05CB" w:rsidP="00CB05CB">
      <w:pPr>
        <w:numPr>
          <w:ilvl w:val="0"/>
          <w:numId w:val="9"/>
        </w:numPr>
        <w:spacing w:before="100" w:beforeAutospacing="1" w:after="100" w:afterAutospacing="1"/>
        <w:jc w:val="both"/>
        <w:rPr>
          <w:rFonts w:eastAsia="Calibri"/>
          <w:bCs/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eastAsia="ru-RU"/>
        </w:rPr>
        <w:t>Практическая работа №5 «Образцы стрелкового вооружения и экипировки военнослужащих Российской Армии»</w:t>
      </w:r>
    </w:p>
    <w:p w:rsidR="00CB05CB" w:rsidRDefault="00CB05CB" w:rsidP="00CB05CB">
      <w:pPr>
        <w:numPr>
          <w:ilvl w:val="0"/>
          <w:numId w:val="9"/>
        </w:numPr>
        <w:spacing w:before="100" w:beforeAutospacing="1" w:after="100" w:afterAutospacing="1"/>
        <w:jc w:val="both"/>
        <w:rPr>
          <w:rFonts w:eastAsia="Calibri"/>
          <w:bCs/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eastAsia="ru-RU"/>
        </w:rPr>
        <w:t>Практическая работа №6 «Внутренний порядок, размещение и быт военнослужащих»</w:t>
      </w:r>
    </w:p>
    <w:p w:rsidR="00CB05CB" w:rsidRDefault="00CB05CB" w:rsidP="00CB05CB">
      <w:pPr>
        <w:numPr>
          <w:ilvl w:val="0"/>
          <w:numId w:val="9"/>
        </w:numPr>
        <w:spacing w:before="100" w:beforeAutospacing="1" w:after="100" w:afterAutospacing="1"/>
        <w:jc w:val="both"/>
        <w:rPr>
          <w:rFonts w:eastAsia="Calibri"/>
          <w:bCs/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eastAsia="ru-RU"/>
        </w:rPr>
        <w:t>Практическая работа №7 «Неполная разборка и сборка автомата»</w:t>
      </w:r>
    </w:p>
    <w:p w:rsidR="00CB05CB" w:rsidRDefault="00CB05CB" w:rsidP="00CB05CB">
      <w:pPr>
        <w:numPr>
          <w:ilvl w:val="0"/>
          <w:numId w:val="9"/>
        </w:numPr>
        <w:spacing w:before="100" w:beforeAutospacing="1" w:after="100" w:afterAutospacing="1"/>
        <w:jc w:val="both"/>
        <w:rPr>
          <w:rFonts w:eastAsia="Calibri"/>
          <w:bCs/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eastAsia="ru-RU"/>
        </w:rPr>
        <w:t>Практическая работа №8 «</w:t>
      </w:r>
      <w:r>
        <w:rPr>
          <w:rFonts w:eastAsia="Times New Roman"/>
          <w:sz w:val="28"/>
          <w:szCs w:val="28"/>
          <w:lang w:eastAsia="ru-RU"/>
        </w:rPr>
        <w:t>Первая помощь пострадавшему в ЧС</w:t>
      </w:r>
      <w:r>
        <w:rPr>
          <w:rFonts w:eastAsia="Calibri"/>
          <w:bCs/>
          <w:sz w:val="28"/>
          <w:szCs w:val="28"/>
          <w:lang w:eastAsia="ru-RU"/>
        </w:rPr>
        <w:t>»</w:t>
      </w:r>
    </w:p>
    <w:p w:rsidR="00C20E98" w:rsidRPr="00095544" w:rsidRDefault="00C20E98" w:rsidP="00CB05CB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Содержание, этапы проведения и</w:t>
      </w:r>
      <w:r w:rsidR="00CB05CB">
        <w:rPr>
          <w:sz w:val="28"/>
          <w:szCs w:val="28"/>
        </w:rPr>
        <w:t xml:space="preserve"> </w:t>
      </w:r>
      <w:r>
        <w:rPr>
          <w:sz w:val="28"/>
          <w:szCs w:val="28"/>
        </w:rPr>
        <w:t>критерии оценивания практических работ представлены в методических указаниях по проведению практических работ.</w:t>
      </w:r>
    </w:p>
    <w:p w:rsidR="00C20E98" w:rsidRPr="009D4C13" w:rsidRDefault="00C20E98" w:rsidP="007B47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Проверка выполнения самостоятельной работы. </w:t>
      </w:r>
      <w:r w:rsidRPr="00C93535">
        <w:rPr>
          <w:sz w:val="28"/>
          <w:szCs w:val="28"/>
        </w:rPr>
        <w:t>Самостоятельная работа направлена на самостоятельное освоение и закре</w:t>
      </w:r>
      <w:r w:rsidRPr="009D4C13">
        <w:rPr>
          <w:sz w:val="28"/>
          <w:szCs w:val="28"/>
        </w:rPr>
        <w:t>пление студентами практических умений и знаний</w:t>
      </w:r>
      <w:r>
        <w:rPr>
          <w:sz w:val="28"/>
          <w:szCs w:val="28"/>
        </w:rPr>
        <w:t>, овладение профессиональными компетенциями</w:t>
      </w:r>
      <w:r w:rsidRPr="00095544">
        <w:rPr>
          <w:sz w:val="28"/>
          <w:szCs w:val="28"/>
        </w:rPr>
        <w:t>.</w:t>
      </w:r>
    </w:p>
    <w:p w:rsidR="00C20E98" w:rsidRPr="006C38BD" w:rsidRDefault="00C20E98" w:rsidP="007B4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 w:rsidRPr="009D4C13">
        <w:rPr>
          <w:sz w:val="28"/>
          <w:szCs w:val="28"/>
        </w:rPr>
        <w:t xml:space="preserve">Самостоятельная подготовка студентовпредполагает следующие виды и формы работы: </w:t>
      </w:r>
    </w:p>
    <w:p w:rsidR="00C20E98" w:rsidRPr="00147A29" w:rsidRDefault="00C20E98" w:rsidP="007B4759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147A29">
        <w:rPr>
          <w:sz w:val="28"/>
          <w:szCs w:val="28"/>
        </w:rPr>
        <w:lastRenderedPageBreak/>
        <w:t>Систематическая проработка конспектов занятий, учебной и специальной технической литературы.</w:t>
      </w:r>
    </w:p>
    <w:p w:rsidR="00C20E98" w:rsidRPr="00147A29" w:rsidRDefault="00C20E98" w:rsidP="007B4759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147A29">
        <w:rPr>
          <w:sz w:val="28"/>
          <w:szCs w:val="28"/>
        </w:rPr>
        <w:t xml:space="preserve">Самостоятельное изучение материала и конспектирование лекций по учебной и специальной технической литературе. </w:t>
      </w:r>
    </w:p>
    <w:p w:rsidR="00C20E98" w:rsidRPr="00147A29" w:rsidRDefault="00C20E98" w:rsidP="007B4759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147A29">
        <w:rPr>
          <w:sz w:val="28"/>
          <w:szCs w:val="28"/>
        </w:rPr>
        <w:t>Написание и защита доклада; подготовка к сообщению или беседе на занятии по заданной преподавателем теме.</w:t>
      </w:r>
    </w:p>
    <w:p w:rsidR="00C20E98" w:rsidRDefault="00C20E98" w:rsidP="007B4759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147A29">
        <w:rPr>
          <w:sz w:val="28"/>
          <w:szCs w:val="28"/>
        </w:rPr>
        <w:t>Подготовка к контрольным работам</w:t>
      </w:r>
      <w:r>
        <w:rPr>
          <w:sz w:val="28"/>
          <w:szCs w:val="28"/>
        </w:rPr>
        <w:t>, экзамену</w:t>
      </w:r>
      <w:r w:rsidRPr="00147A29">
        <w:rPr>
          <w:sz w:val="28"/>
          <w:szCs w:val="28"/>
        </w:rPr>
        <w:t>.</w:t>
      </w:r>
    </w:p>
    <w:p w:rsidR="00C20E98" w:rsidRPr="00095544" w:rsidRDefault="00C20E98" w:rsidP="007B47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Задания для выполнения самостоятельной работы, методические рекомендации по выполнению и критерии их оценивания представлены в методических рекомендациях по организации и проведению самостоятельной работы студентов.</w:t>
      </w:r>
    </w:p>
    <w:p w:rsidR="00C20E98" w:rsidRDefault="00C20E98" w:rsidP="007B4759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C20E98" w:rsidRPr="00095544" w:rsidRDefault="00C20E98" w:rsidP="007B4759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095544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.2</w:t>
      </w:r>
      <w:r w:rsidR="008B38C3">
        <w:rPr>
          <w:b/>
          <w:bCs/>
          <w:sz w:val="28"/>
          <w:szCs w:val="28"/>
        </w:rPr>
        <w:t xml:space="preserve">. </w:t>
      </w:r>
      <w:r w:rsidRPr="00095544">
        <w:rPr>
          <w:b/>
          <w:bCs/>
          <w:sz w:val="28"/>
          <w:szCs w:val="28"/>
        </w:rPr>
        <w:t>Форм</w:t>
      </w:r>
      <w:r>
        <w:rPr>
          <w:b/>
          <w:bCs/>
          <w:sz w:val="28"/>
          <w:szCs w:val="28"/>
        </w:rPr>
        <w:t>а</w:t>
      </w:r>
      <w:r w:rsidRPr="00095544">
        <w:rPr>
          <w:b/>
          <w:bCs/>
          <w:sz w:val="28"/>
          <w:szCs w:val="28"/>
        </w:rPr>
        <w:t xml:space="preserve"> промежуточной аттестации </w:t>
      </w:r>
    </w:p>
    <w:p w:rsidR="00C20E98" w:rsidRDefault="00C20E98" w:rsidP="007B47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дифференцированный зачет, спецификация которого содержится в данном </w:t>
      </w:r>
      <w:r w:rsidR="00381A84">
        <w:rPr>
          <w:sz w:val="28"/>
          <w:szCs w:val="28"/>
        </w:rPr>
        <w:t>ФОС</w:t>
      </w:r>
      <w:r>
        <w:rPr>
          <w:sz w:val="28"/>
          <w:szCs w:val="28"/>
        </w:rPr>
        <w:t>.</w:t>
      </w:r>
    </w:p>
    <w:p w:rsidR="00C20E98" w:rsidRPr="007178DA" w:rsidRDefault="00C20E98" w:rsidP="007B4759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7178DA">
        <w:rPr>
          <w:i/>
          <w:sz w:val="28"/>
          <w:szCs w:val="28"/>
        </w:rPr>
        <w:t>Студенты допускаются к сдаче экзамена при выполнении всех видов самостоятельной работы, практических  предусмотренных рабочей программой и календарно-тематическим планом УД (МДК).</w:t>
      </w:r>
    </w:p>
    <w:p w:rsidR="00C20E98" w:rsidRPr="00AC6ACA" w:rsidRDefault="00C20E98" w:rsidP="001C7071">
      <w:pPr>
        <w:pStyle w:val="4"/>
        <w:numPr>
          <w:ilvl w:val="0"/>
          <w:numId w:val="7"/>
        </w:numPr>
        <w:spacing w:after="120" w:line="360" w:lineRule="auto"/>
        <w:rPr>
          <w:iCs/>
        </w:rPr>
      </w:pPr>
      <w:r w:rsidRPr="00AC6ACA">
        <w:rPr>
          <w:iCs/>
        </w:rPr>
        <w:t xml:space="preserve"> Система оценивания</w:t>
      </w:r>
      <w:r>
        <w:rPr>
          <w:iCs/>
        </w:rPr>
        <w:t xml:space="preserve"> комплектаКИМ текущего контроля и промежуточной аттестации</w:t>
      </w:r>
    </w:p>
    <w:p w:rsidR="00C20E98" w:rsidRDefault="00C20E98" w:rsidP="007B47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оценивании практической и самостоятельной работы студента учитывается следующее:</w:t>
      </w:r>
    </w:p>
    <w:p w:rsidR="00C20E98" w:rsidRPr="007178DA" w:rsidRDefault="00C20E98" w:rsidP="007B4759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7178DA">
        <w:rPr>
          <w:i/>
          <w:sz w:val="28"/>
          <w:szCs w:val="28"/>
        </w:rPr>
        <w:t>- качество выполнения практической части работы;</w:t>
      </w:r>
    </w:p>
    <w:p w:rsidR="00C20E98" w:rsidRPr="007178DA" w:rsidRDefault="00C20E98" w:rsidP="007B4759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7178DA">
        <w:rPr>
          <w:i/>
          <w:sz w:val="28"/>
          <w:szCs w:val="28"/>
        </w:rPr>
        <w:t>- качество оформления отчета по работе;</w:t>
      </w:r>
    </w:p>
    <w:p w:rsidR="00C20E98" w:rsidRPr="007178DA" w:rsidRDefault="00C20E98" w:rsidP="007B4759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7178DA">
        <w:rPr>
          <w:i/>
          <w:sz w:val="28"/>
          <w:szCs w:val="28"/>
        </w:rPr>
        <w:t>- качество устных ответов на контрольные вопросы при защите работы.</w:t>
      </w:r>
    </w:p>
    <w:p w:rsidR="00C20E98" w:rsidRDefault="00C20E98" w:rsidP="007B47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Каждый вид работы оценивается по 5-ти бальной шкале.</w:t>
      </w:r>
    </w:p>
    <w:p w:rsidR="00C20E98" w:rsidRPr="00E33F8A" w:rsidRDefault="00C20E98" w:rsidP="007B4759">
      <w:pPr>
        <w:spacing w:line="360" w:lineRule="auto"/>
        <w:ind w:firstLine="709"/>
        <w:jc w:val="both"/>
        <w:rPr>
          <w:sz w:val="28"/>
          <w:szCs w:val="28"/>
        </w:rPr>
      </w:pPr>
      <w:r w:rsidRPr="00E33F8A">
        <w:rPr>
          <w:sz w:val="28"/>
          <w:szCs w:val="28"/>
        </w:rPr>
        <w:t xml:space="preserve">«5» (отлично) – за глубокое и полное овладение содержанием учебного материала, в котором студент свободно и уверенно ориентируется; за умение практически применять теоретические знания, высказывать и обосновывать свои </w:t>
      </w:r>
      <w:r w:rsidRPr="00E33F8A">
        <w:rPr>
          <w:sz w:val="28"/>
          <w:szCs w:val="28"/>
        </w:rPr>
        <w:lastRenderedPageBreak/>
        <w:t>суждения. Оценка «5» (отлично) предполагает грамотное и логичное изложение ответа.</w:t>
      </w:r>
    </w:p>
    <w:p w:rsidR="00C20E98" w:rsidRPr="00E33F8A" w:rsidRDefault="00C20E98" w:rsidP="007B4759">
      <w:pPr>
        <w:spacing w:line="360" w:lineRule="auto"/>
        <w:ind w:firstLine="709"/>
        <w:jc w:val="both"/>
        <w:rPr>
          <w:sz w:val="28"/>
          <w:szCs w:val="28"/>
        </w:rPr>
      </w:pPr>
      <w:r w:rsidRPr="00E33F8A">
        <w:rPr>
          <w:sz w:val="28"/>
          <w:szCs w:val="28"/>
        </w:rPr>
        <w:t>«4» (хорошо) – если студент полно освоил учебный материал, владеет научно-понятийным аппаратом, ориентируется в изученном материале, осознанно применяет теоретические знания на практике, грамотно излагает ответ, но содержание и форма ответа имеют отдельные неточности.</w:t>
      </w:r>
    </w:p>
    <w:p w:rsidR="00C20E98" w:rsidRPr="00E33F8A" w:rsidRDefault="00C20E98" w:rsidP="007B4759">
      <w:pPr>
        <w:spacing w:line="360" w:lineRule="auto"/>
        <w:ind w:firstLine="709"/>
        <w:jc w:val="both"/>
        <w:rPr>
          <w:sz w:val="28"/>
          <w:szCs w:val="28"/>
        </w:rPr>
      </w:pPr>
      <w:r w:rsidRPr="00E33F8A">
        <w:rPr>
          <w:sz w:val="28"/>
          <w:szCs w:val="28"/>
        </w:rPr>
        <w:t>«3» (удовлетворительно) – если студент обнаруживает знание и понимание основных положений учебного материала, но излагает его неполно, непоследовательно, допускает неточности, в применении теоретических знаний при ответе на практико-ориентированные вопросы; не умеет доказательно обосновать собственные суждения.</w:t>
      </w:r>
    </w:p>
    <w:p w:rsidR="00C20E98" w:rsidRPr="00E33F8A" w:rsidRDefault="00C20E98" w:rsidP="007B4759">
      <w:pPr>
        <w:spacing w:line="360" w:lineRule="auto"/>
        <w:ind w:firstLine="709"/>
        <w:jc w:val="both"/>
        <w:rPr>
          <w:sz w:val="28"/>
          <w:szCs w:val="28"/>
        </w:rPr>
      </w:pPr>
      <w:r w:rsidRPr="00E33F8A">
        <w:rPr>
          <w:sz w:val="28"/>
          <w:szCs w:val="28"/>
        </w:rPr>
        <w:t>«2» (неудовлетворительно) – если студент имеет разрозненные, бессистемные знания, допускает ошибки в определении базовых понятий, искажает их смысл; не может практически применять теоретические знания.</w:t>
      </w:r>
    </w:p>
    <w:p w:rsidR="00C20E98" w:rsidRPr="006C38BD" w:rsidRDefault="00C20E98" w:rsidP="007B4759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6C38BD">
        <w:rPr>
          <w:bCs/>
          <w:i/>
          <w:sz w:val="28"/>
          <w:szCs w:val="28"/>
        </w:rPr>
        <w:t>Тест оценивается</w:t>
      </w:r>
      <w:r w:rsidRPr="006C38BD">
        <w:rPr>
          <w:i/>
          <w:sz w:val="28"/>
          <w:szCs w:val="28"/>
        </w:rPr>
        <w:t xml:space="preserve"> по 5-ти бальной шкале следующим образом: стоимость каждого вопроса 1 балл. За правильный ответ студент получает 1 балл. За неверный ответ или его отсутствие баллы не начисляются.</w:t>
      </w:r>
    </w:p>
    <w:p w:rsidR="00C20E98" w:rsidRPr="006C38BD" w:rsidRDefault="00C20E98" w:rsidP="007B4759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6C38BD">
        <w:rPr>
          <w:i/>
          <w:sz w:val="28"/>
          <w:szCs w:val="28"/>
        </w:rPr>
        <w:t>Оценка  «5»  соответствует 86% – 100% правильных ответов.</w:t>
      </w:r>
    </w:p>
    <w:p w:rsidR="00C20E98" w:rsidRPr="006C38BD" w:rsidRDefault="00C20E98" w:rsidP="007B4759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6C38BD">
        <w:rPr>
          <w:i/>
          <w:sz w:val="28"/>
          <w:szCs w:val="28"/>
        </w:rPr>
        <w:t>Оценка  «4»  соответствует 73% – 85% правильных ответов.</w:t>
      </w:r>
    </w:p>
    <w:p w:rsidR="00C20E98" w:rsidRPr="006C38BD" w:rsidRDefault="00C20E98" w:rsidP="007B4759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6C38BD">
        <w:rPr>
          <w:i/>
          <w:sz w:val="28"/>
          <w:szCs w:val="28"/>
        </w:rPr>
        <w:t>Оценка  «3»  соответствует 53% – 72% правильных ответов.</w:t>
      </w:r>
    </w:p>
    <w:p w:rsidR="00C20E98" w:rsidRPr="006C38BD" w:rsidRDefault="00C20E98" w:rsidP="007B4759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6C38BD">
        <w:rPr>
          <w:i/>
          <w:sz w:val="28"/>
          <w:szCs w:val="28"/>
        </w:rPr>
        <w:t>Оценка  «2»  соответствует 0% – 52% правильных ответов.</w:t>
      </w:r>
    </w:p>
    <w:p w:rsidR="00C20E98" w:rsidRDefault="00C20E98" w:rsidP="007B4759">
      <w:pPr>
        <w:spacing w:line="360" w:lineRule="auto"/>
        <w:ind w:firstLine="709"/>
        <w:jc w:val="both"/>
        <w:rPr>
          <w:sz w:val="28"/>
          <w:szCs w:val="28"/>
        </w:rPr>
      </w:pPr>
    </w:p>
    <w:p w:rsidR="00C20E98" w:rsidRDefault="00C20E98" w:rsidP="007B4759">
      <w:pPr>
        <w:spacing w:line="360" w:lineRule="auto"/>
        <w:ind w:firstLine="720"/>
        <w:jc w:val="both"/>
        <w:rPr>
          <w:sz w:val="28"/>
          <w:szCs w:val="28"/>
        </w:rPr>
      </w:pPr>
      <w:r w:rsidRPr="00C21A1F">
        <w:rPr>
          <w:sz w:val="28"/>
          <w:szCs w:val="28"/>
        </w:rPr>
        <w:t>Дифференцированный зачет</w:t>
      </w:r>
      <w:r>
        <w:rPr>
          <w:sz w:val="28"/>
          <w:szCs w:val="28"/>
        </w:rPr>
        <w:t xml:space="preserve"> по учебный дисциплине БЖ</w:t>
      </w:r>
    </w:p>
    <w:p w:rsidR="00C20E98" w:rsidRDefault="00C20E98" w:rsidP="007B475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Вопросы</w:t>
      </w:r>
      <w:r w:rsidR="00FA0185">
        <w:rPr>
          <w:sz w:val="28"/>
          <w:szCs w:val="28"/>
        </w:rPr>
        <w:t>:</w:t>
      </w:r>
    </w:p>
    <w:p w:rsidR="00FA0185" w:rsidRDefault="00FA0185" w:rsidP="00FA0185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>
        <w:rPr>
          <w:rFonts w:eastAsia="Times New Roman"/>
          <w:bCs/>
          <w:sz w:val="28"/>
          <w:szCs w:val="28"/>
          <w:lang w:eastAsia="ru-RU"/>
        </w:rPr>
        <w:t>Классификация опасностей. Источники опасностей, номенклатура опасностей</w:t>
      </w:r>
      <w:r>
        <w:rPr>
          <w:sz w:val="28"/>
          <w:szCs w:val="28"/>
        </w:rPr>
        <w:t>.</w:t>
      </w:r>
    </w:p>
    <w:p w:rsidR="00FA0185" w:rsidRDefault="00FA0185" w:rsidP="00FA0185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>
        <w:rPr>
          <w:rFonts w:eastAsia="Times New Roman"/>
          <w:bCs/>
          <w:sz w:val="28"/>
          <w:szCs w:val="28"/>
          <w:lang w:eastAsia="ru-RU"/>
        </w:rPr>
        <w:t>Поражающие факторы источников чрезвычайных ситуаций техногенного характера</w:t>
      </w:r>
      <w:r>
        <w:rPr>
          <w:sz w:val="28"/>
          <w:szCs w:val="28"/>
        </w:rPr>
        <w:t>?</w:t>
      </w:r>
    </w:p>
    <w:p w:rsidR="00FA0185" w:rsidRDefault="00FA0185" w:rsidP="00FA0185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Назовите этапы развития ВС в нашей стране.</w:t>
      </w:r>
    </w:p>
    <w:p w:rsidR="00FA0185" w:rsidRDefault="00FA0185" w:rsidP="00FA0185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Какова организационная структура в ВС РФ?</w:t>
      </w:r>
    </w:p>
    <w:p w:rsidR="00FA0185" w:rsidRDefault="00FA0185" w:rsidP="00FA0185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Охарактеризуйте реформу ВС РФ.</w:t>
      </w:r>
    </w:p>
    <w:p w:rsidR="00FA0185" w:rsidRDefault="00FA0185" w:rsidP="00FA0185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Что такое «другие войска»? Каковы их состав и назначение?</w:t>
      </w:r>
    </w:p>
    <w:p w:rsidR="00FA0185" w:rsidRDefault="00FA0185" w:rsidP="00FA0185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Назовите основные понятия и определения «патриотизма», «российского гражданина» и «воина»?</w:t>
      </w:r>
    </w:p>
    <w:p w:rsidR="00FA0185" w:rsidRDefault="00FA0185" w:rsidP="00FA0185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>Что такое «Дни воинской славы России», и каким законом они определены?</w:t>
      </w:r>
    </w:p>
    <w:p w:rsidR="00FA0185" w:rsidRDefault="00FA0185" w:rsidP="00FA0185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Каково значение воинского товарищества в боевых условиях и повседневной жизни частей и подразделений?</w:t>
      </w:r>
    </w:p>
    <w:p w:rsidR="00FA0185" w:rsidRDefault="00FA0185" w:rsidP="00FA0185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В чем предназначение и роль воинского знамени?</w:t>
      </w:r>
    </w:p>
    <w:p w:rsidR="00FA0185" w:rsidRDefault="00FA0185" w:rsidP="00FA0185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Назовите основные государственные награды РФ. З какие заслуги награждаются граждане России?</w:t>
      </w:r>
    </w:p>
    <w:p w:rsidR="00FA0185" w:rsidRDefault="00FA0185" w:rsidP="00FA0185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Каковы ритуалы ВС РФ, связанные со службой?</w:t>
      </w:r>
    </w:p>
    <w:p w:rsidR="00FA0185" w:rsidRDefault="00FA0185" w:rsidP="00FA0185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Что предусматривает воинская обязанность? Каково ее содержание?</w:t>
      </w:r>
    </w:p>
    <w:p w:rsidR="00FA0185" w:rsidRDefault="00FA0185" w:rsidP="00FA0185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Какие сведения содержатся в документах о воинском учете?</w:t>
      </w:r>
    </w:p>
    <w:p w:rsidR="00FA0185" w:rsidRDefault="00FA0185" w:rsidP="00FA0185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Когда проводится первоначальная постановка на воинский учет, и каково ее предназначение.</w:t>
      </w:r>
    </w:p>
    <w:p w:rsidR="00FA0185" w:rsidRDefault="00FA0185" w:rsidP="00FA0185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Как проводится мед. Освидетельствование граждан при постановке на воинский учет? Каковы обязанности граждан по воинскому учету.</w:t>
      </w:r>
    </w:p>
    <w:p w:rsidR="00FA0185" w:rsidRDefault="00FA0185" w:rsidP="00FA0185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Приведите примеры прикладных видов спорта, необходимых для службы в ВС?</w:t>
      </w:r>
    </w:p>
    <w:p w:rsidR="00FA0185" w:rsidRDefault="00FA0185" w:rsidP="00FA0185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Что такое «обязательная» и «добровольная» подготовка граждан к военной службе?</w:t>
      </w:r>
    </w:p>
    <w:p w:rsidR="00FA0185" w:rsidRDefault="00FA0185" w:rsidP="00FA0185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Какие образовательные учреждения проводят обучение несовершеннолетних по дополнительным образовательным программам?</w:t>
      </w:r>
    </w:p>
    <w:p w:rsidR="00FA0185" w:rsidRDefault="00FA0185" w:rsidP="00FA0185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Как организовано мед. Освидетельствование и мед. Обследование при постановке на воинский учет?</w:t>
      </w:r>
    </w:p>
    <w:p w:rsidR="00FA0185" w:rsidRDefault="00FA0185" w:rsidP="00FA0185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Каковы категории годности к военной службе?</w:t>
      </w:r>
    </w:p>
    <w:p w:rsidR="00FA0185" w:rsidRDefault="00FA0185" w:rsidP="00FA0185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Каковы цели профессионально-психологического отбора граждан при постановке на воинский учет?</w:t>
      </w:r>
    </w:p>
    <w:p w:rsidR="00FA0185" w:rsidRDefault="00FA0185" w:rsidP="00FA0185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Для чего создан запас ВС РФ? Каков состав запаса ВС РФ</w:t>
      </w:r>
      <w:r>
        <w:rPr>
          <w:rFonts w:eastAsia="Times New Roman"/>
          <w:bCs/>
          <w:sz w:val="28"/>
          <w:szCs w:val="28"/>
          <w:lang w:eastAsia="ru-RU"/>
        </w:rPr>
        <w:t>?</w:t>
      </w:r>
    </w:p>
    <w:p w:rsidR="00FA0185" w:rsidRDefault="00FA0185" w:rsidP="00FA0185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Каково предназначение военных сборов и порядок освобождения от них</w:t>
      </w:r>
      <w:r>
        <w:rPr>
          <w:rFonts w:eastAsia="Times New Roman"/>
          <w:bCs/>
          <w:sz w:val="28"/>
          <w:szCs w:val="28"/>
          <w:lang w:eastAsia="ru-RU"/>
        </w:rPr>
        <w:t>?</w:t>
      </w:r>
    </w:p>
    <w:p w:rsidR="00FA0185" w:rsidRDefault="00FA0185" w:rsidP="00FA0185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>
        <w:rPr>
          <w:rFonts w:eastAsia="Times New Roman"/>
          <w:bCs/>
          <w:sz w:val="28"/>
          <w:szCs w:val="28"/>
          <w:lang w:eastAsia="ru-RU"/>
        </w:rPr>
        <w:t>Порядок и правила оказания первой медицинской помощи при травмах ранениях и ушибах?</w:t>
      </w:r>
    </w:p>
    <w:p w:rsidR="00FA0185" w:rsidRDefault="00FA0185" w:rsidP="00FA0185">
      <w:pPr>
        <w:jc w:val="both"/>
        <w:rPr>
          <w:sz w:val="28"/>
          <w:szCs w:val="28"/>
        </w:rPr>
      </w:pPr>
    </w:p>
    <w:p w:rsidR="00C20E98" w:rsidRPr="00C21A1F" w:rsidRDefault="00C20E98" w:rsidP="007B4759">
      <w:pPr>
        <w:rPr>
          <w:b/>
          <w:sz w:val="28"/>
          <w:szCs w:val="28"/>
        </w:rPr>
      </w:pPr>
      <w:r w:rsidRPr="00C21A1F">
        <w:rPr>
          <w:b/>
          <w:sz w:val="28"/>
          <w:szCs w:val="28"/>
        </w:rPr>
        <w:t>Тесты</w:t>
      </w:r>
      <w:r w:rsidR="00FA0185">
        <w:rPr>
          <w:b/>
          <w:sz w:val="28"/>
          <w:szCs w:val="28"/>
        </w:rPr>
        <w:t>: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1. Область медицины, изучающая влияние условий жизни и труда на здоровье человека, а также разрабатывающая меры профилактики различных заболеваний, обеспечением оптимальных условий существования, сохранения здоровья и продления жизни называется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А. санитария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Б. гигиена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В. асептика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Г. антисептика.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2. Вследствие беспорядочных половых связей организм человека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А. развивается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Б. нормализуется в сексуальном развитии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В. укрепляется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Г. изнашивается.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lastRenderedPageBreak/>
        <w:t>3. После аборта у женщин вероятность выкидыша и преждевременных родов при следующих беременностях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А. остается неизменной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Б. уменьшается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В. становится близкой к нулю.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4. Заведомо известное заражение другого лица венерической болезнью может наказываться арестом на срок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А. 1-6 месяцев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Б. 3-6 месяцев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В. 3-12 месяцев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 xml:space="preserve">Г. 1-12 месяцев. 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5. Заведомое создание ситуации, опасной для другого лица заражением ВИЧ-инфекцией может наказываться лишением свободы на срок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А. до 3х лет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Б. до 1 года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В. от 1 до 5 лет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Г. до 5 лет.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6. Группа людей, связанных браком, кровным родством или усыновлением, совместно проживающих и имеющих общие доходы и расходы считается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А. деловыми партнерами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Б. сексуальными партнерами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В. родом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Г. семьей.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7. Установление порядка и условий вступления в брак регулируется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А. гражданским кодексом РФ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Б. семейным кодексом РФ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В. постановлением правительства РФ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Г. административным кодексом РФ.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8. В РФ установлен единый минимальный брачный возраст для мужчин и женщин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А. 16 лет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Б. 18 лет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В. 14 лет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Г. 21 год.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9. Родительские права прекращаются по достижению детьми возраста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А. 18 лет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Б. 16 лет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В. 14 лет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Г. 21 год.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10. Между кем не допускается заключение брака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lastRenderedPageBreak/>
        <w:t>А. между лицами, из которых хотя бы одно уже состоит в браке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Б. между усыновителем и усыновленным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В. между соседями.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Что лишнее?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11. Для заключения брака необходимо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А. справка из ЖЭКа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Б. согласие бабушки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 xml:space="preserve">В. заявление в орган </w:t>
      </w:r>
      <w:proofErr w:type="spellStart"/>
      <w:r w:rsidRPr="00C21A1F">
        <w:rPr>
          <w:sz w:val="28"/>
          <w:szCs w:val="28"/>
        </w:rPr>
        <w:t>ЗАГСа</w:t>
      </w:r>
      <w:proofErr w:type="spellEnd"/>
    </w:p>
    <w:p w:rsidR="00C20E98" w:rsidRPr="00C21A1F" w:rsidRDefault="00C20E98" w:rsidP="007B4759">
      <w:pPr>
        <w:jc w:val="both"/>
        <w:rPr>
          <w:sz w:val="28"/>
          <w:szCs w:val="28"/>
        </w:rPr>
      </w:pP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12. При наличии каких оснований брак может быть признан недействительным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А. вступление в брак с близкими родственниками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Б. заключение фиктивного брака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В. муж храпит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Г. жена не умеет готовить.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13. Три фактора удачного брака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А. психологический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Б. культурный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В. материальный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Г. социальный.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Что лишнее?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14. Ребенок рождается с весом, составляющим от веса матери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А. 5%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Б. 33%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В. 0,1%.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 xml:space="preserve">15. Возрастные периоды детей 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А.новорожденный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Б. грудной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В. дошкольный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Г. школьный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 xml:space="preserve">Д. </w:t>
      </w:r>
      <w:proofErr w:type="spellStart"/>
      <w:r w:rsidRPr="00C21A1F">
        <w:rPr>
          <w:sz w:val="28"/>
          <w:szCs w:val="28"/>
        </w:rPr>
        <w:t>постшкольный</w:t>
      </w:r>
      <w:proofErr w:type="spellEnd"/>
      <w:r w:rsidRPr="00C21A1F">
        <w:rPr>
          <w:sz w:val="28"/>
          <w:szCs w:val="28"/>
        </w:rPr>
        <w:t>.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Что лишнее?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16. Пять критериев ЗОЖ человека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А. отсутствие болезни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Б. нормальное функционирование организма в системе «человек-природа»</w:t>
      </w:r>
    </w:p>
    <w:p w:rsidR="00C20E98" w:rsidRPr="00C21A1F" w:rsidRDefault="00FA0185" w:rsidP="007B47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 полное физическое, </w:t>
      </w:r>
      <w:r w:rsidR="00C20E98" w:rsidRPr="00C21A1F">
        <w:rPr>
          <w:sz w:val="28"/>
          <w:szCs w:val="28"/>
        </w:rPr>
        <w:t>духовное, умственное и социальное благополучие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Г. умение приспосабливаться к постоянно меняющимся условиям существования в окружающей среде.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Д. способность к полноценному выполнению основных социальных функций.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Е. способность к полноценному выполнению основных физических функций.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lastRenderedPageBreak/>
        <w:t>17. В результате многочисленных исследований совместимости людей специалисты сформулировали закон совместимости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А. врожденные качества в совместных парах должны быть схожи, а приобретенные качества отличаться.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Б. врожденные качества в совместных парах должны быть контрастными, тогда как приобретенные качества подобны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В. в супружеских парах как врожденные, так и приобретенные качества не должны сильно отличаться друг от друга.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18. В общем случае для обеспечения совместимости с другими людьми требуются три основных качества характера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А. волевые качества, темперамент, настойчивость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Б. доброжелательность, понимание, красноречие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В. способность критически относиться к себе, терпимость, доверие.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19. В России официальным признается гражданский брак, который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 xml:space="preserve">А. зарегистрирован в органах </w:t>
      </w:r>
      <w:proofErr w:type="spellStart"/>
      <w:r w:rsidRPr="00C21A1F">
        <w:rPr>
          <w:sz w:val="28"/>
          <w:szCs w:val="28"/>
        </w:rPr>
        <w:t>ЗАГСа</w:t>
      </w:r>
      <w:proofErr w:type="spellEnd"/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Б. официально не регистрируется, но личные и имущественные отношения между мужчиной и женщиной продолжались не менее трех лет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В. зарегистрирован в территориальных органах внутренних дел по месту жительства мужчины или женщины.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20. Какие два обязательных условия для заключения брака определены в статье 10 «Основ законодательства о браке и семье»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А. взаимное согласие лиц, вступающих в брак и их родителей, а также достижение обоими брачного возраста – 16 лет.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Б. взаимное согласие лиц, вступающих в брак и достижение обоими брачного возраста – 18 лет.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В оба лица вступающих в брак являются гражданами РФ, а также их взаимное согласие на брак.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 xml:space="preserve">21. Права и обязанности родителей и их детей определены 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А. Конституцией РФ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Б. Гражданским Кодексом РФ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В. Кодексом о браке и семье.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22. здоровый образ жизни – это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А. мировоззрение человека, которое складывается из знаний о здоровье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Б. индивидуальная система поведения человека, направленная на укрепление и сохранение здоровья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В. система жизнедеятельности человека, в которой главным составляющим является отказ от курения, алкоголя и диетическое питание.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23. Режим жизнедеятельности человека – это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А. установленный порядок работы, отдыха, питания и сна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Б. система деятельности человека в быту и на производстве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lastRenderedPageBreak/>
        <w:t>В. индивидуальная форма существования человека в условиях среды обитания.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24. Регулярное закаливание способствует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А. замедлению процесса старения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Б. повышению аппетита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В. отвыканию от вредных привычек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25. Основными причинами распада браков в настоящее время являются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А. вредные привычки супругов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Б. несовместимость характеров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В. материальное неблагополучие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Г. измена супруга.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</w:p>
    <w:p w:rsidR="00C20E98" w:rsidRPr="00C21A1F" w:rsidRDefault="00C20E98" w:rsidP="007B4759">
      <w:pPr>
        <w:jc w:val="center"/>
        <w:rPr>
          <w:sz w:val="28"/>
          <w:szCs w:val="28"/>
        </w:rPr>
      </w:pPr>
      <w:r w:rsidRPr="00C21A1F">
        <w:rPr>
          <w:sz w:val="28"/>
          <w:szCs w:val="28"/>
        </w:rPr>
        <w:t>Ответы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1Б; 2; 3А; 4А; 5А; 6Г; 7Б; 8Б; 9А; 10А</w:t>
      </w:r>
      <w:proofErr w:type="gramStart"/>
      <w:r w:rsidRPr="00C21A1F">
        <w:rPr>
          <w:sz w:val="28"/>
          <w:szCs w:val="28"/>
        </w:rPr>
        <w:t>,Б</w:t>
      </w:r>
      <w:proofErr w:type="gramEnd"/>
      <w:r w:rsidRPr="00C21A1F">
        <w:rPr>
          <w:sz w:val="28"/>
          <w:szCs w:val="28"/>
        </w:rPr>
        <w:t>; 11В; 12А,Б; 13Г; 14А; 15Д; 16А,Б,В,Г,Д; 17Б; 18В; 19А; 20Б; 21В; 22Б; 23А; 24А; 25а,Б,В,Г.</w:t>
      </w:r>
    </w:p>
    <w:p w:rsidR="00C20E98" w:rsidRPr="00C21A1F" w:rsidRDefault="00C20E98" w:rsidP="007B4759">
      <w:pPr>
        <w:rPr>
          <w:sz w:val="28"/>
          <w:szCs w:val="28"/>
        </w:rPr>
      </w:pPr>
    </w:p>
    <w:p w:rsidR="00C20E98" w:rsidRDefault="00C20E98" w:rsidP="007B4759">
      <w:pPr>
        <w:spacing w:line="360" w:lineRule="auto"/>
        <w:ind w:firstLine="709"/>
        <w:rPr>
          <w:sz w:val="28"/>
          <w:szCs w:val="28"/>
        </w:rPr>
      </w:pPr>
    </w:p>
    <w:p w:rsidR="00C20E98" w:rsidRDefault="00C20E98" w:rsidP="007B4759">
      <w:pPr>
        <w:pStyle w:val="a5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p w:rsidR="00C20E98" w:rsidRDefault="00C20E98" w:rsidP="007B4759">
      <w:pPr>
        <w:pStyle w:val="a5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p w:rsidR="00C20E98" w:rsidRDefault="00C20E98" w:rsidP="007B4759">
      <w:pPr>
        <w:pStyle w:val="a5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p w:rsidR="00C20E98" w:rsidRDefault="00C20E98" w:rsidP="007B4759">
      <w:pPr>
        <w:pStyle w:val="a5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p w:rsidR="00C20E98" w:rsidRDefault="00C20E98" w:rsidP="007B4759">
      <w:pPr>
        <w:pStyle w:val="a5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p w:rsidR="00C20E98" w:rsidRDefault="00C20E98" w:rsidP="007B4759">
      <w:pPr>
        <w:pStyle w:val="a5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p w:rsidR="00C20E98" w:rsidRDefault="00C20E98" w:rsidP="007B4759">
      <w:pPr>
        <w:pStyle w:val="a5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p w:rsidR="00C20E98" w:rsidRDefault="00C20E98" w:rsidP="007B4759">
      <w:pPr>
        <w:pStyle w:val="a5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p w:rsidR="00C20E98" w:rsidRPr="00C40298" w:rsidRDefault="00C20E98" w:rsidP="007B4759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Литература</w:t>
      </w:r>
    </w:p>
    <w:p w:rsidR="00C20E98" w:rsidRDefault="00C20E98" w:rsidP="007B4759">
      <w:pPr>
        <w:pStyle w:val="a5"/>
        <w:numPr>
          <w:ilvl w:val="0"/>
          <w:numId w:val="3"/>
        </w:numPr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>Ю.Г.Сапронов «Безопасность жизнедеятельности»</w:t>
      </w:r>
      <w:r w:rsidR="00381A84">
        <w:rPr>
          <w:sz w:val="28"/>
          <w:szCs w:val="28"/>
        </w:rPr>
        <w:t>2017г.</w:t>
      </w:r>
    </w:p>
    <w:p w:rsidR="00C20E98" w:rsidRDefault="00C20E98"/>
    <w:sectPr w:rsidR="00C20E98" w:rsidSect="00343AB1">
      <w:footerReference w:type="even" r:id="rId8"/>
      <w:footerReference w:type="default" r:id="rId9"/>
      <w:pgSz w:w="11907" w:h="16840" w:code="9"/>
      <w:pgMar w:top="851" w:right="851" w:bottom="851" w:left="1134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E98" w:rsidRDefault="00C20E98" w:rsidP="006A1444">
      <w:r>
        <w:separator/>
      </w:r>
    </w:p>
  </w:endnote>
  <w:endnote w:type="continuationSeparator" w:id="1">
    <w:p w:rsidR="00C20E98" w:rsidRDefault="00C20E98" w:rsidP="006A1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E98" w:rsidRDefault="00702ECB" w:rsidP="00082D1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20E9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20E98" w:rsidRDefault="00C20E98" w:rsidP="00343AB1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E98" w:rsidRDefault="00702ECB" w:rsidP="00082D1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20E9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160DC">
      <w:rPr>
        <w:rStyle w:val="a9"/>
        <w:noProof/>
      </w:rPr>
      <w:t>11</w:t>
    </w:r>
    <w:r>
      <w:rPr>
        <w:rStyle w:val="a9"/>
      </w:rPr>
      <w:fldChar w:fldCharType="end"/>
    </w:r>
  </w:p>
  <w:p w:rsidR="00C20E98" w:rsidRDefault="00C20E98" w:rsidP="00343AB1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E98" w:rsidRDefault="00C20E98" w:rsidP="006A1444">
      <w:r>
        <w:separator/>
      </w:r>
    </w:p>
  </w:footnote>
  <w:footnote w:type="continuationSeparator" w:id="1">
    <w:p w:rsidR="00C20E98" w:rsidRDefault="00C20E98" w:rsidP="006A14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42A8"/>
    <w:multiLevelType w:val="hybridMultilevel"/>
    <w:tmpl w:val="8962D672"/>
    <w:lvl w:ilvl="0" w:tplc="EC46B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A42C07"/>
    <w:multiLevelType w:val="hybridMultilevel"/>
    <w:tmpl w:val="4BBCC22A"/>
    <w:lvl w:ilvl="0" w:tplc="219CB9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13D6C"/>
    <w:multiLevelType w:val="hybridMultilevel"/>
    <w:tmpl w:val="2A6832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BF1756"/>
    <w:multiLevelType w:val="hybridMultilevel"/>
    <w:tmpl w:val="3B7AFF92"/>
    <w:lvl w:ilvl="0" w:tplc="41140994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31062C72">
      <w:start w:val="1"/>
      <w:numFmt w:val="decimal"/>
      <w:lvlText w:val="%3."/>
      <w:lvlJc w:val="left"/>
      <w:pPr>
        <w:tabs>
          <w:tab w:val="num" w:pos="3109"/>
        </w:tabs>
        <w:ind w:left="3109" w:hanging="78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2EA07E25"/>
    <w:multiLevelType w:val="hybridMultilevel"/>
    <w:tmpl w:val="2EBA0DC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F23412"/>
    <w:multiLevelType w:val="hybridMultilevel"/>
    <w:tmpl w:val="997EF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463E57"/>
    <w:multiLevelType w:val="hybridMultilevel"/>
    <w:tmpl w:val="8EA4BF0E"/>
    <w:lvl w:ilvl="0" w:tplc="7F042E5A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27C43F7"/>
    <w:multiLevelType w:val="hybridMultilevel"/>
    <w:tmpl w:val="195AE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D1608E2"/>
    <w:multiLevelType w:val="hybridMultilevel"/>
    <w:tmpl w:val="B2A2799E"/>
    <w:lvl w:ilvl="0" w:tplc="44D050A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</w:num>
  <w:num w:numId="7">
    <w:abstractNumId w:val="6"/>
  </w:num>
  <w:num w:numId="8">
    <w:abstractNumId w:val="1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4759"/>
    <w:rsid w:val="00082D1F"/>
    <w:rsid w:val="00095544"/>
    <w:rsid w:val="000F4C94"/>
    <w:rsid w:val="0011266E"/>
    <w:rsid w:val="00147A29"/>
    <w:rsid w:val="001836E2"/>
    <w:rsid w:val="001B2160"/>
    <w:rsid w:val="001C0D92"/>
    <w:rsid w:val="001C7071"/>
    <w:rsid w:val="002B4BFB"/>
    <w:rsid w:val="00343AB1"/>
    <w:rsid w:val="00371659"/>
    <w:rsid w:val="00381A84"/>
    <w:rsid w:val="00392A3A"/>
    <w:rsid w:val="003E4971"/>
    <w:rsid w:val="004022FF"/>
    <w:rsid w:val="00512452"/>
    <w:rsid w:val="00592017"/>
    <w:rsid w:val="005D500B"/>
    <w:rsid w:val="006160DC"/>
    <w:rsid w:val="0065482C"/>
    <w:rsid w:val="00657CD7"/>
    <w:rsid w:val="006A1444"/>
    <w:rsid w:val="006B4B6F"/>
    <w:rsid w:val="006C38BD"/>
    <w:rsid w:val="006F1759"/>
    <w:rsid w:val="0070077E"/>
    <w:rsid w:val="00702ECB"/>
    <w:rsid w:val="007178DA"/>
    <w:rsid w:val="007219A9"/>
    <w:rsid w:val="00724E11"/>
    <w:rsid w:val="00780256"/>
    <w:rsid w:val="007B4759"/>
    <w:rsid w:val="007E1CE1"/>
    <w:rsid w:val="00830628"/>
    <w:rsid w:val="00856409"/>
    <w:rsid w:val="008A301A"/>
    <w:rsid w:val="008A5695"/>
    <w:rsid w:val="008B38C3"/>
    <w:rsid w:val="00913447"/>
    <w:rsid w:val="009A1DFB"/>
    <w:rsid w:val="009C5E64"/>
    <w:rsid w:val="009D4C13"/>
    <w:rsid w:val="00A22D47"/>
    <w:rsid w:val="00AC6ACA"/>
    <w:rsid w:val="00B00F11"/>
    <w:rsid w:val="00B5401B"/>
    <w:rsid w:val="00B804C0"/>
    <w:rsid w:val="00C156E5"/>
    <w:rsid w:val="00C20E98"/>
    <w:rsid w:val="00C21A1F"/>
    <w:rsid w:val="00C241A8"/>
    <w:rsid w:val="00C37188"/>
    <w:rsid w:val="00C40298"/>
    <w:rsid w:val="00C93535"/>
    <w:rsid w:val="00CB05CB"/>
    <w:rsid w:val="00D04375"/>
    <w:rsid w:val="00DD110C"/>
    <w:rsid w:val="00E05BFB"/>
    <w:rsid w:val="00E14E7B"/>
    <w:rsid w:val="00E33F8A"/>
    <w:rsid w:val="00E536BC"/>
    <w:rsid w:val="00E65314"/>
    <w:rsid w:val="00E75590"/>
    <w:rsid w:val="00E83383"/>
    <w:rsid w:val="00EB05E2"/>
    <w:rsid w:val="00F65D9D"/>
    <w:rsid w:val="00F6733B"/>
    <w:rsid w:val="00FA0185"/>
    <w:rsid w:val="00FC1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759"/>
    <w:rPr>
      <w:rFonts w:ascii="Times New Roman" w:eastAsia="MS Mincho" w:hAnsi="Times New Roman"/>
      <w:sz w:val="24"/>
      <w:szCs w:val="24"/>
      <w:lang w:eastAsia="ja-JP"/>
    </w:rPr>
  </w:style>
  <w:style w:type="paragraph" w:styleId="4">
    <w:name w:val="heading 4"/>
    <w:basedOn w:val="a"/>
    <w:next w:val="a"/>
    <w:link w:val="40"/>
    <w:uiPriority w:val="99"/>
    <w:qFormat/>
    <w:rsid w:val="007B475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7B4759"/>
    <w:rPr>
      <w:rFonts w:ascii="Times New Roman" w:eastAsia="MS Mincho" w:hAnsi="Times New Roman" w:cs="Times New Roman"/>
      <w:b/>
      <w:bCs/>
      <w:sz w:val="28"/>
      <w:szCs w:val="28"/>
      <w:lang w:eastAsia="ja-JP"/>
    </w:rPr>
  </w:style>
  <w:style w:type="paragraph" w:styleId="a3">
    <w:name w:val="Title"/>
    <w:basedOn w:val="a"/>
    <w:link w:val="a4"/>
    <w:uiPriority w:val="99"/>
    <w:qFormat/>
    <w:rsid w:val="007B4759"/>
    <w:pPr>
      <w:jc w:val="center"/>
    </w:pPr>
    <w:rPr>
      <w:rFonts w:eastAsia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7B475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uiPriority w:val="99"/>
    <w:rsid w:val="007B4759"/>
    <w:rPr>
      <w:rFonts w:cs="Times New Roman"/>
    </w:rPr>
  </w:style>
  <w:style w:type="paragraph" w:styleId="a5">
    <w:name w:val="Normal (Web)"/>
    <w:basedOn w:val="a"/>
    <w:link w:val="a6"/>
    <w:uiPriority w:val="99"/>
    <w:rsid w:val="007B4759"/>
    <w:pPr>
      <w:spacing w:before="100" w:beforeAutospacing="1" w:after="100" w:afterAutospacing="1"/>
      <w:jc w:val="both"/>
    </w:pPr>
    <w:rPr>
      <w:rFonts w:eastAsia="Calibri"/>
      <w:lang w:eastAsia="ru-RU"/>
    </w:rPr>
  </w:style>
  <w:style w:type="character" w:customStyle="1" w:styleId="a6">
    <w:name w:val="Обычный (веб) Знак"/>
    <w:basedOn w:val="a0"/>
    <w:link w:val="a5"/>
    <w:uiPriority w:val="99"/>
    <w:locked/>
    <w:rsid w:val="007B47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7B47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B4759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9">
    <w:name w:val="page number"/>
    <w:basedOn w:val="a0"/>
    <w:uiPriority w:val="99"/>
    <w:rsid w:val="007B4759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E05B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05BFB"/>
    <w:rPr>
      <w:rFonts w:ascii="Tahoma" w:eastAsia="MS Mincho" w:hAnsi="Tahoma" w:cs="Tahoma"/>
      <w:sz w:val="16"/>
      <w:szCs w:val="16"/>
      <w:lang w:eastAsia="ja-JP"/>
    </w:rPr>
  </w:style>
  <w:style w:type="paragraph" w:styleId="ac">
    <w:name w:val="List Paragraph"/>
    <w:basedOn w:val="a"/>
    <w:uiPriority w:val="34"/>
    <w:qFormat/>
    <w:rsid w:val="007E1CE1"/>
    <w:pPr>
      <w:ind w:left="720"/>
      <w:contextualSpacing/>
    </w:pPr>
    <w:rPr>
      <w:rFonts w:eastAsia="Times New Roman"/>
      <w:lang w:eastAsia="ru-RU"/>
    </w:rPr>
  </w:style>
  <w:style w:type="character" w:customStyle="1" w:styleId="ad">
    <w:name w:val="Гипертекстовая ссылка"/>
    <w:uiPriority w:val="99"/>
    <w:rsid w:val="00DD110C"/>
    <w:rPr>
      <w:rFonts w:ascii="Times New Roman" w:hAnsi="Times New Roman" w:cs="Times New Roman" w:hint="default"/>
      <w:color w:val="106BBE"/>
    </w:rPr>
  </w:style>
  <w:style w:type="paragraph" w:styleId="ae">
    <w:name w:val="No Spacing"/>
    <w:qFormat/>
    <w:rsid w:val="006160D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garantf1://70458310.800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2117</Words>
  <Characters>14643</Characters>
  <Application>Microsoft Office Word</Application>
  <DocSecurity>0</DocSecurity>
  <Lines>122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6</cp:revision>
  <cp:lastPrinted>2014-11-13T08:56:00Z</cp:lastPrinted>
  <dcterms:created xsi:type="dcterms:W3CDTF">2021-03-17T18:11:00Z</dcterms:created>
  <dcterms:modified xsi:type="dcterms:W3CDTF">2021-04-02T12:38:00Z</dcterms:modified>
</cp:coreProperties>
</file>