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ГОБПОУ «Елецкий колледж экономики, </w:t>
      </w:r>
    </w:p>
    <w:p w:rsidR="00E92217" w:rsidRPr="00E92217" w:rsidRDefault="00E92217" w:rsidP="00E9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3F" w:rsidRPr="0085043F" w:rsidRDefault="0085043F" w:rsidP="00850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85043F" w:rsidRPr="0085043F" w:rsidRDefault="0085043F" w:rsidP="00850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ЕПЭТ</w:t>
      </w:r>
    </w:p>
    <w:p w:rsidR="0085043F" w:rsidRPr="0085043F" w:rsidRDefault="0085043F" w:rsidP="00850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______________Р.Ю. Евсеев</w:t>
      </w:r>
    </w:p>
    <w:p w:rsidR="0085043F" w:rsidRPr="0085043F" w:rsidRDefault="0085043F" w:rsidP="0085043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43F" w:rsidRPr="0085043F" w:rsidRDefault="0085043F" w:rsidP="0085043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ja-JP"/>
        </w:rPr>
      </w:pPr>
      <w:r w:rsidRPr="0085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«___» _____________ 2018 г</w:t>
      </w:r>
    </w:p>
    <w:p w:rsidR="0085043F" w:rsidRPr="0085043F" w:rsidRDefault="0085043F" w:rsidP="0085043F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E92217" w:rsidRPr="00E92217" w:rsidTr="007E2019">
        <w:trPr>
          <w:trHeight w:val="567"/>
        </w:trPr>
        <w:tc>
          <w:tcPr>
            <w:tcW w:w="9677" w:type="dxa"/>
            <w:vAlign w:val="bottom"/>
          </w:tcPr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22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ФОНД ОЦЕНОЧНЫХ СРЕДСТВ</w:t>
            </w:r>
          </w:p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ja-JP"/>
              </w:rPr>
              <w:t>У</w:t>
            </w:r>
            <w:r w:rsidRPr="00E922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ja-JP"/>
              </w:rPr>
              <w:t>П. 01 Техническое обслуживание и ремонт автотранспорта</w:t>
            </w:r>
          </w:p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E92217" w:rsidRPr="00E92217" w:rsidRDefault="00E92217" w:rsidP="00E922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23.01.03 АВТОМЕХАНИК</w:t>
      </w:r>
    </w:p>
    <w:p w:rsidR="00E92217" w:rsidRPr="00E92217" w:rsidRDefault="00E92217" w:rsidP="00E92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217" w:rsidRPr="00E92217" w:rsidRDefault="00E92217" w:rsidP="0085043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E92217" w:rsidRPr="00E92217" w:rsidRDefault="00E92217" w:rsidP="00E9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2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E92217" w:rsidRPr="001C770B" w:rsidRDefault="00E92217" w:rsidP="001C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21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9221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9221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9221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</w:p>
    <w:p w:rsidR="00E92217" w:rsidRPr="00E92217" w:rsidRDefault="00E92217" w:rsidP="00E9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E92217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 СПО </w:t>
      </w:r>
      <w:r w:rsidRPr="00E92217">
        <w:rPr>
          <w:rFonts w:ascii="Times New Roman" w:eastAsia="Calibri" w:hAnsi="Times New Roman" w:cs="Times New Roman"/>
          <w:bCs/>
          <w:sz w:val="28"/>
          <w:szCs w:val="28"/>
        </w:rPr>
        <w:t>23.01.03 (</w:t>
      </w:r>
      <w:r w:rsidRPr="00E92217">
        <w:rPr>
          <w:rFonts w:ascii="Times New Roman" w:eastAsia="Calibri" w:hAnsi="Times New Roman" w:cs="Times New Roman"/>
          <w:sz w:val="28"/>
          <w:szCs w:val="28"/>
        </w:rPr>
        <w:t>190631.01)</w:t>
      </w:r>
      <w:r w:rsidRPr="00E92217">
        <w:rPr>
          <w:rFonts w:ascii="Times New Roman" w:eastAsia="Calibri" w:hAnsi="Times New Roman" w:cs="Times New Roman"/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E92217">
        <w:rPr>
          <w:rFonts w:ascii="Times New Roman" w:eastAsia="Calibri" w:hAnsi="Times New Roman" w:cs="Times New Roman"/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E92217" w:rsidRPr="00E92217" w:rsidRDefault="00E92217" w:rsidP="00E922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E92217" w:rsidRPr="00E92217" w:rsidRDefault="00E92217" w:rsidP="00E92217">
      <w:pPr>
        <w:spacing w:before="13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E92217" w:rsidRPr="00E92217" w:rsidRDefault="00E92217" w:rsidP="00E92217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Родионов Владимир Федорович, мастер производственного обучения.</w:t>
      </w:r>
    </w:p>
    <w:p w:rsidR="00E92217" w:rsidRPr="00E92217" w:rsidRDefault="00E92217" w:rsidP="00E92217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217" w:rsidRPr="00E92217" w:rsidRDefault="00E92217" w:rsidP="00E92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Style w:val="1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1"/>
        <w:gridCol w:w="4051"/>
      </w:tblGrid>
      <w:tr w:rsidR="00E92217" w:rsidRPr="00E92217" w:rsidTr="007E2019">
        <w:trPr>
          <w:trHeight w:val="3092"/>
        </w:trPr>
        <w:tc>
          <w:tcPr>
            <w:tcW w:w="5941" w:type="dxa"/>
          </w:tcPr>
          <w:p w:rsidR="00E92217" w:rsidRPr="00E92217" w:rsidRDefault="00E92217" w:rsidP="00E92217">
            <w:pPr>
              <w:rPr>
                <w:sz w:val="28"/>
                <w:szCs w:val="28"/>
              </w:rPr>
            </w:pPr>
            <w:r w:rsidRPr="00E92217">
              <w:rPr>
                <w:sz w:val="28"/>
                <w:szCs w:val="28"/>
              </w:rPr>
              <w:t>РАССМОТРЕНО</w:t>
            </w: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  <w:r w:rsidRPr="00E92217">
              <w:rPr>
                <w:sz w:val="28"/>
                <w:szCs w:val="28"/>
              </w:rPr>
              <w:t>Председатель  ЦМК УГС 23.00.00</w:t>
            </w: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</w:p>
          <w:p w:rsidR="00E92217" w:rsidRPr="00E92217" w:rsidRDefault="00E92217" w:rsidP="00E92217">
            <w:pPr>
              <w:spacing w:before="240"/>
              <w:rPr>
                <w:sz w:val="28"/>
                <w:szCs w:val="28"/>
              </w:rPr>
            </w:pPr>
            <w:r w:rsidRPr="00E92217">
              <w:rPr>
                <w:sz w:val="28"/>
                <w:szCs w:val="28"/>
              </w:rPr>
              <w:t>Протокол №   1  от  «31 »   августа 2018г.</w:t>
            </w: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  <w:r w:rsidRPr="00E92217">
              <w:rPr>
                <w:sz w:val="28"/>
                <w:szCs w:val="28"/>
              </w:rPr>
              <w:t>______________Т.В. Поваляева</w:t>
            </w:r>
          </w:p>
        </w:tc>
        <w:tc>
          <w:tcPr>
            <w:tcW w:w="4051" w:type="dxa"/>
          </w:tcPr>
          <w:p w:rsidR="00E92217" w:rsidRPr="00E92217" w:rsidRDefault="00E92217" w:rsidP="00E92217">
            <w:pPr>
              <w:rPr>
                <w:sz w:val="28"/>
                <w:szCs w:val="28"/>
              </w:rPr>
            </w:pPr>
            <w:r w:rsidRPr="00E92217">
              <w:rPr>
                <w:sz w:val="28"/>
                <w:szCs w:val="28"/>
              </w:rPr>
              <w:t>ОДОБРЕНО</w:t>
            </w: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  <w:r w:rsidRPr="00E92217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  <w:r w:rsidRPr="00E92217">
              <w:rPr>
                <w:sz w:val="28"/>
                <w:szCs w:val="28"/>
              </w:rPr>
              <w:t>____________Т.К. Кириллова</w:t>
            </w:r>
          </w:p>
          <w:p w:rsidR="00E92217" w:rsidRPr="00E92217" w:rsidRDefault="00E92217" w:rsidP="00E92217">
            <w:pPr>
              <w:rPr>
                <w:sz w:val="28"/>
                <w:szCs w:val="28"/>
              </w:rPr>
            </w:pPr>
          </w:p>
        </w:tc>
      </w:tr>
    </w:tbl>
    <w:p w:rsidR="00E92217" w:rsidRPr="00E92217" w:rsidRDefault="00E92217" w:rsidP="00E9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360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СОДЕРЖАНИЕ</w:t>
      </w: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Паспорт комплекта </w:t>
      </w:r>
      <w:r w:rsidR="001C770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фонда оценочных средств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……………….4</w:t>
      </w: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Область применения на уроках </w:t>
      </w:r>
      <w:r w:rsidR="001C770B">
        <w:rPr>
          <w:rFonts w:ascii="Times New Roman" w:eastAsia="MS Mincho" w:hAnsi="Times New Roman" w:cs="Times New Roman"/>
          <w:sz w:val="28"/>
          <w:szCs w:val="28"/>
          <w:lang w:eastAsia="ja-JP"/>
        </w:rPr>
        <w:t>учебной практики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……………………4</w:t>
      </w: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2 Объекты оц</w:t>
      </w:r>
      <w:r w:rsidR="007D58D2">
        <w:rPr>
          <w:rFonts w:ascii="Times New Roman" w:eastAsia="MS Mincho" w:hAnsi="Times New Roman" w:cs="Times New Roman"/>
          <w:sz w:val="28"/>
          <w:szCs w:val="28"/>
          <w:lang w:eastAsia="ja-JP"/>
        </w:rPr>
        <w:t>енивания – результаты освоения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 01. «Техническое обслуживание и ремонт автотранспорта»…………………………………………….4</w:t>
      </w: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3 Формы контроля</w:t>
      </w:r>
      <w:r w:rsidR="007D58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оценки результатов освоения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П.01. «Техническое обслуживание и ремонт автотранспорта»…………………………………………….5</w:t>
      </w: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4 Система оценивания комплект ФОС текущего контроля и</w:t>
      </w:r>
    </w:p>
    <w:p w:rsidR="00E92217" w:rsidRPr="00E92217" w:rsidRDefault="007D58D2" w:rsidP="00E922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дифференцированного зачета У</w:t>
      </w:r>
      <w:r w:rsidR="00E92217"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 01. «Техническое обслуживание и ремонт автотранспорта» ………………………………………………………………………9</w:t>
      </w: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онтроль и оценка результатов </w:t>
      </w:r>
      <w:proofErr w:type="gramStart"/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обучения  </w:t>
      </w:r>
      <w:r w:rsidR="007D58D2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01. «Техническое обслуживание и ремонт автотранспорта».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……………...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…………………………..11</w:t>
      </w:r>
    </w:p>
    <w:p w:rsidR="00E92217" w:rsidRPr="00E92217" w:rsidRDefault="00E92217" w:rsidP="00E92217">
      <w:pPr>
        <w:spacing w:after="0" w:line="36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 w:type="page"/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lastRenderedPageBreak/>
        <w:t>I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Паспорт комплекта  фонда оценочных средств</w:t>
      </w:r>
    </w:p>
    <w:p w:rsidR="00E92217" w:rsidRPr="00E92217" w:rsidRDefault="00E92217" w:rsidP="005A3BD5">
      <w:pPr>
        <w:spacing w:after="0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 Область применения</w:t>
      </w:r>
    </w:p>
    <w:p w:rsidR="00E92217" w:rsidRPr="00E92217" w:rsidRDefault="00E92217" w:rsidP="005A3BD5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Комплект  ФОС предназначен для</w:t>
      </w:r>
      <w:r w:rsidR="00873F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проверки результатов освоения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 01. «Техническое обслуживание и ремонт автотранс</w:t>
      </w:r>
      <w:r w:rsidR="00873F88">
        <w:rPr>
          <w:rFonts w:ascii="Times New Roman" w:eastAsia="MS Mincho" w:hAnsi="Times New Roman" w:cs="Times New Roman"/>
          <w:sz w:val="28"/>
          <w:szCs w:val="28"/>
          <w:lang w:eastAsia="ja-JP"/>
        </w:rPr>
        <w:t>порта» входящего в состав ПМ. 01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«Техническое обслуживание и ремонт автотранспорта» основной профессиональной образовательной программы (далее</w:t>
      </w:r>
      <w:r w:rsidR="00873F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ОПОП) по профессии С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23.01.03 «Автомеханик». </w:t>
      </w:r>
    </w:p>
    <w:p w:rsidR="00E92217" w:rsidRPr="00E92217" w:rsidRDefault="00E92217" w:rsidP="005A3BD5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Объекты оцен</w:t>
      </w:r>
      <w:r w:rsidR="00873F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ивания – результаты освоения   У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П.01</w:t>
      </w:r>
    </w:p>
    <w:p w:rsidR="00E92217" w:rsidRPr="00E92217" w:rsidRDefault="00E92217" w:rsidP="005A3BD5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ФОС позволяет оценить</w:t>
      </w:r>
      <w:r w:rsidR="00873F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следующие результаты освоения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П.01 «Техническое обслуживание и ремонт автотранспорта», в соответствии с ФГОС профессии 23.01.03 «Автомеханик» и рабочими программами  ПМ.01 «Техническое обслуживание и ремонт автотранспорта»:</w:t>
      </w:r>
    </w:p>
    <w:p w:rsidR="00E92217" w:rsidRPr="00E92217" w:rsidRDefault="00E92217" w:rsidP="005A3BD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 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технических измерений соответствующим инструментом и приборами;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ремонта деталей автомобиля;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и установки агрегатов и узлов автомобиля;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диагностических приборов и технического оборудования; 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регламентных работ по техническому обслуживанию автомобилей;</w:t>
      </w: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метрологическую поверку средств измерений;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пользоваться инструментами и приспособлениями для слесарных работ;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и устанавливать агрегаты и узлы автомобиля;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неисправности и объем работ по их устранению и ремонту;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и средства  ремонта;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диагностические приборы и оборудование;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специальный инструмент, приборы, оборудование;</w:t>
      </w:r>
    </w:p>
    <w:p w:rsidR="00E92217" w:rsidRPr="00E92217" w:rsidRDefault="00E92217" w:rsidP="00E92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учетную документацию;</w:t>
      </w: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92217" w:rsidRPr="00E92217" w:rsidRDefault="00E92217" w:rsidP="00E9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метрологии, стандартизации и сертификации;</w:t>
      </w:r>
    </w:p>
    <w:p w:rsidR="00E92217" w:rsidRPr="00E92217" w:rsidRDefault="00E92217" w:rsidP="00E9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обработки автомобильных деталей;</w:t>
      </w:r>
    </w:p>
    <w:p w:rsidR="00E92217" w:rsidRPr="00E92217" w:rsidRDefault="00E92217" w:rsidP="00E9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конструктивные особенности обслуживаемых автомобилей;</w:t>
      </w:r>
    </w:p>
    <w:p w:rsidR="00E92217" w:rsidRPr="00E92217" w:rsidRDefault="00E92217" w:rsidP="00E9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взаимодействие основных узлов ремонтируемых автомобилей;</w:t>
      </w:r>
    </w:p>
    <w:p w:rsidR="00E92217" w:rsidRPr="00E92217" w:rsidRDefault="00E92217" w:rsidP="00E9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на регулировку и испытание отдельных механизмов;</w:t>
      </w:r>
    </w:p>
    <w:p w:rsidR="00E92217" w:rsidRPr="00E92217" w:rsidRDefault="00E92217" w:rsidP="00E9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методы ремонта;</w:t>
      </w:r>
    </w:p>
    <w:p w:rsidR="00E92217" w:rsidRPr="00E92217" w:rsidRDefault="00E92217" w:rsidP="00E922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восстановления деталей;</w:t>
      </w:r>
    </w:p>
    <w:p w:rsidR="00E92217" w:rsidRPr="00E92217" w:rsidRDefault="00E92217" w:rsidP="00E92217">
      <w:pPr>
        <w:tabs>
          <w:tab w:val="left" w:pos="266"/>
        </w:tabs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Default="00E92217" w:rsidP="00F32631">
      <w:pPr>
        <w:tabs>
          <w:tab w:val="left" w:pos="266"/>
        </w:tabs>
        <w:spacing w:after="0"/>
        <w:ind w:left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32631" w:rsidRPr="005A3BD5" w:rsidRDefault="00F32631" w:rsidP="005A3BD5">
      <w:pPr>
        <w:tabs>
          <w:tab w:val="left" w:pos="266"/>
        </w:tabs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E92217" w:rsidRPr="00E92217" w:rsidTr="007E201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</w:t>
            </w:r>
          </w:p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92217" w:rsidRPr="00E92217" w:rsidTr="007E201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Диагностировать автомобиль, его агрегаты и системы.</w:t>
            </w:r>
          </w:p>
        </w:tc>
      </w:tr>
      <w:tr w:rsidR="00E92217" w:rsidRPr="00E92217" w:rsidTr="007E20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Выполнять работы по различным видам технического обслуживания.</w:t>
            </w:r>
          </w:p>
        </w:tc>
      </w:tr>
      <w:tr w:rsidR="00E92217" w:rsidRPr="00E92217" w:rsidTr="007E20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</w:tr>
      <w:tr w:rsidR="00E92217" w:rsidRPr="00E92217" w:rsidTr="007E20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Оформлять отчетную документацию по техническому обслуживанию.</w:t>
            </w:r>
          </w:p>
        </w:tc>
      </w:tr>
      <w:tr w:rsidR="00E92217" w:rsidRPr="00E92217" w:rsidTr="007E20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2217" w:rsidRPr="00E92217" w:rsidTr="007E20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92217" w:rsidRPr="00E92217" w:rsidTr="007E20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92217" w:rsidRPr="00E92217" w:rsidTr="007E20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E92217" w:rsidRPr="00E92217" w:rsidTr="007E20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2217" w:rsidRPr="00E92217" w:rsidTr="007E20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E92217" w:rsidRPr="00E92217" w:rsidTr="007E20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2217" w:rsidRPr="00E92217" w:rsidRDefault="00E92217" w:rsidP="00E92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92217" w:rsidRPr="00E92217" w:rsidRDefault="00E92217" w:rsidP="00E9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 . Формы контроля и</w:t>
      </w:r>
      <w:r w:rsidR="007E201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оценки результатов освоения   У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П.01 «Техническое обслуживание и ремонт автотранспорта»</w:t>
      </w:r>
    </w:p>
    <w:p w:rsidR="00E92217" w:rsidRPr="00E92217" w:rsidRDefault="00E92217" w:rsidP="00E9221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 w:rsidR="007E2019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П.01.01. «Техническое обслуживание и ремонт автотранспорта»</w:t>
      </w:r>
    </w:p>
    <w:p w:rsidR="00E92217" w:rsidRPr="00E92217" w:rsidRDefault="00E92217" w:rsidP="00E9221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учебным планом профессии 23.01.03 «Авто</w:t>
      </w:r>
      <w:r w:rsidR="007E2019">
        <w:rPr>
          <w:rFonts w:ascii="Times New Roman" w:eastAsia="MS Mincho" w:hAnsi="Times New Roman" w:cs="Times New Roman"/>
          <w:sz w:val="28"/>
          <w:szCs w:val="28"/>
          <w:lang w:eastAsia="ja-JP"/>
        </w:rPr>
        <w:t>механик», рабочей программой  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П.01  «Техническое обслуживание и ремонт автотранспорта» предусматривается текущий и  итоговый  конт</w:t>
      </w:r>
      <w:r w:rsidR="005A3BD5">
        <w:rPr>
          <w:rFonts w:ascii="Times New Roman" w:eastAsia="MS Mincho" w:hAnsi="Times New Roman" w:cs="Times New Roman"/>
          <w:sz w:val="28"/>
          <w:szCs w:val="28"/>
          <w:lang w:eastAsia="ja-JP"/>
        </w:rPr>
        <w:t>роль результатов освоения УП.01</w:t>
      </w:r>
    </w:p>
    <w:p w:rsidR="00E92217" w:rsidRPr="00E92217" w:rsidRDefault="00E92217" w:rsidP="00E92217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3.1 Формы текущего и итогового контроля </w:t>
      </w:r>
      <w:r w:rsidR="007E201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У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П.01</w:t>
      </w:r>
    </w:p>
    <w:p w:rsidR="00E92217" w:rsidRPr="00E92217" w:rsidRDefault="00E92217" w:rsidP="007E2019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Текущий и итоговый контроль успеваемости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представляет собой проверку усвоения учебного материала, регулярно осуществляемую на протяжении всего </w:t>
      </w:r>
    </w:p>
    <w:p w:rsidR="00E92217" w:rsidRPr="00E92217" w:rsidRDefault="00E92217" w:rsidP="007E2019">
      <w:pPr>
        <w:spacing w:after="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курса обучения.</w:t>
      </w:r>
    </w:p>
    <w:p w:rsidR="00E92217" w:rsidRDefault="00E92217" w:rsidP="007E201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Текущий  и итоговый контроль результатов освоения </w:t>
      </w:r>
      <w:r w:rsidR="007E20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У</w:t>
      </w:r>
      <w:r w:rsidR="005A3BD5">
        <w:rPr>
          <w:rFonts w:ascii="Times New Roman" w:eastAsia="MS Mincho" w:hAnsi="Times New Roman" w:cs="Times New Roman"/>
          <w:sz w:val="28"/>
          <w:szCs w:val="28"/>
          <w:lang w:eastAsia="ja-JP"/>
        </w:rPr>
        <w:t>П.01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«Техническое обслуживание и ремонт автотранспорта» в соответствии с рабочими программами и календарно-тематическими планами происходит при использовании следующих обязательных форм контроля:</w:t>
      </w:r>
    </w:p>
    <w:p w:rsidR="00D6332D" w:rsidRPr="00D6332D" w:rsidRDefault="00D6332D" w:rsidP="00D6332D">
      <w:pPr>
        <w:numPr>
          <w:ilvl w:val="0"/>
          <w:numId w:val="8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32D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ежедневный контроль посещаемости практики (с отметкой в журнале практики),</w:t>
      </w:r>
    </w:p>
    <w:p w:rsidR="00D6332D" w:rsidRPr="00D6332D" w:rsidRDefault="00D6332D" w:rsidP="00D6332D">
      <w:pPr>
        <w:numPr>
          <w:ilvl w:val="0"/>
          <w:numId w:val="8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32D">
        <w:rPr>
          <w:rFonts w:ascii="Times New Roman" w:eastAsia="MS Mincho" w:hAnsi="Times New Roman" w:cs="Times New Roman"/>
          <w:sz w:val="28"/>
          <w:szCs w:val="28"/>
          <w:lang w:eastAsia="ja-JP"/>
        </w:rPr>
        <w:t>наблюдение за выполнением видов работ на учебной практике (в соответствии с календарно-тематическим планом практики),</w:t>
      </w:r>
    </w:p>
    <w:p w:rsidR="00D6332D" w:rsidRPr="00D6332D" w:rsidRDefault="00D6332D" w:rsidP="00D6332D">
      <w:pPr>
        <w:numPr>
          <w:ilvl w:val="0"/>
          <w:numId w:val="8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32D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качества выполнения видов работ на практике (уровень владения ПК и ОК при выполнении работ оценивается в аттестационном листе).</w:t>
      </w:r>
    </w:p>
    <w:p w:rsidR="00E92217" w:rsidRPr="00E92217" w:rsidRDefault="00E92217" w:rsidP="00D6332D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Во время проведения учебных занятий дополнительно используются следующие формы текущего и итогового контроля – устный опрос, тестирование по темам отдельных занятий, дифференцированного зачета.</w:t>
      </w:r>
    </w:p>
    <w:p w:rsidR="00E92217" w:rsidRPr="00E92217" w:rsidRDefault="00E92217" w:rsidP="007E2019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Выполнение учебно-производственных работ. 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  студенты  приобретают умения</w:t>
      </w:r>
      <w:r w:rsidR="005A3BD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навыки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предусмотренные рабочей программой  </w:t>
      </w:r>
      <w:r w:rsidR="007E2019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7E201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01 «Техническое обслуживание и ремонт автотранспорта».</w:t>
      </w:r>
    </w:p>
    <w:p w:rsidR="00E92217" w:rsidRPr="00E92217" w:rsidRDefault="00E92217" w:rsidP="007E2019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Список учебно-производственных работ: </w:t>
      </w:r>
    </w:p>
    <w:tbl>
      <w:tblPr>
        <w:tblStyle w:val="a3"/>
        <w:tblW w:w="0" w:type="auto"/>
        <w:tblLook w:val="04A0"/>
      </w:tblPr>
      <w:tblGrid>
        <w:gridCol w:w="817"/>
        <w:gridCol w:w="9321"/>
      </w:tblGrid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Вводное занятие.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Экскурсия на базовое предприятие.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Разметка плоскостная.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Рубка металла.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Резка металла.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Правка и гибка металла.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Опиливание плоских поверхностей.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Опиливание вогнутых поверхностей.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Опиливание криволинейных поверхностей.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Сверление, зенкерование металла.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 xml:space="preserve">Нарезание </w:t>
            </w:r>
            <w:proofErr w:type="spellStart"/>
            <w:r w:rsidRPr="00135BAE">
              <w:rPr>
                <w:sz w:val="24"/>
                <w:szCs w:val="24"/>
              </w:rPr>
              <w:t>внутреннихрезьб</w:t>
            </w:r>
            <w:proofErr w:type="spellEnd"/>
            <w:r w:rsidRPr="00135BAE">
              <w:rPr>
                <w:sz w:val="24"/>
                <w:szCs w:val="24"/>
              </w:rPr>
              <w:t>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 xml:space="preserve">Нарезание </w:t>
            </w:r>
            <w:proofErr w:type="spellStart"/>
            <w:r w:rsidRPr="00135BAE">
              <w:rPr>
                <w:sz w:val="24"/>
                <w:szCs w:val="24"/>
              </w:rPr>
              <w:t>наружныхрезьб</w:t>
            </w:r>
            <w:proofErr w:type="spellEnd"/>
            <w:r w:rsidRPr="00135BAE">
              <w:rPr>
                <w:sz w:val="24"/>
                <w:szCs w:val="24"/>
              </w:rPr>
              <w:t>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Клёпка металла.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321" w:type="dxa"/>
          </w:tcPr>
          <w:p w:rsidR="007E2019" w:rsidRPr="00135BAE" w:rsidRDefault="007E2019" w:rsidP="007E2019">
            <w:pPr>
              <w:rPr>
                <w:sz w:val="24"/>
                <w:szCs w:val="24"/>
              </w:rPr>
            </w:pPr>
            <w:r w:rsidRPr="00135BAE">
              <w:rPr>
                <w:sz w:val="24"/>
                <w:szCs w:val="24"/>
              </w:rPr>
              <w:t>Шабрение и притирка, пайка и лужение.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b/>
                <w:sz w:val="24"/>
                <w:szCs w:val="24"/>
              </w:rPr>
            </w:pPr>
            <w:r w:rsidRPr="006200EA">
              <w:rPr>
                <w:b/>
                <w:sz w:val="24"/>
                <w:szCs w:val="24"/>
              </w:rPr>
              <w:t>Дифференцированный зачет.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Вводное занятие. Система технического обслуживания автомобилей.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Ежедневное техническое обслуживание автомобилей.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Первое техническое обслуживание автомобилей.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Второе техническое обслуживание автомобилей.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сборка 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сборка 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Дефектовка и сортировка деталей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 КШМ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Ремонт КШМ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E92217" w:rsidRDefault="007E2019" w:rsidP="00E9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Сборка и регулировка КШМ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 ГРМ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Ремонт ГРМ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Сборка и регулировка ГРМ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ремонт и сборка водяного насоса двигателя ЗИЛ-130.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b/>
                <w:sz w:val="24"/>
                <w:szCs w:val="24"/>
              </w:rPr>
            </w:pPr>
            <w:r w:rsidRPr="006200EA">
              <w:rPr>
                <w:b/>
                <w:sz w:val="24"/>
                <w:szCs w:val="24"/>
              </w:rPr>
              <w:t>Дифференцированный зачет.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  КПП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 xml:space="preserve">Ремонт КПП ВАЗ-21126 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Сборка и регулировка КПП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Сборка и регулировка масляного насоса двигателя ЗИЛ-130.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ремонт, сборка фильтра центробежной очистки масла.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 сборка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сборка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сборка двигателя ВАЗ-21126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ремонт, сборка топливного насоса Б-9ДГ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 карбюратора К-126Б.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ремонт и  сборка компрессора ЗИЛ-130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Разборка, сборка, регулировка карбюратора К-126Б.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 топливного насоса высокого давления.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sz w:val="24"/>
                <w:szCs w:val="24"/>
              </w:rPr>
            </w:pPr>
            <w:r w:rsidRPr="006200EA">
              <w:rPr>
                <w:sz w:val="24"/>
                <w:szCs w:val="24"/>
              </w:rPr>
              <w:t>Разборка секций топливного насоса высокого давления.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321" w:type="dxa"/>
          </w:tcPr>
          <w:p w:rsidR="007E2019" w:rsidRPr="006200EA" w:rsidRDefault="007E2019" w:rsidP="007E2019">
            <w:pPr>
              <w:rPr>
                <w:b/>
                <w:sz w:val="24"/>
                <w:szCs w:val="24"/>
              </w:rPr>
            </w:pPr>
            <w:r w:rsidRPr="006200EA">
              <w:rPr>
                <w:b/>
                <w:sz w:val="24"/>
                <w:szCs w:val="24"/>
              </w:rPr>
              <w:t>Дифференцированный зачет.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Сборка секций топливного насоса высокого давления.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Разборка, сборка форсунок двигателя КамАЗ-740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tabs>
                <w:tab w:val="left" w:pos="3795"/>
              </w:tabs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Разборка, ремонт, сборка генератора Г-250-Г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Разборка, ремонт, сборка стартера СТ-230-А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Разборка, ремонт, сборка распределителя Р-13-Д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 – сборка и регулировка сцепления автомобиля ГАЗ-53А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Частичная разборка – сборка коробки передач автомобиля ГАЗ-53-А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 – сборка главной передачи заднего моста автомобиля ГАЗ-53-А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 – сборка передней рессоры автомобиля ГАЗ-53-А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 xml:space="preserve">Снятие и установка ступиц передних </w:t>
            </w:r>
            <w:proofErr w:type="gramStart"/>
            <w:r w:rsidRPr="005727CA">
              <w:rPr>
                <w:sz w:val="24"/>
                <w:szCs w:val="24"/>
              </w:rPr>
              <w:t>колес</w:t>
            </w:r>
            <w:proofErr w:type="gramEnd"/>
            <w:r w:rsidRPr="005727CA">
              <w:rPr>
                <w:sz w:val="24"/>
                <w:szCs w:val="24"/>
              </w:rPr>
              <w:t xml:space="preserve"> и регулировка подшипников ступиц колес автомобиля ЗИЛ-130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 – сборка и регулировка рулевого механизма автомобиля ГАЗ-53-А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 – сборка рулевых тяг автомобиля ЗИЛ-130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 – сборка колесного тормозного механизма автомобиля ГАЗ-53-А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Разборка – сборка стояночного тормозного механизма автомобиля ГАЗ-53-А</w:t>
            </w:r>
          </w:p>
        </w:tc>
      </w:tr>
      <w:tr w:rsidR="007E2019" w:rsidRPr="00E92217" w:rsidTr="007E2019">
        <w:tc>
          <w:tcPr>
            <w:tcW w:w="817" w:type="dxa"/>
          </w:tcPr>
          <w:p w:rsidR="007E2019" w:rsidRPr="007E2019" w:rsidRDefault="007E2019" w:rsidP="00E9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321" w:type="dxa"/>
          </w:tcPr>
          <w:p w:rsidR="007E2019" w:rsidRPr="005727CA" w:rsidRDefault="007E2019" w:rsidP="007E2019">
            <w:pPr>
              <w:rPr>
                <w:b/>
                <w:sz w:val="24"/>
                <w:szCs w:val="24"/>
              </w:rPr>
            </w:pPr>
            <w:r w:rsidRPr="005727CA">
              <w:rPr>
                <w:b/>
                <w:sz w:val="24"/>
                <w:szCs w:val="24"/>
              </w:rPr>
              <w:t>Дифференцированный зачет.</w:t>
            </w:r>
          </w:p>
        </w:tc>
      </w:tr>
    </w:tbl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2217" w:rsidRPr="00E92217" w:rsidRDefault="00E92217" w:rsidP="007E201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Содержание, этапы проведения и критерии оценивания учебно-производственных работ представлены в методических указаниях по проведению учебно-производственных работ.</w:t>
      </w:r>
    </w:p>
    <w:p w:rsidR="00E92217" w:rsidRPr="00E92217" w:rsidRDefault="00E92217" w:rsidP="007E201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Проверка выполнения самостоятельной работы. 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Самостоятельная работа направлена на самостоятельное освоение и закрепление  студентами практических умений и знаний, овладение профессиональными компетенциями.</w:t>
      </w:r>
    </w:p>
    <w:p w:rsidR="00E92217" w:rsidRPr="00E92217" w:rsidRDefault="00E92217" w:rsidP="007E201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Самостоятельная подготовка  студентов по </w:t>
      </w:r>
      <w:r w:rsidR="007E2019">
        <w:rPr>
          <w:rFonts w:ascii="Times New Roman" w:eastAsia="MS Mincho" w:hAnsi="Times New Roman" w:cs="Times New Roman"/>
          <w:sz w:val="28"/>
          <w:szCs w:val="28"/>
          <w:lang w:eastAsia="ja-JP"/>
        </w:rPr>
        <w:t>УП.01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«Техническое обслуживание и ремонт автотранспорта» предполагает следующие виды и формы работы: </w:t>
      </w:r>
    </w:p>
    <w:p w:rsidR="00E92217" w:rsidRPr="00E92217" w:rsidRDefault="00E92217" w:rsidP="007E2019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Систематическая проработка конспектов занятий, учебной и специальной технической литературы.</w:t>
      </w:r>
    </w:p>
    <w:p w:rsidR="00E92217" w:rsidRPr="00E92217" w:rsidRDefault="00E92217" w:rsidP="007E2019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E92217" w:rsidRPr="00E92217" w:rsidRDefault="00E92217" w:rsidP="007E2019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Написание и защита доклада; подготовка к сообщению или беседе на занятии по заданной преподавателем теме.</w:t>
      </w:r>
    </w:p>
    <w:p w:rsidR="00E92217" w:rsidRPr="00E92217" w:rsidRDefault="00E92217" w:rsidP="007E2019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 со справочной литературой и нормативными материалами.</w:t>
      </w:r>
    </w:p>
    <w:p w:rsidR="00E92217" w:rsidRPr="00E92217" w:rsidRDefault="00E92217" w:rsidP="007E2019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Оформление отчетов по учебно-производственным работам.</w:t>
      </w:r>
    </w:p>
    <w:p w:rsidR="00E92217" w:rsidRPr="007E2019" w:rsidRDefault="00E92217" w:rsidP="007E2019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Подготовка к дифференцированному зачету.</w:t>
      </w:r>
    </w:p>
    <w:p w:rsidR="00E92217" w:rsidRPr="00E92217" w:rsidRDefault="00E92217" w:rsidP="00E92217">
      <w:pPr>
        <w:tabs>
          <w:tab w:val="left" w:pos="9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217" w:rsidRPr="00E92217" w:rsidRDefault="00E92217" w:rsidP="00E922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E92217" w:rsidRPr="00E92217" w:rsidRDefault="00E92217" w:rsidP="00E92217">
      <w:pPr>
        <w:tabs>
          <w:tab w:val="left" w:pos="9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highlight w:val="red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282"/>
        <w:gridCol w:w="3254"/>
      </w:tblGrid>
      <w:tr w:rsidR="00E92217" w:rsidRPr="00E92217" w:rsidTr="007E201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Результаты</w:t>
            </w:r>
          </w:p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(освоенные профессиональные компетенции)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Формы и методы контроля и оценки</w:t>
            </w:r>
          </w:p>
        </w:tc>
      </w:tr>
      <w:tr w:rsidR="00E92217" w:rsidRPr="00E92217" w:rsidTr="007E2019">
        <w:trPr>
          <w:trHeight w:val="84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ПК 1.1 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Диагностировать автомобиль, его агрегаты и системы.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демонстрация  навыков    пользования  техническими  средствами  (оборудование, инструмент, приспособления) при  проведении    диагностирования  автомобиля,  его  агрегатов  и  систем;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</w:tc>
      </w:tr>
      <w:tr w:rsidR="00E92217" w:rsidRPr="00E92217" w:rsidTr="007E2019">
        <w:trPr>
          <w:trHeight w:val="848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 обоснование правильно поставленного   диагноза  на  основании  логической  обработки  полученной  информации  путём  сопоставления  текущих   значений   с  </w:t>
            </w:r>
            <w:proofErr w:type="gramStart"/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нормативными</w:t>
            </w:r>
            <w:proofErr w:type="gramEnd"/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</w:tc>
      </w:tr>
      <w:tr w:rsidR="00E92217" w:rsidRPr="00E92217" w:rsidTr="007E2019"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t>ПК 1.2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соблюдение  правил  техники  безопасности  при  техническом  обслуживании  и  ремонте  автомобиля,  его  агрегатов  и  систем;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</w:tc>
      </w:tr>
      <w:tr w:rsidR="00E92217" w:rsidRPr="00E92217" w:rsidTr="007E2019"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демонстрация  навыков  правильного  выполнения  порядка   и  объёма  работ  при  ежедневном  обслуживании (ЕО),  техническом  обслуживании  №1 (ТО-1),  техническом  обслуживании №2  (ТО-2),  сезонном  обслуживании  (</w:t>
            </w:r>
            <w:proofErr w:type="gramStart"/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 и  </w:t>
            </w:r>
            <w:proofErr w:type="gramStart"/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ремонте</w:t>
            </w:r>
            <w:proofErr w:type="gramEnd"/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автомобиля,  его  агрегатов  и  систем;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экспертная оценка при выполнении практических работ</w:t>
            </w:r>
          </w:p>
        </w:tc>
      </w:tr>
      <w:tr w:rsidR="00E92217" w:rsidRPr="00E92217" w:rsidTr="007E2019"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демонстрация правильности выбора инструмента, приспособлений и оборудования для выполнения различных видов </w:t>
            </w: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- экспертная оценка при выполнении практических работ</w:t>
            </w:r>
          </w:p>
        </w:tc>
      </w:tr>
      <w:tr w:rsidR="00E92217" w:rsidRPr="00E92217" w:rsidTr="007E2019">
        <w:trPr>
          <w:trHeight w:val="1221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ПК 1.3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соблюдение  правил  техники  безопасности  при  выполнении  разборочно-сборочных  операций  и  при  устранении  неисправностей;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E92217" w:rsidRPr="00E92217" w:rsidTr="007E2019">
        <w:trPr>
          <w:trHeight w:val="1221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демонстрация  правильности  выбора  инструмента  для  проведения  конкретных   операций  при  разборки-сборки  и  при  устранении  неисправностей;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E92217" w:rsidRPr="00E92217" w:rsidTr="007E2019">
        <w:trPr>
          <w:trHeight w:val="1221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соблюдение  последовательности  выполнения  технологических  операций  при  разборке-сборке  и  при  устранении   неисправностей;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E92217" w:rsidRPr="00E92217" w:rsidTr="007E2019">
        <w:trPr>
          <w:trHeight w:val="1221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демонстрация  навыков    при  выполнении  разборочно-сборочных  работ  и  при  устранении   неисправностей.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E92217" w:rsidRPr="00E92217" w:rsidTr="007E201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t>ПК 1.4</w:t>
            </w:r>
          </w:p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sz w:val="24"/>
                <w:szCs w:val="28"/>
              </w:rPr>
              <w:t>Оформлять отчетную документацию по техническому обслуживанию.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демонстрация  навыков  оформления  отчётно-учётной  документации.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E92217" w:rsidRDefault="00E92217" w:rsidP="00E92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E9221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экспертная оценка при выполнении практических работ</w:t>
            </w:r>
          </w:p>
        </w:tc>
      </w:tr>
    </w:tbl>
    <w:p w:rsidR="00E92217" w:rsidRPr="00E92217" w:rsidRDefault="00E92217" w:rsidP="00F32631">
      <w:pPr>
        <w:keepNext/>
        <w:spacing w:after="0"/>
        <w:outlineLvl w:val="3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4. Система оценивания  ФОС текущего контроля и промежуточной аттестации.</w:t>
      </w:r>
    </w:p>
    <w:p w:rsidR="00E92217" w:rsidRPr="00E92217" w:rsidRDefault="00E92217" w:rsidP="00E9221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При оценивании учебно-производственной и самостоятельной работы студента учитывается следующее:</w:t>
      </w:r>
    </w:p>
    <w:p w:rsidR="00E92217" w:rsidRPr="00E92217" w:rsidRDefault="00E92217" w:rsidP="00E92217">
      <w:pPr>
        <w:spacing w:after="0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- качество выполнения учебно-производственной работы;</w:t>
      </w:r>
    </w:p>
    <w:p w:rsidR="00E92217" w:rsidRPr="00E92217" w:rsidRDefault="00E92217" w:rsidP="00E92217">
      <w:pPr>
        <w:spacing w:after="0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- качество оформления отчета по учебно-производственной работе;</w:t>
      </w:r>
    </w:p>
    <w:p w:rsidR="00E92217" w:rsidRPr="00E92217" w:rsidRDefault="00E92217" w:rsidP="00E92217">
      <w:pPr>
        <w:spacing w:after="0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- качество устных ответов на контрольные вопросы.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вид работы оценивается по 5-ти бальной шкале.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«4» (хорошо) – если студент полно освоил учебный материал, владеет научно-понятийным аппаратом, ориентируется в изученном материале, осознанно 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Тест оценивается</w:t>
      </w: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 «5»  соответствует 86% – 100% правильных ответов.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 «4»  соответствует 73% – 85% правильных ответов.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 «3»  соответствует 53% – 72% правильных ответов.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 «2»  соответствует 0% – 52% правильных ответов.</w:t>
      </w:r>
    </w:p>
    <w:p w:rsidR="00E92217" w:rsidRPr="00E92217" w:rsidRDefault="00E92217" w:rsidP="00E92217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17" w:rsidRPr="00E92217" w:rsidRDefault="00E92217" w:rsidP="00E92217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8606FE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gramStart"/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lastRenderedPageBreak/>
        <w:t>II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.Текущий контроль</w:t>
      </w:r>
      <w:r w:rsidR="007E201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и оценка результатов обучения У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П.</w:t>
      </w:r>
      <w:proofErr w:type="gramEnd"/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01 «Техническое обслуживание и ремонт автотранспорта»</w:t>
      </w:r>
    </w:p>
    <w:p w:rsidR="00E92217" w:rsidRPr="00E92217" w:rsidRDefault="00E92217" w:rsidP="008606FE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Спецификация  дифференцированного зачета </w:t>
      </w:r>
      <w:proofErr w:type="gramStart"/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</w:t>
      </w:r>
      <w:proofErr w:type="gramEnd"/>
    </w:p>
    <w:p w:rsidR="00E92217" w:rsidRPr="00E92217" w:rsidRDefault="00000586" w:rsidP="008606FE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</w:t>
      </w:r>
      <w:r w:rsidR="00E92217"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П. 01 «Техническое обслуживание и ремонт автотранспорта»</w:t>
      </w:r>
    </w:p>
    <w:p w:rsidR="00E92217" w:rsidRPr="00E92217" w:rsidRDefault="00E92217" w:rsidP="008606FE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 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Назначение  дифференцированного зачета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оценить у</w:t>
      </w:r>
      <w:r w:rsidR="00000586">
        <w:rPr>
          <w:rFonts w:ascii="Times New Roman" w:eastAsia="MS Mincho" w:hAnsi="Times New Roman" w:cs="Times New Roman"/>
          <w:sz w:val="28"/>
          <w:szCs w:val="28"/>
          <w:lang w:eastAsia="ja-JP"/>
        </w:rPr>
        <w:t>ровень подготовки студентов по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П.01 «Техническое обслуживание и ремонт автотранспорта» с целью текущей проверки </w:t>
      </w:r>
      <w:r w:rsidR="008606FE">
        <w:rPr>
          <w:rFonts w:ascii="Times New Roman" w:eastAsia="MS Mincho" w:hAnsi="Times New Roman" w:cs="Times New Roman"/>
          <w:sz w:val="28"/>
          <w:szCs w:val="28"/>
          <w:lang w:eastAsia="ja-JP"/>
        </w:rPr>
        <w:t>овладения ПК и ОК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разделу  «Техническое обслуживание и ремонт автотранспорта».</w:t>
      </w:r>
    </w:p>
    <w:p w:rsidR="00E92217" w:rsidRPr="00E92217" w:rsidRDefault="00E92217" w:rsidP="008606FE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 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  дифференцированного зачета 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определяется в </w:t>
      </w:r>
      <w:r w:rsidR="008606FE">
        <w:rPr>
          <w:rFonts w:ascii="Times New Roman" w:eastAsia="MS Mincho" w:hAnsi="Times New Roman" w:cs="Times New Roman"/>
          <w:sz w:val="28"/>
          <w:szCs w:val="28"/>
          <w:lang w:eastAsia="ja-JP"/>
        </w:rPr>
        <w:t>соответствии с содержанием тем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 01 «Техническое обслуживание и ремонт автотранспорта».</w:t>
      </w:r>
    </w:p>
    <w:p w:rsidR="00E92217" w:rsidRPr="00E92217" w:rsidRDefault="00E92217" w:rsidP="008606FE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 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Принципы отбора  дифференцированного зачета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92217" w:rsidRPr="00E92217" w:rsidRDefault="00E92217" w:rsidP="008606FE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ориентация на тре</w:t>
      </w:r>
      <w:r w:rsidR="008606FE">
        <w:rPr>
          <w:rFonts w:ascii="Times New Roman" w:eastAsia="MS Mincho" w:hAnsi="Times New Roman" w:cs="Times New Roman"/>
          <w:sz w:val="28"/>
          <w:szCs w:val="28"/>
          <w:lang w:eastAsia="ja-JP"/>
        </w:rPr>
        <w:t>бования к результатам освоения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П.01 «Техническое обслуживание и ремонт автотранспорта»</w:t>
      </w:r>
      <w:r w:rsidR="005A3BD5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92217" w:rsidRPr="00E92217" w:rsidRDefault="005A3BD5" w:rsidP="00E9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ремонта деталей автомобиля;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снятия и установки агрегатов и узлов автомобиля;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диагностических приборов и технического оборудования; 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регламентных работ по технич</w:t>
      </w:r>
      <w:r w:rsidR="005A3BD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ескому обслуживанию автомобилей.</w:t>
      </w:r>
    </w:p>
    <w:p w:rsidR="00E92217" w:rsidRPr="00E92217" w:rsidRDefault="00E92217" w:rsidP="00E9221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 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Структура  дифференцированного зачета:</w:t>
      </w:r>
    </w:p>
    <w:p w:rsidR="00E92217" w:rsidRPr="00E92217" w:rsidRDefault="008606FE" w:rsidP="00E92217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4.1. Дифференцированный зачет У</w:t>
      </w:r>
      <w:r w:rsidR="00E92217"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 01 «Техническое обслуживание и ремонт автотранспорта» включает в себя 2 варианта заданий.</w:t>
      </w:r>
    </w:p>
    <w:p w:rsidR="00E92217" w:rsidRPr="00E92217" w:rsidRDefault="00E92217" w:rsidP="00E92217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4.2. Задания дифференцированного зачета предлагаются в форме тестов.</w:t>
      </w:r>
    </w:p>
    <w:p w:rsidR="00E92217" w:rsidRPr="00E92217" w:rsidRDefault="00E92217" w:rsidP="00E92217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4.3 Варианты равноценны по трудности, одинаковы по структуре, параллельны по расположению заданий.</w:t>
      </w:r>
    </w:p>
    <w:p w:rsidR="00E92217" w:rsidRPr="00E92217" w:rsidRDefault="00E92217" w:rsidP="00E9221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 Система оценивания заданий дифференцированного зачета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5.1. Каждое задание дифференцированного зачета оценивается баллами.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Дифференцированный зачет 1 </w:t>
      </w:r>
      <w:r w:rsidRPr="0073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практическое задание по изготовлению 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скобы, с  соблюдением последовательности операций, безопасности труда и норм времени</w:t>
      </w:r>
      <w:r w:rsidRPr="00732054">
        <w:rPr>
          <w:rFonts w:ascii="Times New Roman" w:hAnsi="Times New Roman" w:cs="Times New Roman"/>
          <w:sz w:val="28"/>
          <w:szCs w:val="28"/>
        </w:rPr>
        <w:t>, правильности применяемого инструмента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«Елецкий колледж экономики, промышленности и отраслевых технологий»</w:t>
      </w: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732054" w:rsidRPr="00732054" w:rsidTr="0050683E">
        <w:tc>
          <w:tcPr>
            <w:tcW w:w="3086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Рассмотрено  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На заседании ЦМК УГС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23.00.00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Протокол №_____________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«____»________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201__г.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lastRenderedPageBreak/>
              <w:t>Председатель ЦМК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_____________Т.В. Поваляева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Дифференцированный зачет 1</w:t>
            </w: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480" w:lineRule="auto"/>
              <w:jc w:val="center"/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  <w:t>Учебная практика УП 01</w:t>
            </w: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23.01.03  Автомеханик</w:t>
            </w:r>
          </w:p>
        </w:tc>
        <w:tc>
          <w:tcPr>
            <w:tcW w:w="3152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Утверждаю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Заместитель директора по учебно-методической работе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«___»_______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201__г.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lastRenderedPageBreak/>
              <w:t xml:space="preserve">_________  </w:t>
            </w: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Т.К. Кириллова</w:t>
            </w:r>
          </w:p>
        </w:tc>
      </w:tr>
    </w:tbl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54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107315</wp:posOffset>
            </wp:positionV>
            <wp:extent cx="234569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01" y="21486"/>
                <wp:lineTo x="214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2054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1.Изготовить   скобу,   изображенную   на   рисунке,   описать последовательн6ость работ при изготовлении скобы, определить длину и  ширину  заготовки  для  ее  выполнения,  составить  перечень измерительных инструментов, которые позволяют произвести контроль данных параметров.</w:t>
      </w:r>
    </w:p>
    <w:p w:rsidR="00732054" w:rsidRPr="00732054" w:rsidRDefault="00732054" w:rsidP="0073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732054" w:rsidRPr="00732054" w:rsidTr="0050683E">
        <w:tc>
          <w:tcPr>
            <w:tcW w:w="3086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Рассмотрено  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На заседании ЦМК УГС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23.00.00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Протокол №_____________</w:t>
            </w: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«____»________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Председатель ЦМК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___________Ю. С. Трубицына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Дифференцированный зачёт</w:t>
            </w:r>
            <w:proofErr w:type="gramStart"/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  <w:t>УП.01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«Техническое обслуживание и ремонт автотранспорта» 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23.01.03  Автомеханик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ahoma" w:eastAsia="Calibri" w:hAnsi="Tahoma" w:cs="Times New Roman"/>
                <w:b/>
                <w:sz w:val="20"/>
                <w:szCs w:val="20"/>
                <w:lang w:eastAsia="ja-JP"/>
              </w:rPr>
              <w:t>Вариант № 1</w:t>
            </w:r>
          </w:p>
        </w:tc>
        <w:tc>
          <w:tcPr>
            <w:tcW w:w="3152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Утверждаю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Заместитель директора по УПП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«___»_______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_________  </w:t>
            </w: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Е. В. Меньших</w:t>
            </w:r>
          </w:p>
        </w:tc>
      </w:tr>
    </w:tbl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разборку, ремонт и сборку КШМ двигателя.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Инструкция</w:t>
      </w:r>
      <w:r w:rsidRPr="0073205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:</w:t>
      </w:r>
      <w:r w:rsidRPr="007320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Внимательно прочитайте последовательность выполнения задания!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Последовательность и условия выполнения задания: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Выполнить подготовительные работы:</w:t>
      </w:r>
    </w:p>
    <w:p w:rsidR="00732054" w:rsidRPr="00732054" w:rsidRDefault="00732054" w:rsidP="0073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Подготовка рабочего места</w:t>
      </w:r>
    </w:p>
    <w:p w:rsidR="00732054" w:rsidRPr="00732054" w:rsidRDefault="00732054" w:rsidP="0073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Выбор инструмента и оборудования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Выполнить разборку КШМ и определить неисправность. 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Выполнить анализ неисправности деталей КШМ двигателя. 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Выполнить сборку КШМ.</w:t>
      </w:r>
    </w:p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732054" w:rsidRPr="00732054" w:rsidTr="0050683E">
        <w:tc>
          <w:tcPr>
            <w:tcW w:w="3086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Рассмотрено  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На заседании ЦМК УГС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23.00.00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Протокол №_____________</w:t>
            </w: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«____»________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Председатель ЦМК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___________Ю. С. Трубицына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Дифференцированный </w:t>
            </w: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зачёт 2   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  <w:t>УП.01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«Техническое обслуживание и ремонт автотранспорта» 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23.01.03  Автомеханик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ahoma" w:eastAsia="Calibri" w:hAnsi="Tahoma" w:cs="Times New Roman"/>
                <w:b/>
                <w:sz w:val="20"/>
                <w:szCs w:val="20"/>
                <w:lang w:eastAsia="ja-JP"/>
              </w:rPr>
              <w:t>Вариант № 2</w:t>
            </w:r>
          </w:p>
        </w:tc>
        <w:tc>
          <w:tcPr>
            <w:tcW w:w="3152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Утверждаю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Заместитель директора по УПП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«___»_______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_________  </w:t>
            </w: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Е. В. Меньших</w:t>
            </w:r>
          </w:p>
        </w:tc>
      </w:tr>
    </w:tbl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разборку, ремонт и сборку   двигателя ВАЗ-21126.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Инструкция</w:t>
      </w:r>
      <w:r w:rsidRPr="0073205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:</w:t>
      </w:r>
      <w:r w:rsidRPr="007320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Внимательно прочитайте последовательность выполнения задания!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Последовательность и условия выполнения задания: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Выполнить подготовительные работы:</w:t>
      </w:r>
    </w:p>
    <w:p w:rsidR="00732054" w:rsidRPr="00732054" w:rsidRDefault="00732054" w:rsidP="0073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Подготовка рабочего места</w:t>
      </w:r>
    </w:p>
    <w:p w:rsidR="00732054" w:rsidRPr="00732054" w:rsidRDefault="00732054" w:rsidP="0073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Выбор инструмента и оборудования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Выполнить разборку двигателя и определить неисправность. 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Выполнить анализ неисправности деталей двигателя. 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Выполнить сборку двигателя.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732054" w:rsidRPr="00732054" w:rsidTr="0050683E">
        <w:tc>
          <w:tcPr>
            <w:tcW w:w="3086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Рассмотрено  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На заседании ЦМК УГС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23.00.00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Протокол №_____________</w:t>
            </w: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«____»________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Председатель ЦМК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___________Ю. С. Трубицына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Дифференцированный </w:t>
            </w: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зачёт 3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  <w:t>УП.01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«Техническое обслуживание и ремонт автотранспорта» 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23.01.03  Автомеханик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ahoma" w:eastAsia="Calibri" w:hAnsi="Tahoma" w:cs="Times New Roman"/>
                <w:b/>
                <w:sz w:val="20"/>
                <w:szCs w:val="20"/>
                <w:lang w:eastAsia="ja-JP"/>
              </w:rPr>
              <w:t>Вариант № 1</w:t>
            </w:r>
          </w:p>
        </w:tc>
        <w:tc>
          <w:tcPr>
            <w:tcW w:w="3152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Утверждаю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Заместитель директора по УПП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«___»_______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_________  </w:t>
            </w: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Е. В. Меньших</w:t>
            </w:r>
          </w:p>
        </w:tc>
      </w:tr>
    </w:tbl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2054" w:rsidRPr="00732054" w:rsidRDefault="00732054" w:rsidP="00732054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разборку, ремонт и  сборку КПП двигателя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Инструкция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Внимательно прочитайте последовательность выполнения задания!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и условия выполнения задания: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подготовительные работы: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Подготовка рабочего места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Выбор инструмента и оборудования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разборку КПП и определить неисправность. 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Выполнить анализ неисправности деталей КПП двигателя. </w:t>
      </w:r>
    </w:p>
    <w:p w:rsidR="00732054" w:rsidRPr="00732054" w:rsidRDefault="00732054" w:rsidP="00732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Выполнить сборку КПП</w:t>
      </w: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732054" w:rsidRPr="00732054" w:rsidTr="0050683E">
        <w:tc>
          <w:tcPr>
            <w:tcW w:w="3086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Рассмотрено  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На заседании ЦМК УГС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23.00.00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Протокол №_____________</w:t>
            </w: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«____»________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Председатель ЦМК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___________Ю. С. Трубицына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Дифференцированный </w:t>
            </w: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зачёт 3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  <w:t>УП.01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«Техническое обслуживание и ремонт автотранспорта» 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23.01.03  Автомеханик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ahoma" w:eastAsia="Calibri" w:hAnsi="Tahoma" w:cs="Times New Roman"/>
                <w:b/>
                <w:sz w:val="20"/>
                <w:szCs w:val="20"/>
                <w:lang w:eastAsia="ja-JP"/>
              </w:rPr>
              <w:t>Вариант № 2</w:t>
            </w:r>
          </w:p>
        </w:tc>
        <w:tc>
          <w:tcPr>
            <w:tcW w:w="3152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Утверждаю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Заместитель директора по УПП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«___»_______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_________  </w:t>
            </w: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Е. В. Меньших</w:t>
            </w:r>
          </w:p>
        </w:tc>
      </w:tr>
    </w:tbl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разборку, ремонт и  сборку карбюратора  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Инструкция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Внимательно прочитайте последовательность выполнения задания!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и условия выполнения задания: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подготовительные работы: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Подготовка рабочего места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Выбор инструмента и оборудования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разборку карбюратора и определить неисправность. 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Выполнить анализ неисправности деталей карбюратора двигателя. </w:t>
      </w:r>
    </w:p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Выполнить сборку карбюратора.</w:t>
      </w: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732054" w:rsidRPr="00732054" w:rsidTr="0050683E">
        <w:tc>
          <w:tcPr>
            <w:tcW w:w="3086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Рассмотрено  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На заседании ЦМК УГС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23.00.00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Протокол №_____________</w:t>
            </w: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«____»________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Председатель ЦМК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___________Ю. С. Трубицына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Дифференцированный </w:t>
            </w: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зачёт 4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  <w:t>УП.01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«Техническое обслуживание и ремонт автотранспорта» 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23.01.03  Автомеханик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ahoma" w:eastAsia="Calibri" w:hAnsi="Tahoma" w:cs="Times New Roman"/>
                <w:b/>
                <w:sz w:val="20"/>
                <w:szCs w:val="20"/>
                <w:lang w:eastAsia="ja-JP"/>
              </w:rPr>
              <w:t>Вариант № 1</w:t>
            </w:r>
          </w:p>
        </w:tc>
        <w:tc>
          <w:tcPr>
            <w:tcW w:w="3152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Утверждаю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Заместитель директора по УПП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«___»_______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_________  </w:t>
            </w: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Е. В. Меньших</w:t>
            </w:r>
          </w:p>
        </w:tc>
      </w:tr>
    </w:tbl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разборку, ремонт и  сборку стартера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Инструкция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Внимательно прочитайте последовательность выполнения задания!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и условия выполнения задания: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подготовительные работы: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Подготовка рабочего места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Выбор инструмента и оборудования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разборку стартера и определить неисправность. 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Выполнить анализ неисправности деталей стартера. </w:t>
      </w:r>
    </w:p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Выполнить сборку стартера.</w:t>
      </w:r>
    </w:p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732054" w:rsidRPr="00732054" w:rsidTr="0050683E">
        <w:tc>
          <w:tcPr>
            <w:tcW w:w="3086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Рассмотрено  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На заседании ЦМК УГС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23.00.00</w:t>
            </w:r>
          </w:p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Протокол №_____________</w:t>
            </w: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«____»________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Председатель ЦМК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___________Ю. С. Трубицына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Дифференцированный </w:t>
            </w:r>
          </w:p>
          <w:p w:rsidR="00732054" w:rsidRPr="00732054" w:rsidRDefault="00732054" w:rsidP="007320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20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зачёт 4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4"/>
                <w:szCs w:val="24"/>
                <w:lang w:eastAsia="ja-JP"/>
              </w:rPr>
              <w:t>УП.01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 xml:space="preserve">«Техническое обслуживание и ремонт автотранспорта» 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23.01.03  Автомеханик</w:t>
            </w:r>
          </w:p>
          <w:p w:rsidR="00732054" w:rsidRPr="00732054" w:rsidRDefault="00732054" w:rsidP="007320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ahoma" w:eastAsia="Calibri" w:hAnsi="Tahoma" w:cs="Times New Roman"/>
                <w:b/>
                <w:sz w:val="20"/>
                <w:szCs w:val="20"/>
                <w:lang w:eastAsia="ja-JP"/>
              </w:rPr>
              <w:t>Вариант № 1</w:t>
            </w:r>
          </w:p>
        </w:tc>
        <w:tc>
          <w:tcPr>
            <w:tcW w:w="3152" w:type="dxa"/>
          </w:tcPr>
          <w:p w:rsidR="00732054" w:rsidRPr="00732054" w:rsidRDefault="00732054" w:rsidP="00732054">
            <w:pPr>
              <w:spacing w:after="0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Утверждаю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</w:pPr>
            <w:r w:rsidRPr="00732054">
              <w:rPr>
                <w:rFonts w:ascii="Tahoma" w:eastAsia="Calibri" w:hAnsi="Tahoma" w:cs="Times New Roman"/>
                <w:sz w:val="20"/>
                <w:szCs w:val="20"/>
                <w:lang w:eastAsia="ja-JP"/>
              </w:rPr>
              <w:t>Заместитель директора по УПП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«___»_______</w:t>
            </w:r>
            <w:r w:rsidRPr="0073205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2019г.</w:t>
            </w: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7320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_________  </w:t>
            </w:r>
            <w:r w:rsidRPr="0073205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Е. В. Меньших</w:t>
            </w:r>
          </w:p>
        </w:tc>
      </w:tr>
    </w:tbl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054" w:rsidRPr="00732054" w:rsidRDefault="00732054" w:rsidP="00732054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разборку, ремонт и  сборку генератора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Инструкция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73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Внимательно прочитайте последовательность выполнения задания!</w:t>
      </w:r>
    </w:p>
    <w:p w:rsidR="00732054" w:rsidRPr="00732054" w:rsidRDefault="00732054" w:rsidP="0073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и условия выполнения задания: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подготовительные работы: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Подготовка рабочего места</w:t>
      </w:r>
    </w:p>
    <w:p w:rsidR="00732054" w:rsidRPr="00732054" w:rsidRDefault="00732054" w:rsidP="007320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Выбор инструмента и оборудования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разборку генератора и определить неисправность. </w:t>
      </w:r>
    </w:p>
    <w:p w:rsidR="00732054" w:rsidRPr="00732054" w:rsidRDefault="00732054" w:rsidP="0073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Выполнить анализ неисправности деталей генератора. </w:t>
      </w:r>
    </w:p>
    <w:p w:rsidR="00732054" w:rsidRPr="00732054" w:rsidRDefault="00732054" w:rsidP="0073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Выполнить сборку генератора.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III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Критерии оценки</w:t>
      </w:r>
      <w:r w:rsidR="005A3B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дифференцированного зачета по УП.01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«Техническое обслуживание и ремонт автотранспорта»</w:t>
      </w:r>
    </w:p>
    <w:tbl>
      <w:tblPr>
        <w:tblStyle w:val="2"/>
        <w:tblW w:w="0" w:type="auto"/>
        <w:tblLook w:val="04A0"/>
      </w:tblPr>
      <w:tblGrid>
        <w:gridCol w:w="566"/>
        <w:gridCol w:w="4819"/>
        <w:gridCol w:w="1559"/>
        <w:gridCol w:w="2659"/>
      </w:tblGrid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732054" w:rsidRPr="00732054" w:rsidTr="00F32631">
        <w:tc>
          <w:tcPr>
            <w:tcW w:w="9603" w:type="dxa"/>
            <w:gridSpan w:val="4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Слесарные работы</w:t>
            </w: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vMerge w:val="restart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контрольно-измерительного инструмента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замеров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слесарного инструмента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выполнения слесарной работы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9603" w:type="dxa"/>
            <w:gridSpan w:val="4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Техническое обслуживание и ремонт автотранспорта</w:t>
            </w:r>
          </w:p>
        </w:tc>
      </w:tr>
      <w:tr w:rsidR="00732054" w:rsidRPr="00732054" w:rsidTr="00F32631">
        <w:tc>
          <w:tcPr>
            <w:tcW w:w="9603" w:type="dxa"/>
            <w:gridSpan w:val="4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1.Обнаружение причины неисправности</w:t>
            </w: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Обнаружены все причины неисправности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Допущена ошибка только в одной причины неисправности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vMerge w:val="restart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Допущены ошибки в двух причинах неисправности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причины неисправности обнаружены неверно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9603" w:type="dxa"/>
            <w:gridSpan w:val="4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2. Устранение неисправности</w:t>
            </w: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Устранены все неисправности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vMerge w:val="restart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Допущена ошибка только в одном из элементов устранения неисправности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Допущены ошибки в двух элементах устранения неисправности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054" w:rsidRPr="00732054" w:rsidTr="00F32631">
        <w:tc>
          <w:tcPr>
            <w:tcW w:w="566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19" w:type="dxa"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элементы неисправности устранены неверно</w:t>
            </w:r>
          </w:p>
        </w:tc>
        <w:tc>
          <w:tcPr>
            <w:tcW w:w="1559" w:type="dxa"/>
          </w:tcPr>
          <w:p w:rsidR="00732054" w:rsidRPr="00732054" w:rsidRDefault="00732054" w:rsidP="0050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0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9" w:type="dxa"/>
            <w:vMerge/>
          </w:tcPr>
          <w:p w:rsidR="00732054" w:rsidRPr="00732054" w:rsidRDefault="00732054" w:rsidP="005068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631" w:rsidRDefault="00F32631" w:rsidP="00F3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2631" w:rsidRDefault="00F32631" w:rsidP="00F3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2631" w:rsidRPr="00F32631" w:rsidRDefault="00F32631" w:rsidP="00F3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Шкала пересчета первичного балла за выполнение Дифференцированного зачета в отметку по пятибалльной шкале</w:t>
      </w:r>
    </w:p>
    <w:tbl>
      <w:tblPr>
        <w:tblStyle w:val="3"/>
        <w:tblW w:w="0" w:type="auto"/>
        <w:tblLook w:val="04A0"/>
      </w:tblPr>
      <w:tblGrid>
        <w:gridCol w:w="3936"/>
        <w:gridCol w:w="1408"/>
        <w:gridCol w:w="1409"/>
        <w:gridCol w:w="1409"/>
        <w:gridCol w:w="1409"/>
      </w:tblGrid>
      <w:tr w:rsidR="00F32631" w:rsidRPr="00F32631" w:rsidTr="0050683E">
        <w:tc>
          <w:tcPr>
            <w:tcW w:w="3936" w:type="dxa"/>
          </w:tcPr>
          <w:p w:rsidR="00F32631" w:rsidRPr="00F32631" w:rsidRDefault="00F32631" w:rsidP="00F32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408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09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09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09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F32631" w:rsidRPr="00F32631" w:rsidTr="0050683E">
        <w:tc>
          <w:tcPr>
            <w:tcW w:w="3936" w:type="dxa"/>
          </w:tcPr>
          <w:p w:rsidR="00F32631" w:rsidRPr="00F32631" w:rsidRDefault="00F32631" w:rsidP="00F32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408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1409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409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409" w:type="dxa"/>
          </w:tcPr>
          <w:p w:rsidR="00F32631" w:rsidRPr="00F32631" w:rsidRDefault="00F32631" w:rsidP="00F3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12-13</w:t>
            </w:r>
          </w:p>
        </w:tc>
      </w:tr>
    </w:tbl>
    <w:p w:rsidR="00E92217" w:rsidRPr="00E92217" w:rsidRDefault="00E92217" w:rsidP="00732054">
      <w:pPr>
        <w:spacing w:after="0" w:line="240" w:lineRule="auto"/>
        <w:ind w:left="720" w:right="-141"/>
        <w:contextualSpacing/>
        <w:rPr>
          <w:rFonts w:ascii="Calibri" w:eastAsia="MS Mincho" w:hAnsi="Calibri" w:cs="Times New Roman"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 Время выполнения дифференцированного зачета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На выполнение дифференцированного зачета отводится 45 минут</w:t>
      </w:r>
      <w:proofErr w:type="gramStart"/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.</w:t>
      </w:r>
      <w:proofErr w:type="gramEnd"/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Рекомендации по сдаче дифференцированного зачета.</w:t>
      </w:r>
    </w:p>
    <w:p w:rsidR="00E92217" w:rsidRPr="00E92217" w:rsidRDefault="00E92217" w:rsidP="00E92217">
      <w:pPr>
        <w:spacing w:after="0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успешно сдать дифференцированный зачет, необходимо внимательно прочитать условия задания (вопросы) и именно внимательное, вдумчивое чтение – половина успеха.</w:t>
      </w:r>
    </w:p>
    <w:p w:rsidR="00E92217" w:rsidRPr="00E92217" w:rsidRDefault="00E92217" w:rsidP="00E92217">
      <w:pPr>
        <w:spacing w:after="0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Внимательно, аккуратно выполнить задания дифференцированного зачета.</w:t>
      </w:r>
    </w:p>
    <w:p w:rsidR="00E92217" w:rsidRPr="00E92217" w:rsidRDefault="00E92217" w:rsidP="00E92217">
      <w:pPr>
        <w:spacing w:after="0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внимательны!</w:t>
      </w:r>
    </w:p>
    <w:p w:rsidR="00E92217" w:rsidRPr="00E92217" w:rsidRDefault="00E92217" w:rsidP="00E92217">
      <w:pPr>
        <w:spacing w:after="0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Обдумывайте тщательно свои ответы!</w:t>
      </w:r>
    </w:p>
    <w:p w:rsidR="00E92217" w:rsidRPr="00E92217" w:rsidRDefault="00E92217" w:rsidP="00E92217">
      <w:pPr>
        <w:spacing w:after="0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 в своих силах!</w:t>
      </w:r>
    </w:p>
    <w:p w:rsidR="00E92217" w:rsidRPr="00E92217" w:rsidRDefault="00E92217" w:rsidP="00E92217">
      <w:pPr>
        <w:spacing w:after="0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успеха!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217" w:rsidRPr="00E92217" w:rsidRDefault="00E92217" w:rsidP="00E9221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217" w:rsidRPr="00E92217" w:rsidRDefault="00E92217" w:rsidP="00E9221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студентов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Форма проведения дифференцированного зачета по </w:t>
      </w:r>
      <w:r w:rsidR="005A3B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П. 01 «Техническое обслуживание и ремонт автотранспорта».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 отбора содержания дифференцированного зачета: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требования к результатам освоения тем </w:t>
      </w:r>
      <w:r w:rsidR="005A3BD5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П. 01 «Техническое обслуживание и ремонт автотранспорта».</w:t>
      </w:r>
    </w:p>
    <w:p w:rsidR="00E92217" w:rsidRPr="00E92217" w:rsidRDefault="00E92217" w:rsidP="00E9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иметь практический опыт: 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ремонта деталей автомобиля;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снятия и установки агрегатов и узлов автомобиля;</w:t>
      </w:r>
    </w:p>
    <w:p w:rsidR="00E92217" w:rsidRPr="00E92217" w:rsidRDefault="00E92217" w:rsidP="00E92217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диагностических приборов и технического оборудования; </w:t>
      </w:r>
    </w:p>
    <w:p w:rsidR="00E92217" w:rsidRPr="00732054" w:rsidRDefault="00E92217" w:rsidP="00732054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регламентных работ по техническому обслуживанию автомобилей.</w:t>
      </w:r>
    </w:p>
    <w:p w:rsidR="00E92217" w:rsidRPr="00E92217" w:rsidRDefault="00E92217" w:rsidP="00E92217">
      <w:pPr>
        <w:spacing w:after="0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 Структура дифференцированного зачета</w:t>
      </w:r>
    </w:p>
    <w:p w:rsidR="00E92217" w:rsidRPr="00E92217" w:rsidRDefault="00E92217" w:rsidP="00E92217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="005A3BD5">
        <w:rPr>
          <w:rFonts w:ascii="Times New Roman" w:eastAsia="MS Mincho" w:hAnsi="Times New Roman" w:cs="Times New Roman"/>
          <w:sz w:val="28"/>
          <w:szCs w:val="28"/>
          <w:lang w:eastAsia="ja-JP"/>
        </w:rPr>
        <w:t>1. Дифференцированный зачет по У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П 01.01 «Техническое обслуживание и ремонт автотранспорта» включает в себя 2 варианта заданий.</w:t>
      </w:r>
    </w:p>
    <w:p w:rsidR="00E92217" w:rsidRPr="00E92217" w:rsidRDefault="00E92217" w:rsidP="00E92217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3.2. Задания дифференцированного зачета предлагаются в форме </w:t>
      </w:r>
      <w:r w:rsidR="00732054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практической работы</w:t>
      </w: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92217" w:rsidRPr="005A3BD5" w:rsidRDefault="00E92217" w:rsidP="00732054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3.3 Варианты равноценны по трудности, одинаковы по структуре, параллельны по расположению заданий.</w:t>
      </w: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 Время выполнения дифференцированного зачета</w:t>
      </w:r>
    </w:p>
    <w:p w:rsidR="00E92217" w:rsidRPr="005A3BD5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>На выполнение дифференцированного зачета отводится 45 минут</w:t>
      </w:r>
      <w:proofErr w:type="gramStart"/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.</w:t>
      </w:r>
      <w:proofErr w:type="gramEnd"/>
    </w:p>
    <w:p w:rsidR="00E92217" w:rsidRPr="00E92217" w:rsidRDefault="00E92217" w:rsidP="00E92217">
      <w:pPr>
        <w:spacing w:after="0"/>
        <w:ind w:right="-141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Рекомендации по подготовке к дифференцированному зачету</w:t>
      </w:r>
      <w:r w:rsidR="005A3B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по У</w:t>
      </w: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П.01 «Техническое обслуживание и ремонт автотранспорта»</w:t>
      </w:r>
    </w:p>
    <w:p w:rsidR="00E92217" w:rsidRPr="00E92217" w:rsidRDefault="00E92217" w:rsidP="00E92217">
      <w:pPr>
        <w:spacing w:after="0"/>
        <w:ind w:right="-14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подготовке к дифференцированному зачету рекомендуется использовать конспект лекций, инструкционно-технологические карты учебно-производственных работ, инструкции, памятки, инструкции по безопасности труда при выполнении трудовых приемов.   </w:t>
      </w:r>
    </w:p>
    <w:p w:rsidR="00732054" w:rsidRDefault="00732054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922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Учебная литература </w:t>
      </w:r>
    </w:p>
    <w:p w:rsidR="00E92217" w:rsidRPr="00E92217" w:rsidRDefault="00E92217" w:rsidP="00E9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E92217" w:rsidRPr="00E92217" w:rsidRDefault="00E92217" w:rsidP="00E9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Б.С. Покровский «Основы слесарных и сборочных р</w:t>
      </w:r>
      <w:r w:rsidR="005A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</w:t>
      </w:r>
      <w:proofErr w:type="gramStart"/>
      <w:r w:rsidR="005A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="005A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СПО, Академия 2018</w:t>
      </w:r>
      <w:r w:rsidRPr="00E9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E92217" w:rsidRPr="00E92217" w:rsidRDefault="00E92217" w:rsidP="00E922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«Техническая механика» - </w:t>
      </w:r>
      <w:proofErr w:type="spell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Эрдеди</w:t>
      </w:r>
      <w:proofErr w:type="spell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Эрдиди</w:t>
      </w:r>
      <w:proofErr w:type="spell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2018г.</w:t>
      </w:r>
    </w:p>
    <w:p w:rsidR="00E92217" w:rsidRPr="00E92217" w:rsidRDefault="00E92217" w:rsidP="00E922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и техническое обслуживание легковых автомобилей» - Нерсесян В.И. - 2018г</w:t>
      </w:r>
    </w:p>
    <w:p w:rsidR="00E92217" w:rsidRPr="00E92217" w:rsidRDefault="00E92217" w:rsidP="00E922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и техническое обслуживание грузовых автомобилей» - Селифонов В.В., Бирюков М.К.  - 2018г</w:t>
      </w:r>
    </w:p>
    <w:p w:rsidR="00E92217" w:rsidRPr="00E92217" w:rsidRDefault="00E92217" w:rsidP="00E922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Ю.Т.Чумаченко «</w:t>
      </w:r>
      <w:proofErr w:type="spell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Автослесарь</w:t>
      </w:r>
      <w:proofErr w:type="spell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Устройство, техническое обслуживание и ремонт автомобилей» Ростов-на-Дону, Феникс 2018г.</w:t>
      </w:r>
    </w:p>
    <w:p w:rsidR="00E92217" w:rsidRPr="00E92217" w:rsidRDefault="00E92217" w:rsidP="00E9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E92217" w:rsidRPr="00E92217" w:rsidRDefault="008C054F" w:rsidP="00E922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8" w:history="1">
        <w:r w:rsidR="00E92217" w:rsidRPr="00E922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http://www.viamobile.ru/index.php-</w:t>
        </w:r>
      </w:hyperlink>
      <w:r w:rsidR="00E92217"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автомобилиста</w:t>
      </w:r>
    </w:p>
    <w:p w:rsidR="00E92217" w:rsidRPr="00E92217" w:rsidRDefault="00E92217" w:rsidP="00E922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Савич Е.Л. Инструментальный контроль автотранспортных средств: </w:t>
      </w:r>
      <w:proofErr w:type="spell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Е.Л. Савич, А.С. </w:t>
      </w:r>
      <w:proofErr w:type="spell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Кручек</w:t>
      </w:r>
      <w:proofErr w:type="spell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</w:t>
      </w:r>
      <w:r w:rsidR="005A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знание, 201</w:t>
      </w: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– 399 с. </w:t>
      </w:r>
    </w:p>
    <w:p w:rsidR="00E92217" w:rsidRPr="00E92217" w:rsidRDefault="00E92217" w:rsidP="00E922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Березин. Справочник автомеханика </w:t>
      </w:r>
      <w:r w:rsidRPr="00E9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Издательство:</w:t>
      </w: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</w:t>
      </w:r>
      <w:r w:rsidRPr="00E9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9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г.,</w:t>
      </w: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352с.</w:t>
      </w:r>
      <w:r w:rsidRPr="00E9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E2019" w:rsidRPr="00E92217" w:rsidRDefault="00E92217" w:rsidP="00E922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неисправностей и условий, при которых запрещается эксплуатация транспортных средств. Официальный текст - 2020 год.</w:t>
      </w:r>
    </w:p>
    <w:p w:rsidR="007E2019" w:rsidRPr="00E92217" w:rsidRDefault="00E92217" w:rsidP="00E922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РФ об административных правонарушениях. Официальный текст - 2019 год.</w:t>
      </w:r>
    </w:p>
    <w:p w:rsidR="007E2019" w:rsidRPr="00E92217" w:rsidRDefault="00E92217" w:rsidP="00E922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РФ. Официальный текст - 2019 год.</w:t>
      </w:r>
    </w:p>
    <w:p w:rsidR="007E2019" w:rsidRPr="00E92217" w:rsidRDefault="00E92217" w:rsidP="00E922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РФ. Официальный текст - 2019 год.</w:t>
      </w:r>
    </w:p>
    <w:p w:rsidR="00E92217" w:rsidRPr="00E92217" w:rsidRDefault="00E92217" w:rsidP="00E922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А.М.Платонов Страхование автотранспорта и автогражданской ответственности. М.: АСТ-Сова 2018 год.</w:t>
      </w:r>
    </w:p>
    <w:p w:rsidR="00E92217" w:rsidRPr="00E92217" w:rsidRDefault="00E92217" w:rsidP="00E9221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Отечественные журналы</w:t>
      </w:r>
    </w:p>
    <w:p w:rsidR="00E92217" w:rsidRPr="00E92217" w:rsidRDefault="00E92217" w:rsidP="00E92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«Мастер-автомеханик», </w:t>
      </w:r>
      <w:proofErr w:type="spell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htpp</w:t>
      </w:r>
      <w:proofErr w:type="spell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avtomeh.panor.ru</w:t>
      </w:r>
      <w:proofErr w:type="spellEnd"/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/;</w:t>
      </w:r>
    </w:p>
    <w:p w:rsidR="00E92217" w:rsidRPr="00E92217" w:rsidRDefault="00E92217" w:rsidP="00E92217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«Автомир»;</w:t>
      </w:r>
    </w:p>
    <w:p w:rsidR="00E92217" w:rsidRPr="00E92217" w:rsidRDefault="00E92217" w:rsidP="00E92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рулем».</w:t>
      </w:r>
    </w:p>
    <w:p w:rsidR="00E92217" w:rsidRPr="00E92217" w:rsidRDefault="00E92217" w:rsidP="00E9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Интернет ресурсы:</w:t>
      </w:r>
    </w:p>
    <w:p w:rsidR="00E92217" w:rsidRPr="00E92217" w:rsidRDefault="00E92217" w:rsidP="00E9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E922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E922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gibdd</w:t>
      </w:r>
      <w:proofErr w:type="spellEnd"/>
      <w:r w:rsidRPr="00E922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922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E92217" w:rsidRPr="00E92217" w:rsidRDefault="008C054F" w:rsidP="00E9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pddrussia</w:t>
        </w:r>
        <w:proofErr w:type="spellEnd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E92217" w:rsidRPr="00E92217" w:rsidRDefault="008C054F" w:rsidP="00E9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avto</w:t>
        </w:r>
        <w:proofErr w:type="spellEnd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russia</w:t>
        </w:r>
        <w:proofErr w:type="spellEnd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92217" w:rsidRPr="00E92217" w:rsidRDefault="008C054F" w:rsidP="00E9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garant</w:t>
        </w:r>
        <w:proofErr w:type="spellEnd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92217" w:rsidRPr="007D58D2" w:rsidRDefault="008C054F" w:rsidP="005A3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meduniver</w:t>
        </w:r>
        <w:proofErr w:type="spellEnd"/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92217" w:rsidRPr="00E92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E92217" w:rsidRPr="00E92217" w:rsidRDefault="00E92217" w:rsidP="00E92217">
      <w:pPr>
        <w:spacing w:after="0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успешно сдать дифференцированный зачет, необходимо внимательно прочитать условия задания (вопросы) и именно внимательное, вдумчивое чтение – </w:t>
      </w:r>
      <w:r w:rsidRPr="00E92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половина успеха. Внимательно, аккуратно выполнить задания дифференцированного зачета.</w:t>
      </w:r>
    </w:p>
    <w:p w:rsidR="00E92217" w:rsidRPr="00E92217" w:rsidRDefault="00E92217" w:rsidP="00E9221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17" w:rsidRPr="00E92217" w:rsidRDefault="00E92217" w:rsidP="00E92217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17" w:rsidRPr="00E92217" w:rsidRDefault="00E92217" w:rsidP="00E9221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Будьте внимательны!</w:t>
      </w:r>
    </w:p>
    <w:p w:rsidR="00E92217" w:rsidRPr="00E92217" w:rsidRDefault="00E92217" w:rsidP="00E9221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Обдумывайте тщательно свои ответы!</w:t>
      </w:r>
    </w:p>
    <w:p w:rsidR="00E92217" w:rsidRPr="00E92217" w:rsidRDefault="00E92217" w:rsidP="00E9221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Будьте уверены в своих силах!</w:t>
      </w:r>
    </w:p>
    <w:p w:rsidR="009A6595" w:rsidRPr="00732054" w:rsidRDefault="00E92217" w:rsidP="00732054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Желаем успеха!</w:t>
      </w:r>
    </w:p>
    <w:sectPr w:rsidR="009A6595" w:rsidRPr="00732054" w:rsidSect="007E2019">
      <w:footerReference w:type="even" r:id="rId13"/>
      <w:footerReference w:type="default" r:id="rId14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75" w:rsidRDefault="000C1675">
      <w:pPr>
        <w:spacing w:after="0" w:line="240" w:lineRule="auto"/>
      </w:pPr>
      <w:r>
        <w:separator/>
      </w:r>
    </w:p>
  </w:endnote>
  <w:endnote w:type="continuationSeparator" w:id="1">
    <w:p w:rsidR="000C1675" w:rsidRDefault="000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D5" w:rsidRDefault="008C054F" w:rsidP="007E20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B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BD5" w:rsidRDefault="005A3BD5" w:rsidP="007E20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D5" w:rsidRDefault="008C054F" w:rsidP="007E20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B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770B">
      <w:rPr>
        <w:rStyle w:val="a6"/>
        <w:noProof/>
      </w:rPr>
      <w:t>18</w:t>
    </w:r>
    <w:r>
      <w:rPr>
        <w:rStyle w:val="a6"/>
      </w:rPr>
      <w:fldChar w:fldCharType="end"/>
    </w:r>
  </w:p>
  <w:p w:rsidR="005A3BD5" w:rsidRDefault="005A3BD5" w:rsidP="007E20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75" w:rsidRDefault="000C1675">
      <w:pPr>
        <w:spacing w:after="0" w:line="240" w:lineRule="auto"/>
      </w:pPr>
      <w:r>
        <w:separator/>
      </w:r>
    </w:p>
  </w:footnote>
  <w:footnote w:type="continuationSeparator" w:id="1">
    <w:p w:rsidR="000C1675" w:rsidRDefault="000C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1F1833"/>
    <w:multiLevelType w:val="hybridMultilevel"/>
    <w:tmpl w:val="2A74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09AF"/>
    <w:multiLevelType w:val="hybridMultilevel"/>
    <w:tmpl w:val="9A2891BC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08F5"/>
    <w:multiLevelType w:val="hybridMultilevel"/>
    <w:tmpl w:val="964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17"/>
    <w:rsid w:val="00000586"/>
    <w:rsid w:val="000C1675"/>
    <w:rsid w:val="001C770B"/>
    <w:rsid w:val="00274D03"/>
    <w:rsid w:val="00287D8C"/>
    <w:rsid w:val="00515F4A"/>
    <w:rsid w:val="005A3BD5"/>
    <w:rsid w:val="006F3631"/>
    <w:rsid w:val="00732054"/>
    <w:rsid w:val="007D58D2"/>
    <w:rsid w:val="007E2019"/>
    <w:rsid w:val="0085043F"/>
    <w:rsid w:val="008606FE"/>
    <w:rsid w:val="00873F88"/>
    <w:rsid w:val="008C054F"/>
    <w:rsid w:val="009A6595"/>
    <w:rsid w:val="00D6332D"/>
    <w:rsid w:val="00E92217"/>
    <w:rsid w:val="00F3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9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E9221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page number"/>
    <w:basedOn w:val="a0"/>
    <w:rsid w:val="00E92217"/>
  </w:style>
  <w:style w:type="table" w:customStyle="1" w:styleId="1">
    <w:name w:val="Сетка таблицы1"/>
    <w:basedOn w:val="a1"/>
    <w:next w:val="a3"/>
    <w:uiPriority w:val="59"/>
    <w:rsid w:val="00E9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3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3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9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E9221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page number"/>
    <w:basedOn w:val="a0"/>
    <w:rsid w:val="00E92217"/>
  </w:style>
  <w:style w:type="table" w:customStyle="1" w:styleId="1">
    <w:name w:val="Сетка таблицы1"/>
    <w:basedOn w:val="a1"/>
    <w:next w:val="a3"/>
    <w:uiPriority w:val="59"/>
    <w:rsid w:val="00E9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3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3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obile.ru/index.php-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eduniver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an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vto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russi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2021-03-13T18:48:00Z</dcterms:created>
  <dcterms:modified xsi:type="dcterms:W3CDTF">2021-04-04T15:36:00Z</dcterms:modified>
</cp:coreProperties>
</file>