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A8FDE" w14:textId="77777777" w:rsidR="00403166" w:rsidRDefault="00403166" w:rsidP="00BE7BE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698E3500" w14:textId="77777777" w:rsidR="00403166" w:rsidRPr="00403166" w:rsidRDefault="00403166" w:rsidP="004031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 образования и науки липецкой области</w:t>
      </w:r>
    </w:p>
    <w:p w14:paraId="0F943CC9" w14:textId="77777777" w:rsidR="00403166" w:rsidRPr="00403166" w:rsidRDefault="00403166" w:rsidP="004031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Calibri" w:hAnsi="Times New Roman" w:cs="Times New Roman"/>
          <w:sz w:val="28"/>
          <w:szCs w:val="28"/>
          <w:lang w:eastAsia="ru-RU"/>
        </w:rPr>
        <w:t>Государственное областное бюджетное</w:t>
      </w:r>
    </w:p>
    <w:p w14:paraId="44ECA131" w14:textId="77777777" w:rsidR="00403166" w:rsidRPr="00403166" w:rsidRDefault="00403166" w:rsidP="004031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14:paraId="44F0BB27" w14:textId="77777777" w:rsidR="00403166" w:rsidRPr="00403166" w:rsidRDefault="00403166" w:rsidP="0040316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Calibri" w:hAnsi="Times New Roman" w:cs="Times New Roman"/>
          <w:sz w:val="28"/>
          <w:szCs w:val="28"/>
          <w:lang w:eastAsia="ru-RU"/>
        </w:rPr>
        <w:t>«Елецкий колледж экономики, промышленности</w:t>
      </w:r>
    </w:p>
    <w:p w14:paraId="6248A5A7" w14:textId="77777777" w:rsidR="00403166" w:rsidRPr="00403166" w:rsidRDefault="00403166" w:rsidP="004031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03166">
        <w:rPr>
          <w:rFonts w:ascii="Times New Roman" w:eastAsia="Calibri" w:hAnsi="Times New Roman" w:cs="Times New Roman"/>
          <w:sz w:val="28"/>
          <w:szCs w:val="28"/>
          <w:lang w:eastAsia="ru-RU"/>
        </w:rPr>
        <w:t>и отраслевых технологий»</w:t>
      </w:r>
    </w:p>
    <w:p w14:paraId="1807D362" w14:textId="77777777" w:rsidR="00403166" w:rsidRPr="00403166" w:rsidRDefault="00403166" w:rsidP="0040316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14:paraId="7F4516A9" w14:textId="77777777" w:rsidR="00403166" w:rsidRPr="00403166" w:rsidRDefault="00403166" w:rsidP="0040316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14:paraId="18835D37" w14:textId="77777777" w:rsidR="00403166" w:rsidRPr="00403166" w:rsidRDefault="00403166" w:rsidP="0040316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14:paraId="029BB85D" w14:textId="77777777" w:rsidR="00403166" w:rsidRPr="00403166" w:rsidRDefault="00403166" w:rsidP="0040316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14:paraId="2AFC6FCC" w14:textId="77777777" w:rsidR="00403166" w:rsidRPr="00403166" w:rsidRDefault="00403166" w:rsidP="00403166">
      <w:pPr>
        <w:spacing w:after="24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9720"/>
      </w:tblGrid>
      <w:tr w:rsidR="00403166" w:rsidRPr="00403166" w14:paraId="1036ABF0" w14:textId="77777777" w:rsidTr="00BE7BE6">
        <w:tc>
          <w:tcPr>
            <w:tcW w:w="9720" w:type="dxa"/>
          </w:tcPr>
          <w:p w14:paraId="3159BECD" w14:textId="77777777" w:rsidR="00403166" w:rsidRPr="00403166" w:rsidRDefault="00403166" w:rsidP="004031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403166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Методические указания по проведению практических и лабораторных работ</w:t>
            </w:r>
          </w:p>
          <w:p w14:paraId="5AF99936" w14:textId="77777777" w:rsidR="00403166" w:rsidRPr="00403166" w:rsidRDefault="00403166" w:rsidP="004031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14:paraId="3477852F" w14:textId="77777777" w:rsidR="00403166" w:rsidRPr="00403166" w:rsidRDefault="00403166" w:rsidP="00403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0316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 МДК 01.03. Подготовительные и сборочные операции перед сваркой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504"/>
            </w:tblGrid>
            <w:tr w:rsidR="00403166" w:rsidRPr="00403166" w14:paraId="0D8F7799" w14:textId="77777777" w:rsidTr="00BE7BE6">
              <w:trPr>
                <w:trHeight w:val="567"/>
              </w:trPr>
              <w:tc>
                <w:tcPr>
                  <w:tcW w:w="10421" w:type="dxa"/>
                  <w:tcBorders>
                    <w:top w:val="single" w:sz="4" w:space="0" w:color="auto"/>
                  </w:tcBorders>
                  <w:vAlign w:val="bottom"/>
                </w:tcPr>
                <w:p w14:paraId="683D2A5F" w14:textId="77777777" w:rsidR="00403166" w:rsidRPr="00403166" w:rsidRDefault="00403166" w:rsidP="004031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403166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программы подготовки квалифицированных рабочих, служащих</w:t>
                  </w:r>
                </w:p>
              </w:tc>
            </w:tr>
            <w:tr w:rsidR="00403166" w:rsidRPr="00403166" w14:paraId="1D73D9F2" w14:textId="77777777" w:rsidTr="00BE7BE6">
              <w:trPr>
                <w:trHeight w:val="567"/>
              </w:trPr>
              <w:tc>
                <w:tcPr>
                  <w:tcW w:w="10421" w:type="dxa"/>
                </w:tcPr>
                <w:p w14:paraId="53EBF070" w14:textId="77777777" w:rsidR="00403166" w:rsidRPr="00403166" w:rsidRDefault="00403166" w:rsidP="0040316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403166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по профессии СПО </w:t>
                  </w:r>
                </w:p>
              </w:tc>
            </w:tr>
            <w:tr w:rsidR="00403166" w:rsidRPr="00403166" w14:paraId="5326770B" w14:textId="77777777" w:rsidTr="00BE7BE6">
              <w:trPr>
                <w:trHeight w:val="567"/>
              </w:trPr>
              <w:tc>
                <w:tcPr>
                  <w:tcW w:w="10421" w:type="dxa"/>
                  <w:tcBorders>
                    <w:bottom w:val="single" w:sz="4" w:space="0" w:color="auto"/>
                  </w:tcBorders>
                </w:tcPr>
                <w:p w14:paraId="007CE9EA" w14:textId="77777777" w:rsidR="00403166" w:rsidRPr="00403166" w:rsidRDefault="00403166" w:rsidP="00403166">
                  <w:pPr>
                    <w:widowControl w:val="0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403166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15.01.05 Сварщик (ручной и частично механизированной сварки (наплавки))</w:t>
                  </w:r>
                </w:p>
              </w:tc>
            </w:tr>
          </w:tbl>
          <w:p w14:paraId="05B1D451" w14:textId="77777777" w:rsidR="00403166" w:rsidRPr="00403166" w:rsidRDefault="00403166" w:rsidP="00403166">
            <w:pPr>
              <w:tabs>
                <w:tab w:val="left" w:pos="5364"/>
              </w:tabs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14:paraId="122AD4E9" w14:textId="77777777" w:rsidR="00403166" w:rsidRPr="00403166" w:rsidRDefault="00403166" w:rsidP="0040316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</w:tc>
      </w:tr>
      <w:tr w:rsidR="00403166" w:rsidRPr="00403166" w14:paraId="6493E9E3" w14:textId="77777777" w:rsidTr="00BE7BE6">
        <w:trPr>
          <w:trHeight w:val="2280"/>
        </w:trPr>
        <w:tc>
          <w:tcPr>
            <w:tcW w:w="9720" w:type="dxa"/>
            <w:vAlign w:val="bottom"/>
          </w:tcPr>
          <w:p w14:paraId="1C6EDFFF" w14:textId="77777777" w:rsidR="00403166" w:rsidRPr="00403166" w:rsidRDefault="00403166" w:rsidP="0040316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</w:tbl>
    <w:p w14:paraId="1980A8C5" w14:textId="77777777" w:rsidR="00403166" w:rsidRPr="00403166" w:rsidRDefault="00403166" w:rsidP="00403166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</w:pPr>
    </w:p>
    <w:p w14:paraId="77D75857" w14:textId="77777777" w:rsidR="00403166" w:rsidRPr="00403166" w:rsidRDefault="00403166" w:rsidP="00403166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</w:pPr>
    </w:p>
    <w:p w14:paraId="1B650C73" w14:textId="77777777" w:rsidR="00403166" w:rsidRPr="00403166" w:rsidRDefault="00403166" w:rsidP="00403166">
      <w:pPr>
        <w:spacing w:after="0" w:line="360" w:lineRule="auto"/>
        <w:ind w:firstLine="720"/>
        <w:jc w:val="center"/>
        <w:rPr>
          <w:rFonts w:ascii="Arial" w:eastAsia="Times New Roman" w:hAnsi="Arial" w:cs="Arial"/>
          <w:b/>
          <w:spacing w:val="98"/>
          <w:sz w:val="32"/>
          <w:szCs w:val="32"/>
          <w:lang w:eastAsia="ru-RU"/>
        </w:rPr>
      </w:pPr>
    </w:p>
    <w:p w14:paraId="0E9B6196" w14:textId="77777777" w:rsidR="00403166" w:rsidRPr="00BE7BE6" w:rsidRDefault="00BE7BE6" w:rsidP="0040316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pacing w:val="9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98"/>
          <w:sz w:val="28"/>
          <w:szCs w:val="28"/>
          <w:lang w:eastAsia="ru-RU"/>
        </w:rPr>
        <w:t>Елец 2018г</w:t>
      </w:r>
    </w:p>
    <w:p w14:paraId="79FB67BE" w14:textId="77777777" w:rsidR="00403166" w:rsidRPr="00403166" w:rsidRDefault="00403166" w:rsidP="00A33D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4F8DF3FB" w14:textId="4EC799DF" w:rsidR="00A33DFF" w:rsidRPr="00A33DFF" w:rsidRDefault="00A33DFF" w:rsidP="00A33DFF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Методические указания по проведению практических и лабораторных </w:t>
      </w:r>
      <w:proofErr w:type="spellStart"/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01.03. Подготовительные и сборочные операции перед сваркой, разработаны на основе Федерального государственного образовательного стандарта среднего профессионально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 по профессии СПО</w:t>
      </w: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15.01.05 Сварщик (ручной и частично механизированной сварки (наплавки))</w:t>
      </w:r>
      <w:r w:rsidRPr="00A33DFF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r w:rsidRPr="00A33DFF">
        <w:rPr>
          <w:rFonts w:ascii="Times New Roman" w:eastAsia="Calibri" w:hAnsi="Times New Roman" w:cs="Times New Roman"/>
          <w:sz w:val="28"/>
          <w:szCs w:val="28"/>
        </w:rPr>
        <w:t xml:space="preserve"> утверждённого приказом Министерства образования и науки РФ от 29 января 2016 г. № 50 (зарегистрирован в Минюсте России 24.02.2016 №41197) </w:t>
      </w:r>
      <w:r w:rsidRPr="00A33D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соответствует профессиональному стандарту </w:t>
      </w:r>
      <w:r w:rsidRPr="00A33DF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Сварщик, </w:t>
      </w:r>
      <w:r w:rsidRPr="00A33DFF">
        <w:rPr>
          <w:rFonts w:ascii="Times New Roman" w:eastAsia="Calibri" w:hAnsi="Times New Roman" w:cs="Times New Roman"/>
          <w:sz w:val="28"/>
          <w:szCs w:val="28"/>
          <w:lang w:eastAsia="ar-SA"/>
        </w:rPr>
        <w:t>регистрационный номер 14,утвержденному приказом Министерства труда и социальной защиты Российской Федерации от 28 ноября 2013 г. №701н</w:t>
      </w: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3D5C153" w14:textId="77777777" w:rsidR="00A33DFF" w:rsidRPr="00A33DFF" w:rsidRDefault="00A33DFF" w:rsidP="00A33DF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6382A" w14:textId="77777777" w:rsidR="00A33DFF" w:rsidRPr="00A33DFF" w:rsidRDefault="00A33DFF" w:rsidP="00A33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560C7" w14:textId="77777777" w:rsidR="00A33DFF" w:rsidRPr="00A33DFF" w:rsidRDefault="00A33DFF" w:rsidP="00A33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</w:t>
      </w:r>
    </w:p>
    <w:p w14:paraId="2DDE6AA4" w14:textId="77777777" w:rsidR="00A33DFF" w:rsidRPr="00A33DFF" w:rsidRDefault="00A33DFF" w:rsidP="00A33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областное бюджетное профессиональное образовательное учреждение «Елецкий колледж экономики, промышленности и отраслевых технологий», г. Елец Липецкой области</w:t>
      </w:r>
    </w:p>
    <w:p w14:paraId="48ADDFD5" w14:textId="77777777" w:rsidR="00A33DFF" w:rsidRPr="00A33DFF" w:rsidRDefault="00A33DFF" w:rsidP="00A33DFF">
      <w:pPr>
        <w:tabs>
          <w:tab w:val="left" w:pos="709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0C871" w14:textId="77777777" w:rsidR="00A33DFF" w:rsidRPr="00A33DFF" w:rsidRDefault="00A33DFF" w:rsidP="00A33DFF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67DA0" w14:textId="77777777" w:rsidR="00A33DFF" w:rsidRPr="00A33DFF" w:rsidRDefault="00A33DFF" w:rsidP="00A33DF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Разработчики:</w:t>
      </w:r>
      <w:r w:rsidRPr="00A33DF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14:paraId="4FCE5684" w14:textId="77777777" w:rsidR="00A33DFF" w:rsidRPr="00A33DFF" w:rsidRDefault="00A33DFF" w:rsidP="00A33DF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proofErr w:type="spellStart"/>
      <w:r w:rsidRPr="00A33DFF">
        <w:rPr>
          <w:rFonts w:ascii="Times New Roman" w:eastAsia="MS Mincho" w:hAnsi="Times New Roman" w:cs="Times New Roman"/>
          <w:sz w:val="28"/>
          <w:szCs w:val="28"/>
          <w:lang w:eastAsia="ar-SA"/>
        </w:rPr>
        <w:t>Трубицына</w:t>
      </w:r>
      <w:proofErr w:type="spellEnd"/>
      <w:r w:rsidRPr="00A33DFF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Юлия Сергеевна, преподаватель дисциплин профессионального цикла; </w:t>
      </w:r>
    </w:p>
    <w:p w14:paraId="39D9D54E" w14:textId="77777777" w:rsidR="00A33DFF" w:rsidRPr="00A33DFF" w:rsidRDefault="00A33DFF" w:rsidP="00A33DF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A33DFF">
        <w:rPr>
          <w:rFonts w:ascii="Times New Roman" w:eastAsia="MS Mincho" w:hAnsi="Times New Roman" w:cs="Times New Roman"/>
          <w:sz w:val="28"/>
          <w:szCs w:val="28"/>
          <w:lang w:eastAsia="ar-SA"/>
        </w:rPr>
        <w:t>Павлова Надежда Викторовна преподаватель дисциплин профессионального цикла</w:t>
      </w:r>
    </w:p>
    <w:p w14:paraId="74D8D285" w14:textId="77777777" w:rsidR="00A33DFF" w:rsidRPr="00A33DFF" w:rsidRDefault="00A33DFF" w:rsidP="00A33DF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D113991" w14:textId="77777777" w:rsidR="00A33DFF" w:rsidRPr="00A33DFF" w:rsidRDefault="00A33DFF" w:rsidP="00A33DFF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</w:p>
    <w:p w14:paraId="58DA5640" w14:textId="77777777" w:rsidR="00A33DFF" w:rsidRPr="00A33DFF" w:rsidRDefault="00A33DFF" w:rsidP="00A33DFF">
      <w:pPr>
        <w:shd w:val="clear" w:color="auto" w:fill="FFFFFF"/>
        <w:suppressAutoHyphens/>
        <w:spacing w:before="100" w:beforeAutospacing="1" w:after="240" w:line="240" w:lineRule="auto"/>
        <w:ind w:right="28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</w:p>
    <w:tbl>
      <w:tblPr>
        <w:tblStyle w:val="a8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6"/>
        <w:gridCol w:w="3966"/>
      </w:tblGrid>
      <w:tr w:rsidR="00A33DFF" w:rsidRPr="00A33DFF" w14:paraId="375E748E" w14:textId="77777777" w:rsidTr="00EA28D4">
        <w:trPr>
          <w:trHeight w:val="2762"/>
        </w:trPr>
        <w:tc>
          <w:tcPr>
            <w:tcW w:w="5816" w:type="dxa"/>
          </w:tcPr>
          <w:p w14:paraId="4B2BC8A4" w14:textId="77777777" w:rsidR="00A33DFF" w:rsidRPr="00A33DFF" w:rsidRDefault="00A33DFF" w:rsidP="00A33DFF">
            <w:pPr>
              <w:spacing w:line="360" w:lineRule="auto"/>
              <w:rPr>
                <w:smallCaps/>
                <w:sz w:val="28"/>
                <w:szCs w:val="28"/>
              </w:rPr>
            </w:pPr>
            <w:r w:rsidRPr="00A33DFF">
              <w:rPr>
                <w:smallCaps/>
                <w:sz w:val="28"/>
                <w:szCs w:val="28"/>
              </w:rPr>
              <w:t>РАССМОТРЕНО</w:t>
            </w:r>
          </w:p>
          <w:p w14:paraId="69BD0AED" w14:textId="77777777" w:rsidR="00A33DFF" w:rsidRPr="00A33DFF" w:rsidRDefault="00A33DFF" w:rsidP="00A33DFF">
            <w:pPr>
              <w:spacing w:line="360" w:lineRule="auto"/>
              <w:rPr>
                <w:smallCaps/>
                <w:sz w:val="28"/>
                <w:szCs w:val="28"/>
              </w:rPr>
            </w:pPr>
            <w:r w:rsidRPr="00A33DFF">
              <w:rPr>
                <w:smallCaps/>
                <w:sz w:val="28"/>
                <w:szCs w:val="28"/>
              </w:rPr>
              <w:t xml:space="preserve">на заседании ЦМК </w:t>
            </w:r>
            <w:r w:rsidRPr="00A33DFF">
              <w:rPr>
                <w:sz w:val="28"/>
                <w:szCs w:val="28"/>
              </w:rPr>
              <w:t>УГС 15.00.00</w:t>
            </w:r>
          </w:p>
          <w:p w14:paraId="14590DA7" w14:textId="77777777" w:rsidR="00A33DFF" w:rsidRPr="00A33DFF" w:rsidRDefault="00A33DFF" w:rsidP="00A33DFF">
            <w:pPr>
              <w:spacing w:line="360" w:lineRule="auto"/>
              <w:rPr>
                <w:sz w:val="28"/>
                <w:szCs w:val="28"/>
              </w:rPr>
            </w:pPr>
            <w:r w:rsidRPr="00A33DFF">
              <w:rPr>
                <w:sz w:val="28"/>
                <w:szCs w:val="28"/>
              </w:rPr>
              <w:t>Протокол №__1___ от 31 августа 2018 г.</w:t>
            </w:r>
          </w:p>
          <w:p w14:paraId="376D7432" w14:textId="77777777" w:rsidR="00A33DFF" w:rsidRPr="00A33DFF" w:rsidRDefault="00A33DFF" w:rsidP="00A33DFF">
            <w:pPr>
              <w:spacing w:line="360" w:lineRule="auto"/>
              <w:rPr>
                <w:sz w:val="28"/>
                <w:szCs w:val="28"/>
              </w:rPr>
            </w:pPr>
            <w:r w:rsidRPr="00A33DFF">
              <w:rPr>
                <w:sz w:val="28"/>
                <w:szCs w:val="28"/>
              </w:rPr>
              <w:t xml:space="preserve">Председатель ЦМК </w:t>
            </w:r>
          </w:p>
          <w:p w14:paraId="7D0F624D" w14:textId="77777777" w:rsidR="00A33DFF" w:rsidRPr="00A33DFF" w:rsidRDefault="00A33DFF" w:rsidP="00A33DFF">
            <w:pPr>
              <w:spacing w:line="360" w:lineRule="auto"/>
              <w:rPr>
                <w:sz w:val="28"/>
                <w:szCs w:val="28"/>
              </w:rPr>
            </w:pPr>
            <w:r w:rsidRPr="00A33DFF">
              <w:rPr>
                <w:sz w:val="28"/>
                <w:szCs w:val="28"/>
              </w:rPr>
              <w:t>______</w:t>
            </w:r>
            <w:proofErr w:type="gramStart"/>
            <w:r w:rsidRPr="00A33DFF">
              <w:rPr>
                <w:sz w:val="28"/>
                <w:szCs w:val="28"/>
              </w:rPr>
              <w:t>_  М.А.</w:t>
            </w:r>
            <w:proofErr w:type="gramEnd"/>
            <w:r w:rsidRPr="00A33DFF">
              <w:rPr>
                <w:sz w:val="28"/>
                <w:szCs w:val="28"/>
              </w:rPr>
              <w:t xml:space="preserve"> </w:t>
            </w:r>
            <w:proofErr w:type="spellStart"/>
            <w:r w:rsidRPr="00A33DFF">
              <w:rPr>
                <w:sz w:val="28"/>
                <w:szCs w:val="28"/>
              </w:rPr>
              <w:t>Нетета</w:t>
            </w:r>
            <w:proofErr w:type="spellEnd"/>
          </w:p>
        </w:tc>
        <w:tc>
          <w:tcPr>
            <w:tcW w:w="3966" w:type="dxa"/>
          </w:tcPr>
          <w:p w14:paraId="523B1065" w14:textId="77777777" w:rsidR="00A33DFF" w:rsidRPr="00A33DFF" w:rsidRDefault="00A33DFF" w:rsidP="00A33DFF">
            <w:pPr>
              <w:rPr>
                <w:sz w:val="28"/>
                <w:szCs w:val="28"/>
              </w:rPr>
            </w:pPr>
            <w:r w:rsidRPr="00A33DFF">
              <w:rPr>
                <w:sz w:val="28"/>
                <w:szCs w:val="28"/>
              </w:rPr>
              <w:t>ОДОБРЕНО</w:t>
            </w:r>
          </w:p>
          <w:p w14:paraId="3EF0C63D" w14:textId="77777777" w:rsidR="00A33DFF" w:rsidRPr="00A33DFF" w:rsidRDefault="00A33DFF" w:rsidP="00A33DFF">
            <w:pPr>
              <w:rPr>
                <w:sz w:val="28"/>
                <w:szCs w:val="28"/>
              </w:rPr>
            </w:pPr>
            <w:r w:rsidRPr="00A33DFF">
              <w:rPr>
                <w:sz w:val="28"/>
                <w:szCs w:val="28"/>
              </w:rPr>
              <w:t xml:space="preserve">Заместитель директора по УМР </w:t>
            </w:r>
          </w:p>
          <w:p w14:paraId="35F1D9F1" w14:textId="77777777" w:rsidR="00A33DFF" w:rsidRPr="00A33DFF" w:rsidRDefault="00A33DFF" w:rsidP="00A33DFF">
            <w:pPr>
              <w:rPr>
                <w:sz w:val="28"/>
                <w:szCs w:val="28"/>
              </w:rPr>
            </w:pPr>
          </w:p>
          <w:p w14:paraId="1A42CCD8" w14:textId="77777777" w:rsidR="00A33DFF" w:rsidRPr="00A33DFF" w:rsidRDefault="00A33DFF" w:rsidP="00A33DFF">
            <w:pPr>
              <w:rPr>
                <w:sz w:val="28"/>
                <w:szCs w:val="28"/>
              </w:rPr>
            </w:pPr>
          </w:p>
          <w:p w14:paraId="0FB9293A" w14:textId="77777777" w:rsidR="00A33DFF" w:rsidRPr="00A33DFF" w:rsidRDefault="00A33DFF" w:rsidP="00A33DFF">
            <w:pPr>
              <w:rPr>
                <w:sz w:val="28"/>
                <w:szCs w:val="28"/>
              </w:rPr>
            </w:pPr>
          </w:p>
          <w:p w14:paraId="4D6F56BC" w14:textId="77777777" w:rsidR="00A33DFF" w:rsidRPr="00A33DFF" w:rsidRDefault="00A33DFF" w:rsidP="00A33DFF">
            <w:pPr>
              <w:rPr>
                <w:sz w:val="28"/>
                <w:szCs w:val="28"/>
              </w:rPr>
            </w:pPr>
            <w:r w:rsidRPr="00A33DFF">
              <w:rPr>
                <w:sz w:val="28"/>
                <w:szCs w:val="28"/>
              </w:rPr>
              <w:t>____________Т.К. Кириллова</w:t>
            </w:r>
          </w:p>
          <w:p w14:paraId="435F3AC5" w14:textId="77777777" w:rsidR="00A33DFF" w:rsidRPr="00A33DFF" w:rsidRDefault="00A33DFF" w:rsidP="00A33DFF">
            <w:pPr>
              <w:rPr>
                <w:sz w:val="28"/>
                <w:szCs w:val="28"/>
              </w:rPr>
            </w:pPr>
          </w:p>
        </w:tc>
      </w:tr>
    </w:tbl>
    <w:p w14:paraId="770E27C3" w14:textId="77777777" w:rsidR="00A33DFF" w:rsidRDefault="00A33DFF" w:rsidP="00A33DFF">
      <w:pPr>
        <w:spacing w:after="0" w:line="360" w:lineRule="auto"/>
        <w:ind w:right="-3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FE18E5" w14:textId="77777777" w:rsidR="00403166" w:rsidRPr="00403166" w:rsidRDefault="00403166" w:rsidP="00403166">
      <w:pPr>
        <w:spacing w:after="0" w:line="360" w:lineRule="auto"/>
        <w:ind w:left="-36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14:paraId="14258D08" w14:textId="77777777" w:rsidR="00A33DFF" w:rsidRPr="00A33DFF" w:rsidRDefault="00403166" w:rsidP="00A33DF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выполнению практических и лабораторных работ разработаны согласно рабочей программе </w:t>
      </w:r>
      <w:r w:rsidR="00A33DFF"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01.03. Подготовительные и сборочные операции перед сваркой</w:t>
      </w:r>
    </w:p>
    <w:p w14:paraId="710DC090" w14:textId="149ADD39" w:rsidR="00403166" w:rsidRPr="00403166" w:rsidRDefault="0068127B" w:rsidP="00A33DFF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Подготовительно-сварочные работы и контроль качества сварных</w:t>
      </w:r>
      <w:r w:rsidRPr="0068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швов после сварки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требованиям к результатам обучения Федерального государственного образовательного стандарта среднего профессионального </w:t>
      </w:r>
      <w:proofErr w:type="gramStart"/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по</w:t>
      </w:r>
      <w:proofErr w:type="gramEnd"/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подготовки квалифицированных рабочих, служащих по профессии СПО  15.01.05 Сварщик (ручной и частично механизированной сварки (наплавки))</w:t>
      </w:r>
    </w:p>
    <w:p w14:paraId="37A13712" w14:textId="77777777" w:rsidR="00403166" w:rsidRPr="00403166" w:rsidRDefault="00403166" w:rsidP="00BE7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 лабораторные работы направлены на овладение обучающимися видом профессиональной деятельности - Проведение подготовительных, сборочных операций перед сваркой, зачистка и контроль сварных швов после сварки, в том числе на формирование профессиональных и общих компетенций согласно ФГОС СПО:</w:t>
      </w:r>
    </w:p>
    <w:p w14:paraId="3ECA709A" w14:textId="77777777" w:rsidR="005A033D" w:rsidRPr="005A033D" w:rsidRDefault="005A033D" w:rsidP="005A033D">
      <w:pPr>
        <w:tabs>
          <w:tab w:val="left" w:pos="993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1.1.</w:t>
      </w: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Читать чертежи средней сложности и сложных сварных металлоконструкций</w:t>
      </w:r>
    </w:p>
    <w:p w14:paraId="774E8D39" w14:textId="77777777" w:rsidR="005A033D" w:rsidRPr="005A033D" w:rsidRDefault="005A033D" w:rsidP="005A033D">
      <w:pPr>
        <w:tabs>
          <w:tab w:val="left" w:pos="993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1.2.</w:t>
      </w: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Использовать конструкторскую, нормативно-техническую и производственно-технологическую документацию по сварке</w:t>
      </w:r>
    </w:p>
    <w:p w14:paraId="1B8CB646" w14:textId="77777777" w:rsidR="005A033D" w:rsidRPr="005A033D" w:rsidRDefault="005A033D" w:rsidP="005A033D">
      <w:pPr>
        <w:tabs>
          <w:tab w:val="left" w:pos="993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1.5.</w:t>
      </w: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Выполнять сборку и подготовку элементов конструкции под сварку</w:t>
      </w:r>
    </w:p>
    <w:p w14:paraId="00396AEF" w14:textId="77777777" w:rsidR="005A033D" w:rsidRPr="005A033D" w:rsidRDefault="005A033D" w:rsidP="005A033D">
      <w:pPr>
        <w:tabs>
          <w:tab w:val="left" w:pos="993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1.6.</w:t>
      </w: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Проводить контроль подготовки и сборки элементов конструкции под сварку</w:t>
      </w:r>
    </w:p>
    <w:p w14:paraId="35C7FB96" w14:textId="77777777" w:rsidR="005A033D" w:rsidRPr="005A033D" w:rsidRDefault="005A033D" w:rsidP="005A033D">
      <w:pPr>
        <w:tabs>
          <w:tab w:val="left" w:pos="993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1.9.</w:t>
      </w:r>
      <w:r w:rsidRPr="005A033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Проводить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документации по сварке</w:t>
      </w:r>
    </w:p>
    <w:p w14:paraId="540B7C23" w14:textId="77777777" w:rsidR="005A033D" w:rsidRPr="005A033D" w:rsidRDefault="005A033D" w:rsidP="005A033D">
      <w:pPr>
        <w:tabs>
          <w:tab w:val="left" w:pos="851"/>
          <w:tab w:val="left" w:pos="1418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Понимать сущность и социальную значимость будущей профессии, проявлять к ней устойчивый интерес</w:t>
      </w:r>
    </w:p>
    <w:p w14:paraId="57A6405A" w14:textId="77777777" w:rsidR="005A033D" w:rsidRPr="005A033D" w:rsidRDefault="005A033D" w:rsidP="005A033D">
      <w:pPr>
        <w:tabs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Организовывать собственную деятельность, исходя из цели и способов ее достижения, определенных руководителем</w:t>
      </w:r>
    </w:p>
    <w:p w14:paraId="1FFF9D48" w14:textId="77777777" w:rsidR="005A033D" w:rsidRPr="005A033D" w:rsidRDefault="005A033D" w:rsidP="005A033D">
      <w:pPr>
        <w:tabs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C418BCE" w14:textId="77777777" w:rsidR="005A033D" w:rsidRPr="005A033D" w:rsidRDefault="005A033D" w:rsidP="005A033D">
      <w:pPr>
        <w:tabs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информационно-коммуникационные технологии в профессиональной деятельности.</w:t>
      </w:r>
    </w:p>
    <w:p w14:paraId="699D1D99" w14:textId="77777777" w:rsidR="005A033D" w:rsidRPr="005A033D" w:rsidRDefault="005A033D" w:rsidP="005A033D">
      <w:pPr>
        <w:tabs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Работать в команде, эффективно общаться с коллегами, руководством.</w:t>
      </w:r>
    </w:p>
    <w:p w14:paraId="4B856686" w14:textId="77777777" w:rsidR="00403166" w:rsidRPr="00403166" w:rsidRDefault="00403166" w:rsidP="005A0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компетенциями, обучающийся в ходе выполнения и защиты практических и лабораторных работ должен:</w:t>
      </w:r>
    </w:p>
    <w:p w14:paraId="57BB0AC1" w14:textId="77777777" w:rsidR="005A033D" w:rsidRPr="005A033D" w:rsidRDefault="00403166" w:rsidP="005A033D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461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уметь:</w:t>
      </w:r>
    </w:p>
    <w:p w14:paraId="3D98736B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14:paraId="1C909987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сборочные приспособления для сборки элементов конструкции (изделий, узлов, деталей) под сварку;</w:t>
      </w:r>
    </w:p>
    <w:p w14:paraId="725E98B8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производственно-технологической и нормативной документацией для выполнения трудовых функций;</w:t>
      </w:r>
    </w:p>
    <w:p w14:paraId="3215D264" w14:textId="77777777" w:rsidR="005A033D" w:rsidRPr="005A033D" w:rsidRDefault="005A033D" w:rsidP="005A033D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5A0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A351070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теории сварочных процессов (понятия: сварочный термический цикл, сварочные деформации и напряжения);</w:t>
      </w:r>
    </w:p>
    <w:p w14:paraId="30C43E74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типы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конструктивных элементов, размеров сварных соединений и обозначение их на чертежах;</w:t>
      </w:r>
    </w:p>
    <w:p w14:paraId="739CB098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типы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конструктивных элементов, разделки кромок;</w:t>
      </w:r>
    </w:p>
    <w:p w14:paraId="5D2FA9DC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назначения сборочных, технологических приспособлений и оснастки;</w:t>
      </w:r>
    </w:p>
    <w:p w14:paraId="08943378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технологической документации;</w:t>
      </w:r>
    </w:p>
    <w:p w14:paraId="38872E34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кромок изделий под сварку;</w:t>
      </w:r>
    </w:p>
    <w:p w14:paraId="35044FCB" w14:textId="77777777" w:rsidR="005A033D" w:rsidRPr="005A033D" w:rsidRDefault="005A033D" w:rsidP="00095CB3">
      <w:pPr>
        <w:numPr>
          <w:ilvl w:val="0"/>
          <w:numId w:val="16"/>
        </w:num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0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сборки э</w:t>
      </w:r>
      <w:r w:rsid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лементов конструкции под сварку.</w:t>
      </w:r>
    </w:p>
    <w:p w14:paraId="0175DC7E" w14:textId="77777777" w:rsidR="00403166" w:rsidRPr="00403166" w:rsidRDefault="00403166" w:rsidP="005A0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рабочей программой</w:t>
      </w: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Подготовительно-сварочные работы и контроль качества сварных швов после сварки.</w:t>
      </w:r>
    </w:p>
    <w:p w14:paraId="219874AA" w14:textId="77777777" w:rsidR="00403166" w:rsidRPr="00403166" w:rsidRDefault="00403166" w:rsidP="005A03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 лабораторных работы следует проводить по мере прохождения студентами теоретического материала.</w:t>
      </w:r>
    </w:p>
    <w:p w14:paraId="70C05BA6" w14:textId="77777777" w:rsidR="00403166" w:rsidRPr="00403166" w:rsidRDefault="00403166" w:rsidP="005A033D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 лабораторных работы рекомендуется производить в следующей последовательности:</w:t>
      </w:r>
    </w:p>
    <w:p w14:paraId="1E88D5FF" w14:textId="77777777" w:rsidR="00403166" w:rsidRPr="00403166" w:rsidRDefault="005A033D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вводная беседа, во время которой кратко напоминаются теоретические вопросы по теме работы, разъясняется сущность, цель, методика выполнения работы;</w:t>
      </w:r>
    </w:p>
    <w:p w14:paraId="02865C0D" w14:textId="77777777" w:rsidR="00403166" w:rsidRPr="00403166" w:rsidRDefault="005A033D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выполнение необходимых расчетов;</w:t>
      </w:r>
    </w:p>
    <w:p w14:paraId="77860BFA" w14:textId="77777777" w:rsidR="00403166" w:rsidRPr="00403166" w:rsidRDefault="005A033D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результатов расчетов, оформление отчета;</w:t>
      </w:r>
    </w:p>
    <w:p w14:paraId="6C866AEF" w14:textId="77777777" w:rsidR="00403166" w:rsidRPr="00403166" w:rsidRDefault="005A033D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практической работы в форме собеседования по методике проведения и результатам проделанной работы.</w:t>
      </w:r>
    </w:p>
    <w:p w14:paraId="7BC13FFE" w14:textId="77777777" w:rsidR="00403166" w:rsidRPr="00403166" w:rsidRDefault="00403166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к выполнению практической</w:t>
      </w: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лабораторной работы для студентов</w:t>
      </w:r>
    </w:p>
    <w:p w14:paraId="3FC0E624" w14:textId="77777777" w:rsidR="00403166" w:rsidRPr="00403166" w:rsidRDefault="00403166" w:rsidP="00DD1DB7">
      <w:pPr>
        <w:numPr>
          <w:ilvl w:val="0"/>
          <w:numId w:val="2"/>
        </w:numPr>
        <w:tabs>
          <w:tab w:val="clear" w:pos="1729"/>
          <w:tab w:val="num" w:pos="0"/>
          <w:tab w:val="num" w:pos="284"/>
          <w:tab w:val="left" w:pos="567"/>
          <w:tab w:val="left" w:pos="709"/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практической и лабораторной работы необходимо приготовиться до начала занятия, используя рекомендованную литературу и конспект лекций. </w:t>
      </w:r>
    </w:p>
    <w:p w14:paraId="6649B816" w14:textId="77777777" w:rsidR="00403166" w:rsidRPr="00403166" w:rsidRDefault="00403166" w:rsidP="00DD1DB7">
      <w:pPr>
        <w:numPr>
          <w:ilvl w:val="0"/>
          <w:numId w:val="2"/>
        </w:numPr>
        <w:tabs>
          <w:tab w:val="clear" w:pos="1729"/>
          <w:tab w:val="num" w:pos="0"/>
          <w:tab w:val="num" w:pos="284"/>
          <w:tab w:val="left" w:pos="567"/>
          <w:tab w:val="left" w:pos="709"/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обязаны иметь при себе линейку, карандаш, калькулятор, тетрадь для практических работ.</w:t>
      </w:r>
    </w:p>
    <w:p w14:paraId="352808FF" w14:textId="77777777" w:rsidR="00403166" w:rsidRPr="00403166" w:rsidRDefault="00403166" w:rsidP="00DD1DB7">
      <w:pPr>
        <w:numPr>
          <w:ilvl w:val="0"/>
          <w:numId w:val="2"/>
        </w:numPr>
        <w:tabs>
          <w:tab w:val="clear" w:pos="1729"/>
          <w:tab w:val="num" w:pos="0"/>
          <w:tab w:val="num" w:pos="284"/>
          <w:tab w:val="left" w:pos="567"/>
          <w:tab w:val="left" w:pos="709"/>
          <w:tab w:val="left" w:pos="851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по практическим и лабораторным работам оформляются в письменном виде (в тетради для практических работ), аккуратно и должны включать в себя следующие пункты:</w:t>
      </w:r>
    </w:p>
    <w:p w14:paraId="5BEDF2C8" w14:textId="77777777" w:rsidR="00403166" w:rsidRPr="00403166" w:rsidRDefault="005A033D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33D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практической (лабораторной) работы и ее цель;</w:t>
      </w:r>
    </w:p>
    <w:p w14:paraId="5287BBD2" w14:textId="77777777" w:rsidR="00403166" w:rsidRPr="00403166" w:rsidRDefault="009C7D9B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работы;</w:t>
      </w:r>
    </w:p>
    <w:p w14:paraId="3C3D46F9" w14:textId="77777777" w:rsidR="00403166" w:rsidRPr="00403166" w:rsidRDefault="009C7D9B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пишется «Ход работы» и выполняются этапы практической (лабораторной) работы, согласно выше приведенному порядку.</w:t>
      </w:r>
    </w:p>
    <w:p w14:paraId="15D89693" w14:textId="77777777" w:rsidR="00403166" w:rsidRPr="00403166" w:rsidRDefault="00403166" w:rsidP="00095CB3">
      <w:pPr>
        <w:numPr>
          <w:ilvl w:val="0"/>
          <w:numId w:val="2"/>
        </w:numPr>
        <w:tabs>
          <w:tab w:val="clear" w:pos="1729"/>
          <w:tab w:val="num" w:pos="0"/>
          <w:tab w:val="left" w:pos="284"/>
          <w:tab w:val="left" w:pos="567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сда</w:t>
      </w:r>
      <w:r w:rsidR="00DD1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 практической (лабораторной) </w:t>
      </w: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необходимо ответить на предложенные контрольные вопросы.</w:t>
      </w:r>
    </w:p>
    <w:p w14:paraId="31155042" w14:textId="77777777" w:rsidR="00403166" w:rsidRPr="00403166" w:rsidRDefault="00403166" w:rsidP="00095CB3">
      <w:pPr>
        <w:numPr>
          <w:ilvl w:val="0"/>
          <w:numId w:val="2"/>
        </w:numPr>
        <w:tabs>
          <w:tab w:val="clear" w:pos="1729"/>
          <w:tab w:val="num" w:pos="0"/>
          <w:tab w:val="left" w:pos="284"/>
          <w:tab w:val="left" w:pos="567"/>
        </w:tabs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практической (лабораторной) работы учитывается следующее:</w:t>
      </w:r>
    </w:p>
    <w:p w14:paraId="19B4B910" w14:textId="77777777" w:rsidR="00403166" w:rsidRPr="00403166" w:rsidRDefault="009C7D9B" w:rsidP="009C7D9B">
      <w:pPr>
        <w:tabs>
          <w:tab w:val="num" w:pos="0"/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14:paraId="452C606C" w14:textId="77777777" w:rsidR="00403166" w:rsidRPr="00403166" w:rsidRDefault="009C7D9B" w:rsidP="009C7D9B">
      <w:pPr>
        <w:tabs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оформления отчета по практической (лабораторной) работе (в соответствии с установленными требованиями);</w:t>
      </w:r>
    </w:p>
    <w:p w14:paraId="527BDF42" w14:textId="77777777" w:rsidR="00403166" w:rsidRPr="00403166" w:rsidRDefault="009C7D9B" w:rsidP="009C7D9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403166"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14:paraId="7530C083" w14:textId="77777777" w:rsidR="00403166" w:rsidRPr="009C7D9B" w:rsidRDefault="00403166" w:rsidP="00095CB3">
      <w:pPr>
        <w:pStyle w:val="aa"/>
        <w:numPr>
          <w:ilvl w:val="0"/>
          <w:numId w:val="2"/>
        </w:numPr>
        <w:tabs>
          <w:tab w:val="clear" w:pos="1729"/>
          <w:tab w:val="num" w:pos="-142"/>
          <w:tab w:val="num" w:pos="0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/>
          <w:sz w:val="28"/>
          <w:szCs w:val="28"/>
          <w:lang w:eastAsia="ru-RU"/>
        </w:rPr>
        <w:t>Если отчет по работе не сдан во время (до выполнения следующей работы) по неуважительной причине, оценка за лабораторную (практическую) работу снижается</w:t>
      </w:r>
    </w:p>
    <w:p w14:paraId="6A56641D" w14:textId="77777777" w:rsidR="00403166" w:rsidRPr="00403166" w:rsidRDefault="00403166" w:rsidP="009C7D9B">
      <w:pPr>
        <w:tabs>
          <w:tab w:val="num" w:pos="-142"/>
          <w:tab w:val="num" w:pos="0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4B9690" w14:textId="77777777" w:rsidR="00403166" w:rsidRPr="00403166" w:rsidRDefault="00403166" w:rsidP="009C7D9B">
      <w:pPr>
        <w:tabs>
          <w:tab w:val="left" w:pos="426"/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оценивания практической (</w:t>
      </w:r>
      <w:proofErr w:type="gramStart"/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лабораторной)</w:t>
      </w: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  <w:proofErr w:type="gramEnd"/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1DBC69C" w14:textId="77777777" w:rsidR="00403166" w:rsidRPr="00403166" w:rsidRDefault="00403166" w:rsidP="009C7D9B">
      <w:pPr>
        <w:shd w:val="clear" w:color="auto" w:fill="FFFFFF"/>
        <w:tabs>
          <w:tab w:val="left" w:pos="426"/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«</w:t>
      </w:r>
      <w:r w:rsidRPr="00403166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5</w:t>
      </w:r>
      <w:r w:rsidRPr="004031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(отлично) – за глубокое и полное овладение содержанием учебного </w:t>
      </w:r>
      <w:r w:rsidRPr="0040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в котором студент свободно и уверенно ориентируется; научно-понятийным аппара</w:t>
      </w:r>
      <w:r w:rsidRPr="004031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том; за умение практически применять теоретические знания</w:t>
      </w: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высказывать и обосновывать свои суждения. Оценка «</w:t>
      </w:r>
      <w:r w:rsidRPr="0040316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5</w:t>
      </w: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 (отлично) </w:t>
      </w:r>
      <w:r w:rsidRPr="0040316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предполагает грамотное и логичное изложе</w:t>
      </w: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ние ответа на практико-ориентированные вопросы; обоснование собственного высказывания с точки зрения известных теоретических положений.</w:t>
      </w:r>
    </w:p>
    <w:p w14:paraId="475F46A2" w14:textId="77777777" w:rsidR="00403166" w:rsidRPr="00403166" w:rsidRDefault="00403166" w:rsidP="009C7D9B">
      <w:pPr>
        <w:shd w:val="clear" w:color="auto" w:fill="FFFFFF"/>
        <w:tabs>
          <w:tab w:val="left" w:pos="426"/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403166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4</w:t>
      </w: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 (хорошо) – если студент полно освоил учебный материал, владеет на</w:t>
      </w:r>
      <w:r w:rsidRPr="004031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учно-понятийным аппаратом, ориентируется в изученном материале, осознанно </w:t>
      </w: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применяет теоретические знания на практике, грамотно излагает ответ, но содержа</w:t>
      </w:r>
      <w:r w:rsidRPr="004031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ние и форма ответа имеют отдельные неточности.</w:t>
      </w:r>
    </w:p>
    <w:p w14:paraId="2D258746" w14:textId="77777777" w:rsidR="00403166" w:rsidRPr="00403166" w:rsidRDefault="00403166" w:rsidP="009C7D9B">
      <w:pPr>
        <w:shd w:val="clear" w:color="auto" w:fill="FFFFFF"/>
        <w:tabs>
          <w:tab w:val="left" w:pos="426"/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</w:t>
      </w:r>
      <w:r w:rsidRPr="00403166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3</w:t>
      </w:r>
      <w:r w:rsidRPr="0040316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» (удовлетворительно) – если студент обнаруживает знание и понима</w:t>
      </w:r>
      <w:r w:rsidRPr="004031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40316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знаний при ответе на практико-ориентированные вопросы; не умеет доказательно обосновать </w:t>
      </w:r>
      <w:r w:rsidRPr="004031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собственные суждения.</w:t>
      </w:r>
    </w:p>
    <w:p w14:paraId="13C35AC7" w14:textId="77777777" w:rsidR="00403166" w:rsidRPr="00403166" w:rsidRDefault="00403166" w:rsidP="009C7D9B">
      <w:pPr>
        <w:shd w:val="clear" w:color="auto" w:fill="FFFFFF"/>
        <w:tabs>
          <w:tab w:val="left" w:pos="426"/>
          <w:tab w:val="left" w:pos="567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031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403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(неудовлетворительно) – если студент имеет разрозненные, бессис</w:t>
      </w:r>
      <w:r w:rsidRPr="0040316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темные знания по междисциплинарным курсам, допускает ошибки в определении базовых </w:t>
      </w:r>
      <w:r w:rsidRPr="0040316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понятий, искажает их смысл; не может практически </w:t>
      </w:r>
      <w:r w:rsidR="009C7D9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применять теоретические знания.</w:t>
      </w:r>
    </w:p>
    <w:p w14:paraId="487E4FAC" w14:textId="77777777" w:rsidR="00403166" w:rsidRPr="00403166" w:rsidRDefault="00403166" w:rsidP="004031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1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Информационные источники</w:t>
      </w:r>
    </w:p>
    <w:p w14:paraId="30C348FC" w14:textId="77777777" w:rsidR="00403166" w:rsidRDefault="00403166" w:rsidP="009C7D9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При подготовке к практическим </w:t>
      </w:r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40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лабораторным) </w:t>
      </w:r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работам</w:t>
      </w:r>
      <w:proofErr w:type="gramEnd"/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реком</w:t>
      </w:r>
      <w:r w:rsidR="009C7D9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ендуется использовать конспекты, лекций, а также - </w:t>
      </w:r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>учебники:</w:t>
      </w:r>
    </w:p>
    <w:p w14:paraId="4ED3BAAC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14:paraId="2BAD2B22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1.Овчинников В.В. Расчет и проектирование сварных конструкций </w:t>
      </w:r>
    </w:p>
    <w:p w14:paraId="2D5C783E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Учебник М.: Издательский центр «Академия», 2017г</w:t>
      </w:r>
    </w:p>
    <w:p w14:paraId="4F7DA18A" w14:textId="77777777" w:rsidR="009C7D9B" w:rsidRPr="009C7D9B" w:rsidRDefault="0003766A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Маслов Б.Г. </w:t>
      </w:r>
      <w:r w:rsidR="009C7D9B"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</w:t>
      </w:r>
      <w:r w:rsid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водство сварных конструкций </w:t>
      </w:r>
      <w:r w:rsidR="009C7D9B"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2016М. Издательский центр Академия</w:t>
      </w:r>
    </w:p>
    <w:p w14:paraId="21AAFBC2" w14:textId="77777777" w:rsidR="009C7D9B" w:rsidRDefault="009C7D9B" w:rsidP="0003766A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Овчинников В.В. Подготовительно-сварочные работы. Учебник М.: Издательский центр «Академия», 2017г</w:t>
      </w:r>
    </w:p>
    <w:p w14:paraId="37890609" w14:textId="77777777" w:rsidR="009C7D9B" w:rsidRPr="009C7D9B" w:rsidRDefault="009C7D9B" w:rsidP="0003766A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5.</w:t>
      </w:r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>Овчинников В.В. Расчет и проектирование с</w:t>
      </w:r>
      <w:r w:rsidR="0003766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варных конструкций </w:t>
      </w:r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>Учебник М.: Изд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ательский центр «Академия», 2017г</w:t>
      </w:r>
    </w:p>
    <w:p w14:paraId="1EB968D4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источники:</w:t>
      </w:r>
    </w:p>
    <w:p w14:paraId="49F75386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Национальное агентство контроля и сварки. СВАРКА И ДИАГНОСТИКА. Научно – технический и производственный журнал по сварке, контролю и диагностике.</w:t>
      </w:r>
    </w:p>
    <w:p w14:paraId="304C1299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источники:</w:t>
      </w:r>
    </w:p>
    <w:p w14:paraId="71724607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 // www.gazosvarka.ru/</w:t>
      </w:r>
    </w:p>
    <w:p w14:paraId="47F58190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http:// www.svarka. </w:t>
      </w:r>
      <w:proofErr w:type="spellStart"/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com</w:t>
      </w:r>
      <w:proofErr w:type="spellEnd"/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14:paraId="30785771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http: // www.uzim.ru/instrument_svarka/</w:t>
      </w:r>
    </w:p>
    <w:p w14:paraId="13BF53A2" w14:textId="77777777" w:rsidR="009C7D9B" w:rsidRPr="009C7D9B" w:rsidRDefault="009C7D9B" w:rsidP="009C7D9B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</w:t>
      </w:r>
      <w:r w:rsidRPr="009C7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http: // www.osvarke.com/ defekt.htm /</w:t>
      </w:r>
    </w:p>
    <w:p w14:paraId="2DF82F91" w14:textId="77777777" w:rsidR="009C7D9B" w:rsidRPr="0003766A" w:rsidRDefault="009C7D9B" w:rsidP="0003766A">
      <w:pPr>
        <w:tabs>
          <w:tab w:val="left" w:pos="284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включает в себя издания, имеющиеся в библиотеке учебного заведения   </w:t>
      </w:r>
      <w:proofErr w:type="spellStart"/>
      <w:r w:rsidRPr="009C7D9B">
        <w:rPr>
          <w:rFonts w:ascii="Times New Roman" w:eastAsia="Times New Roman" w:hAnsi="Times New Roman" w:cs="Times New Roman"/>
          <w:sz w:val="28"/>
          <w:szCs w:val="28"/>
          <w:lang w:eastAsia="ru-RU"/>
        </w:rPr>
        <w:t>ЕКЭПиОТ</w:t>
      </w:r>
      <w:proofErr w:type="spellEnd"/>
    </w:p>
    <w:p w14:paraId="26100C8D" w14:textId="77777777" w:rsidR="00FC242F" w:rsidRDefault="00403166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03166">
        <w:rPr>
          <w:rFonts w:ascii="Times New Roman" w:eastAsia="MS Mincho" w:hAnsi="Times New Roman" w:cs="Times New Roman"/>
          <w:sz w:val="28"/>
          <w:szCs w:val="28"/>
          <w:lang w:eastAsia="ja-JP"/>
        </w:rPr>
        <w:t>Чтобы успешно выполнить практическую или лабораторную работу, необходимо внимательно прочитать условие задания (вопросы). Именно внимательное, вдумчивое чтение – половина успеха.</w:t>
      </w:r>
    </w:p>
    <w:p w14:paraId="2F1969C4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4E710A6A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3A7B43A9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0765AB90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01E491EB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03586B90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478B9C76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22B6F8B8" w14:textId="77777777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051BB1CE" w14:textId="4A4BED15" w:rsidR="00FC242F" w:rsidRPr="00FC242F" w:rsidRDefault="00FC242F" w:rsidP="00FC242F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Спецификация практической работы №1</w:t>
      </w:r>
    </w:p>
    <w:p w14:paraId="430A29DB" w14:textId="082631EE" w:rsid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bookmarkStart w:id="1" w:name="_Hlk67333724"/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«Изучение нормативной документации, регламентирующей обозначение швов сварных соединений (ГОСТ 2.312-72 Единая система конструкторской документации. Условные изображения и обозначения швов сварных соединений)»</w:t>
      </w:r>
    </w:p>
    <w:p w14:paraId="7F647913" w14:textId="645E675D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 условных обозначени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й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E54856"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швов 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свар</w:t>
      </w:r>
      <w:r w:rsidR="009F154F">
        <w:rPr>
          <w:rFonts w:ascii="Times New Roman" w:eastAsia="MS Mincho" w:hAnsi="Times New Roman" w:cs="Times New Roman"/>
          <w:sz w:val="28"/>
          <w:szCs w:val="28"/>
          <w:lang w:eastAsia="ja-JP"/>
        </w:rPr>
        <w:t>ных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соединений</w:t>
      </w:r>
    </w:p>
    <w:p w14:paraId="4C85B767" w14:textId="77777777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40D9BAAB" w14:textId="77777777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заполнить таблицы с условными обозначениями</w:t>
      </w:r>
    </w:p>
    <w:p w14:paraId="7BDAFA33" w14:textId="77777777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1ABD6CB1" w14:textId="77777777" w:rsidR="00FC242F" w:rsidRPr="006D1835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6FFF8702" w14:textId="77777777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14:paraId="38EB4738" w14:textId="5885D6A0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</w:t>
      </w:r>
      <w:r w:rsid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аполнить таблицы с условными обозначениями</w:t>
      </w:r>
    </w:p>
    <w:p w14:paraId="351813F9" w14:textId="77777777" w:rsidR="00FC242F" w:rsidRPr="00FC242F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самоподготовки.</w:t>
      </w:r>
    </w:p>
    <w:p w14:paraId="3C563F8B" w14:textId="77C30F1F" w:rsidR="00FC242F" w:rsidRPr="00E54856" w:rsidRDefault="00FC242F" w:rsidP="00FC242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26A640ED" w14:textId="6D7AF08D" w:rsid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Чертеж — это полноценный документ, выдаваемый на одну конкретную деталь или целую металлоконструкцию. Он содержит всю информацию, которая может понадобиться сварщику. Профессиональное чтение сварочных чертежей — обязательный навык для любого сварщика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bookmarkEnd w:id="1"/>
    <w:p w14:paraId="206B515A" w14:textId="3031E7A5" w:rsid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Таблица 1</w:t>
      </w: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. Условные обозначения</w:t>
      </w:r>
    </w:p>
    <w:p w14:paraId="61CC6CCC" w14:textId="6FC1420C" w:rsidR="00E54856" w:rsidRPr="00E54856" w:rsidRDefault="009F154F" w:rsidP="00E54856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0FAFEE" wp14:editId="218266DD">
            <wp:extent cx="6014140" cy="17335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15" cy="173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59911" w14:textId="6E306ABF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ГОСТы по ручной дуговой сварке и сварке в среде газа выделяют различные типы сварных швов и их расшифровки. Виды сварных соединений обозначаются буквами для более удобной записи и экономии места. Есть стыковой шов, торцевой, </w:t>
      </w:r>
      <w:proofErr w:type="spellStart"/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нахлесточный</w:t>
      </w:r>
      <w:proofErr w:type="spellEnd"/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тавровый и угловое. Односторонняя стрелка показывает, где линия шва. На самой стрелке может быть специальная «полка», где указывается вспомогательный знак или буква обозначения шва. Где располагать обозначения — под «полкой» или над ней? Это так же зависит от типа шва. </w:t>
      </w:r>
    </w:p>
    <w:p w14:paraId="1AEB26C9" w14:textId="46AABCC5" w:rsidR="009C7D9B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Если шов невидим, то под полкой, и соответственно над ней, если видим.</w:t>
      </w:r>
    </w:p>
    <w:p w14:paraId="79EC27BD" w14:textId="7777777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bookmarkStart w:id="2" w:name="_Hlk67335761"/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Последовательность выполнения практической работы</w:t>
      </w:r>
    </w:p>
    <w:p w14:paraId="73BD7CF6" w14:textId="7777777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1.Записать тему практической работы</w:t>
      </w:r>
    </w:p>
    <w:p w14:paraId="476FDA95" w14:textId="7777777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цели практической работы</w:t>
      </w:r>
    </w:p>
    <w:p w14:paraId="292171A7" w14:textId="7777777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3.Записать задание практической работы</w:t>
      </w:r>
    </w:p>
    <w:p w14:paraId="0311E040" w14:textId="7777777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4.Изучить краткие теоретические сведения</w:t>
      </w:r>
    </w:p>
    <w:p w14:paraId="5FD49CCA" w14:textId="7777777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5.Записать условия задания</w:t>
      </w:r>
    </w:p>
    <w:p w14:paraId="7A8FCB4C" w14:textId="7B367337" w:rsidR="00E54856" w:rsidRPr="00E54856" w:rsidRDefault="00E54856" w:rsidP="00E54856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6.Заполнить таблицу с условными обозначениями табл.</w:t>
      </w:r>
      <w:r w:rsidR="009F154F">
        <w:rPr>
          <w:rFonts w:ascii="Times New Roman" w:eastAsia="MS Mincho" w:hAnsi="Times New Roman" w:cs="Times New Roman"/>
          <w:sz w:val="28"/>
          <w:szCs w:val="28"/>
          <w:lang w:eastAsia="ja-JP"/>
        </w:rPr>
        <w:t>3</w:t>
      </w: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bookmarkEnd w:id="2"/>
    <w:p w14:paraId="08C178AC" w14:textId="3077C308" w:rsidR="00E54856" w:rsidRDefault="00E54856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Таблица 2.</w:t>
      </w: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Условные обозначения</w:t>
      </w:r>
    </w:p>
    <w:tbl>
      <w:tblPr>
        <w:tblW w:w="949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5"/>
        <w:gridCol w:w="4954"/>
        <w:gridCol w:w="4133"/>
      </w:tblGrid>
      <w:tr w:rsidR="009F154F" w:rsidRPr="00AF3DD2" w14:paraId="66ED792C" w14:textId="77777777" w:rsidTr="00B20A7E">
        <w:trPr>
          <w:trHeight w:val="39"/>
        </w:trPr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51220" w14:textId="77777777" w:rsidR="009F154F" w:rsidRPr="00AF3DD2" w:rsidRDefault="009F154F" w:rsidP="00B20A7E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551BAF" w14:textId="77777777" w:rsidR="009F154F" w:rsidRPr="00AF3DD2" w:rsidRDefault="009F154F" w:rsidP="00B20A7E">
            <w:pPr>
              <w:spacing w:after="0" w:line="240" w:lineRule="auto"/>
              <w:ind w:left="-1134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условного обозначения</w:t>
            </w:r>
          </w:p>
        </w:tc>
        <w:tc>
          <w:tcPr>
            <w:tcW w:w="41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13DC0B" w14:textId="77777777" w:rsidR="009F154F" w:rsidRPr="00AF3DD2" w:rsidRDefault="009F154F" w:rsidP="00B20A7E">
            <w:pPr>
              <w:spacing w:after="0" w:line="240" w:lineRule="auto"/>
              <w:ind w:left="-4651" w:firstLine="48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Условное обозначение</w:t>
            </w:r>
          </w:p>
        </w:tc>
      </w:tr>
      <w:tr w:rsidR="009F154F" w:rsidRPr="00AF3DD2" w14:paraId="436E824B" w14:textId="77777777" w:rsidTr="00B20A7E">
        <w:trPr>
          <w:trHeight w:val="146"/>
        </w:trPr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E6B78" w14:textId="77777777" w:rsidR="009F154F" w:rsidRPr="00AF3DD2" w:rsidRDefault="009F154F" w:rsidP="00B20A7E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7DB64E" w14:textId="77777777" w:rsidR="009F154F" w:rsidRPr="00AF3DD2" w:rsidRDefault="009F154F" w:rsidP="00B20A7E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3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7B4C3" w14:textId="77777777" w:rsidR="009F154F" w:rsidRPr="00AF3DD2" w:rsidRDefault="009F154F" w:rsidP="00B20A7E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66BD0F8" w14:textId="77777777" w:rsidR="009F154F" w:rsidRPr="00370615" w:rsidRDefault="009F154F" w:rsidP="009F154F">
      <w:pPr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bookmarkStart w:id="3" w:name="_Hlk67336140"/>
      <w:r w:rsidRPr="0037061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Вопросы для самопроверки</w:t>
      </w:r>
    </w:p>
    <w:bookmarkEnd w:id="3"/>
    <w:p w14:paraId="013CA5D9" w14:textId="77777777" w:rsidR="009F154F" w:rsidRP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1.Где показывают на чертеже условные обозначения шва?</w:t>
      </w:r>
    </w:p>
    <w:p w14:paraId="0EB3160E" w14:textId="77777777" w:rsidR="009F154F" w:rsidRP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2.Какой гост Ручной дуговой сварки?</w:t>
      </w:r>
    </w:p>
    <w:p w14:paraId="0761CE9D" w14:textId="77777777" w:rsidR="009F154F" w:rsidRP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3.Как обозначают </w:t>
      </w:r>
      <w:proofErr w:type="spellStart"/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нахлесточное</w:t>
      </w:r>
      <w:proofErr w:type="spellEnd"/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соединение?</w:t>
      </w:r>
    </w:p>
    <w:p w14:paraId="4E400C80" w14:textId="77777777" w:rsidR="009F154F" w:rsidRP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4.Как обозначают угловое соединение?</w:t>
      </w:r>
    </w:p>
    <w:p w14:paraId="0A2C7A2F" w14:textId="77777777" w:rsidR="009F154F" w:rsidRP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5.Как обозначают стыковое соединение?</w:t>
      </w:r>
    </w:p>
    <w:p w14:paraId="4352ACB1" w14:textId="77777777" w:rsid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6.Каким значком обозначают катет шва? </w:t>
      </w:r>
    </w:p>
    <w:p w14:paraId="7F7EC82A" w14:textId="7E8EB214" w:rsidR="00E54856" w:rsidRPr="00E54856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Таблица 3</w:t>
      </w: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. Вспомогательные знаки</w:t>
      </w:r>
      <w:r w:rsidR="00E54856"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</w:p>
    <w:p w14:paraId="4A3B9A33" w14:textId="1CB88D10" w:rsidR="0003766A" w:rsidRPr="00403166" w:rsidRDefault="009F154F" w:rsidP="009C7D9B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 wp14:anchorId="6F085E46" wp14:editId="61C01D40">
            <wp:extent cx="4811804" cy="325755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70" cy="329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63D90" w14:textId="61871BD0" w:rsidR="009F154F" w:rsidRDefault="009F154F" w:rsidP="009F154F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Спецификация практической работы №</w:t>
      </w:r>
      <w:r w:rsidR="006A5FFD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2</w:t>
      </w:r>
    </w:p>
    <w:p w14:paraId="71772ABE" w14:textId="2826C5DE" w:rsid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</w:t>
      </w: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Изучение нормативной документации, регламентирующей обозначение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швов сварных соединений выполненных ручной дуговой сваркой (ГОСТ 5264-80. Ручная дуговая сварка. Соединения сварные. Основные типы, конструктивные элементы и размеры)»</w:t>
      </w:r>
    </w:p>
    <w:p w14:paraId="03AFA2F4" w14:textId="5DBF1AE7" w:rsidR="009F154F" w:rsidRPr="00FC242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</w:t>
      </w:r>
      <w:r w:rsidR="00B7777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обозначени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й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швов свар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ных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соединений выполненных ручной дуговой сваркой</w:t>
      </w:r>
    </w:p>
    <w:p w14:paraId="040B1BB9" w14:textId="77777777" w:rsidR="009F154F" w:rsidRPr="00FC242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39333AB6" w14:textId="2F70B5E5" w:rsidR="009F154F" w:rsidRPr="00FC242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заполнить </w:t>
      </w:r>
      <w:bookmarkStart w:id="4" w:name="_Hlk67335020"/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т</w:t>
      </w:r>
      <w:r w:rsidR="00B7777F">
        <w:rPr>
          <w:rFonts w:ascii="Times New Roman" w:eastAsia="MS Mincho" w:hAnsi="Times New Roman" w:cs="Times New Roman"/>
          <w:sz w:val="28"/>
          <w:szCs w:val="28"/>
          <w:lang w:eastAsia="ja-JP"/>
        </w:rPr>
        <w:t>ехнологическую карту</w:t>
      </w:r>
      <w:bookmarkEnd w:id="4"/>
      <w:r w:rsidR="00B7777F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7D601BED" w14:textId="77777777" w:rsidR="009F154F" w:rsidRPr="00FC242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6B1C3BB2" w14:textId="77777777" w:rsidR="009F154F" w:rsidRPr="00B7777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7777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352B0B62" w14:textId="3D78AF60" w:rsidR="009F154F" w:rsidRPr="00FC242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 w:rsidR="0037061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.Ознакомиться со стандартом </w:t>
      </w:r>
      <w:r w:rsidR="00370615" w:rsidRPr="00370615">
        <w:rPr>
          <w:rFonts w:ascii="Times New Roman" w:eastAsia="MS Mincho" w:hAnsi="Times New Roman" w:cs="Times New Roman"/>
          <w:sz w:val="28"/>
          <w:szCs w:val="28"/>
          <w:lang w:eastAsia="ja-JP"/>
        </w:rPr>
        <w:t>ГОСТ 5264-80 Ручная дуговая сварка. Соединения сварные. Основные типы, конструктивные элементы и размеры (с Изменением N 1)</w:t>
      </w:r>
      <w:r w:rsidR="00370615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4F6081D9" w14:textId="7DA701C7" w:rsidR="009F154F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аполнить </w:t>
      </w:r>
      <w:r w:rsidR="00B7777F" w:rsidRPr="00B7777F">
        <w:rPr>
          <w:rFonts w:ascii="Times New Roman" w:eastAsia="MS Mincho" w:hAnsi="Times New Roman" w:cs="Times New Roman"/>
          <w:sz w:val="28"/>
          <w:szCs w:val="28"/>
          <w:lang w:eastAsia="ja-JP"/>
        </w:rPr>
        <w:t>технологическую карту</w:t>
      </w:r>
      <w:r w:rsidR="00B7777F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0AFC338C" w14:textId="4C41B5EC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0675B439" w14:textId="77777777" w:rsidR="009F154F" w:rsidRPr="00E54856" w:rsidRDefault="009F154F" w:rsidP="009F154F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40F88990" w14:textId="77777777" w:rsidR="00370615" w:rsidRDefault="00B7777F" w:rsidP="00370615">
      <w:pPr>
        <w:spacing w:after="0" w:line="360" w:lineRule="auto"/>
        <w:ind w:left="-567" w:firstLine="567"/>
        <w:jc w:val="both"/>
      </w:pPr>
      <w:r w:rsidRPr="00B7777F">
        <w:rPr>
          <w:rFonts w:ascii="Times New Roman" w:eastAsia="MS Mincho" w:hAnsi="Times New Roman" w:cs="Times New Roman"/>
          <w:sz w:val="28"/>
          <w:szCs w:val="28"/>
          <w:lang w:eastAsia="ja-JP"/>
        </w:rPr>
        <w:t>Настоящий стандарт устанавливает основные типы, конструктивные элементы и размеры сварных соединений из сталей, а также сплавов на железоникелевой и никелевой основах, выполняемых ручной дуговой сваркой</w:t>
      </w:r>
      <w:r w:rsidR="00370615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14:paraId="2228A4DC" w14:textId="4864C5E2" w:rsidR="00FC242F" w:rsidRPr="00370615" w:rsidRDefault="00370615" w:rsidP="0037061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sz w:val="28"/>
          <w:szCs w:val="28"/>
          <w:lang w:eastAsia="ja-JP"/>
        </w:rPr>
        <w:t>Основные типы сварных соединений должны соответствовать указанным в табл.1.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370615">
        <w:rPr>
          <w:rFonts w:ascii="Times New Roman" w:eastAsia="MS Mincho" w:hAnsi="Times New Roman" w:cs="Times New Roman"/>
          <w:sz w:val="28"/>
          <w:szCs w:val="28"/>
          <w:lang w:eastAsia="ja-JP"/>
        </w:rPr>
        <w:t>Конструктивные элементы и их размеры должны соответствовать указанным в табл.2-54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14:paraId="34585076" w14:textId="77777777" w:rsidR="00120BA7" w:rsidRPr="00120BA7" w:rsidRDefault="00120BA7" w:rsidP="00120BA7">
      <w:pPr>
        <w:rPr>
          <w:rFonts w:ascii="Times New Roman" w:hAnsi="Times New Roman" w:cs="Times New Roman"/>
          <w:b/>
          <w:sz w:val="32"/>
          <w:szCs w:val="32"/>
        </w:rPr>
      </w:pPr>
      <w:bookmarkStart w:id="5" w:name="_Hlk67336979"/>
      <w:r w:rsidRPr="00120BA7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Pr="00120B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20BA7">
        <w:rPr>
          <w:rFonts w:ascii="Times New Roman" w:hAnsi="Times New Roman" w:cs="Times New Roman"/>
          <w:b/>
          <w:sz w:val="28"/>
          <w:szCs w:val="28"/>
        </w:rPr>
        <w:t>студента____________________________________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208"/>
        <w:gridCol w:w="1551"/>
        <w:gridCol w:w="1622"/>
        <w:gridCol w:w="1598"/>
        <w:gridCol w:w="927"/>
        <w:gridCol w:w="925"/>
        <w:gridCol w:w="1514"/>
      </w:tblGrid>
      <w:tr w:rsidR="00120BA7" w:rsidRPr="00120BA7" w14:paraId="60C90AE0" w14:textId="77777777" w:rsidTr="00B20A7E">
        <w:tc>
          <w:tcPr>
            <w:tcW w:w="4381" w:type="dxa"/>
            <w:gridSpan w:val="3"/>
          </w:tcPr>
          <w:p w14:paraId="3B139722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Объект:</w:t>
            </w:r>
          </w:p>
        </w:tc>
        <w:tc>
          <w:tcPr>
            <w:tcW w:w="2525" w:type="dxa"/>
            <w:gridSpan w:val="2"/>
          </w:tcPr>
          <w:p w14:paraId="7999CC23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Организация:</w:t>
            </w:r>
          </w:p>
        </w:tc>
        <w:tc>
          <w:tcPr>
            <w:tcW w:w="2439" w:type="dxa"/>
            <w:gridSpan w:val="2"/>
          </w:tcPr>
          <w:p w14:paraId="1C396449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Шифр</w:t>
            </w:r>
          </w:p>
        </w:tc>
      </w:tr>
      <w:tr w:rsidR="00120BA7" w:rsidRPr="00120BA7" w14:paraId="6DE25FDE" w14:textId="77777777" w:rsidTr="00B20A7E">
        <w:tc>
          <w:tcPr>
            <w:tcW w:w="4381" w:type="dxa"/>
            <w:gridSpan w:val="3"/>
          </w:tcPr>
          <w:p w14:paraId="1BB322B9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5" w:type="dxa"/>
            <w:gridSpan w:val="2"/>
          </w:tcPr>
          <w:p w14:paraId="4247C389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НТК</w:t>
            </w:r>
          </w:p>
        </w:tc>
        <w:tc>
          <w:tcPr>
            <w:tcW w:w="2439" w:type="dxa"/>
            <w:gridSpan w:val="2"/>
          </w:tcPr>
          <w:p w14:paraId="56253EAD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НТК</w:t>
            </w:r>
          </w:p>
        </w:tc>
      </w:tr>
      <w:tr w:rsidR="00120BA7" w:rsidRPr="00120BA7" w14:paraId="065773CF" w14:textId="77777777" w:rsidTr="00B20A7E">
        <w:trPr>
          <w:trHeight w:val="915"/>
        </w:trPr>
        <w:tc>
          <w:tcPr>
            <w:tcW w:w="4381" w:type="dxa"/>
            <w:gridSpan w:val="3"/>
            <w:vMerge w:val="restart"/>
          </w:tcPr>
          <w:p w14:paraId="2084AC81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Способ сварки:</w:t>
            </w:r>
          </w:p>
          <w:p w14:paraId="1CDA973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Тип шва:</w:t>
            </w:r>
          </w:p>
          <w:p w14:paraId="08E82EB1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Тип соединения:</w:t>
            </w:r>
          </w:p>
          <w:p w14:paraId="4E53ECA1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Положение при сварке:</w:t>
            </w:r>
          </w:p>
          <w:p w14:paraId="04A9BC67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7EAD5BB5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Вид соединения</w:t>
            </w: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14:paraId="5BA439F8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4650CBD1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24A7D9E8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2821B41" wp14:editId="545C2EEE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192405</wp:posOffset>
                      </wp:positionV>
                      <wp:extent cx="1466850" cy="9525"/>
                      <wp:effectExtent l="0" t="0" r="19050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EA7D47" id="Прямая соединительная линия 1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15pt,15.15pt" to="243.6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ZdAAIAAK8DAAAOAAAAZHJzL2Uyb0RvYy54bWysU82O0zAQviPxDpbvNG2XViVquoetlguC&#10;Suw+wKzjJJb8J9s07Q04I/UReAUOIK20wDMkb8TYDaXADZGDM57xfJnv85fl5U5JsuXOC6MLOhmN&#10;KeGamVLouqC3N9dPFpT4ALoEaTQv6J57erl6/GjZ2pxPTWNkyR1BEO3z1ha0CcHmWeZZwxX4kbFc&#10;Y7EyTkHArauz0kGL6Epm0/F4nrXGldYZxr3H7PpYpKuEX1WchVdV5XkgsqA4W0irS+tdXLPVEvLa&#10;gW0EG8aAf5hCgdD40RPUGgKQN078BaUEc8abKoyYUZmpKsF44oBsJuM/2LxuwPLEBcXx9iST/3+w&#10;7OV244go8e4uKNGg8I66j/3b/tB97T71B9K/6753X7rP3X33rbvv32P80H/AOBa7hyF9INiOWrbW&#10;5wh5pTdu2Hm7cVGYXeVUfCNlskv670/6810gDJOTp/P5YobXxLD2bDadRcjsV691PjznRpEYFFQK&#10;HdWBHLYvfDge/XkkprW5FlJiHnKpSVvQ+UUCB/RZJSHgd5RF5l7XlICs0cAsuITojRRl7I7Nfu+v&#10;pCNbQA+h9UrT3uDElEjwAQtIIz3DsL+1xnHW4JtjcyrFY5ArEdD3UqiCLs67pY5Vnpw7kIqaHlWM&#10;0Z0p90ncLO7QFUmhwcHRdud7jM//s9UPAAAA//8DAFBLAwQUAAYACAAAACEAcortB94AAAAJAQAA&#10;DwAAAGRycy9kb3ducmV2LnhtbEyPy07DMBBF90j8gzVI7KjdBtooxKlQURfsSgCJpRtPHhCPo9hp&#10;w98zrOhqXlf3nsm3s+vFCcfQedKwXCgQSJW3HTUa3t/2dymIEA1Z03tCDT8YYFtcX+Ums/5Mr3gq&#10;YyPYhEJmNLQxDpmUoWrRmbDwAxLfaj86E3kcG2lHc2Zz18uVUmvpTEec0JoBdy1W3+XkNEyHXa26&#10;fTJ/fSalnF42h4/nutH69mZ+egQRcY7/YvjDZ3QomOnoJ7JB9BpWD+uEpRoSxZUF9+mGmyMvlinI&#10;IpeXHxS/AAAA//8DAFBLAQItABQABgAIAAAAIQC2gziS/gAAAOEBAAATAAAAAAAAAAAAAAAAAAAA&#10;AABbQ29udGVudF9UeXBlc10ueG1sUEsBAi0AFAAGAAgAAAAhADj9If/WAAAAlAEAAAsAAAAAAAAA&#10;AAAAAAAALwEAAF9yZWxzLy5yZWxzUEsBAi0AFAAGAAgAAAAhAEFJJl0AAgAArwMAAA4AAAAAAAAA&#10;AAAAAAAALgIAAGRycy9lMm9Eb2MueG1sUEsBAi0AFAAGAAgAAAAhAHKK7QfeAAAACQEAAA8AAAAA&#10;AAAAAAAAAAAAWgQAAGRycy9kb3ducmV2LnhtbFBLBQYAAAAABAAEAPMAAABl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Основной материал: </w:t>
            </w:r>
          </w:p>
          <w:p w14:paraId="565F6FF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657835E" w14:textId="77777777" w:rsidR="00120BA7" w:rsidRPr="00120BA7" w:rsidRDefault="00120BA7" w:rsidP="00120B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Номер ГОСТа</w:t>
            </w:r>
          </w:p>
        </w:tc>
      </w:tr>
      <w:tr w:rsidR="00120BA7" w:rsidRPr="00120BA7" w14:paraId="7A61EFC8" w14:textId="77777777" w:rsidTr="00B20A7E">
        <w:trPr>
          <w:trHeight w:val="615"/>
        </w:trPr>
        <w:tc>
          <w:tcPr>
            <w:tcW w:w="4381" w:type="dxa"/>
            <w:gridSpan w:val="3"/>
            <w:vMerge/>
          </w:tcPr>
          <w:p w14:paraId="64028AB0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64" w:type="dxa"/>
            <w:gridSpan w:val="4"/>
          </w:tcPr>
          <w:p w14:paraId="508F6E82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98F52A3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Типоразмер:</w:t>
            </w:r>
          </w:p>
        </w:tc>
      </w:tr>
      <w:tr w:rsidR="00120BA7" w:rsidRPr="00120BA7" w14:paraId="559F2696" w14:textId="77777777" w:rsidTr="00B20A7E">
        <w:trPr>
          <w:trHeight w:val="256"/>
        </w:trPr>
        <w:tc>
          <w:tcPr>
            <w:tcW w:w="4381" w:type="dxa"/>
            <w:gridSpan w:val="3"/>
            <w:vMerge/>
          </w:tcPr>
          <w:p w14:paraId="1A38D12E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64" w:type="dxa"/>
            <w:gridSpan w:val="4"/>
          </w:tcPr>
          <w:p w14:paraId="10BD9F91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66CC7CC5" w14:textId="77777777" w:rsidTr="00B20A7E">
        <w:trPr>
          <w:trHeight w:val="203"/>
        </w:trPr>
        <w:tc>
          <w:tcPr>
            <w:tcW w:w="4381" w:type="dxa"/>
            <w:gridSpan w:val="3"/>
            <w:vMerge/>
          </w:tcPr>
          <w:p w14:paraId="55982913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64" w:type="dxa"/>
            <w:gridSpan w:val="4"/>
          </w:tcPr>
          <w:p w14:paraId="496C9CE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3323AF47" w14:textId="77777777" w:rsidTr="00B20A7E">
        <w:trPr>
          <w:trHeight w:val="673"/>
        </w:trPr>
        <w:tc>
          <w:tcPr>
            <w:tcW w:w="4381" w:type="dxa"/>
            <w:gridSpan w:val="3"/>
            <w:vMerge w:val="restart"/>
          </w:tcPr>
          <w:p w14:paraId="4DDB8182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Присадочные материалы (наименование, марка, размер, тип):</w:t>
            </w:r>
          </w:p>
        </w:tc>
        <w:tc>
          <w:tcPr>
            <w:tcW w:w="4964" w:type="dxa"/>
            <w:gridSpan w:val="4"/>
          </w:tcPr>
          <w:p w14:paraId="7904404C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F8141A5" wp14:editId="4CC037F9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191770</wp:posOffset>
                      </wp:positionV>
                      <wp:extent cx="1504950" cy="0"/>
                      <wp:effectExtent l="0" t="0" r="19050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4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8D4E36" id="Прямая соединительная линия 7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5pt,15.1pt" to="239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9PR/AEAAKoDAAAOAAAAZHJzL2Uyb0RvYy54bWysU82O0zAQviPxDpbvNO3C/hA13cNWywXB&#10;SiwPMOs4jSX/yWOa9gackfoIvAIHVlppgWdI3oix2y0FbogcnLEn8818n79Mz1dGs6UMqJyt+GQ0&#10;5kxa4WplFxV/e3355IwzjGBr0M7Kiq8l8vPZ40fTzpfyyLVO1zIwArFYdr7ibYy+LAoUrTSAI+el&#10;pWTjgoFI27Ao6gAdoRtdHI3HJ0XnQu2DExKRTufbJJ9l/KaRIr5uGpSR6YrTbDGvIa83aS1mUygX&#10;AXyrxG4M+IcpDChLTfdQc4jA3gX1F5RRIjh0TRwJZwrXNErIzIHYTMZ/sHnTgpeZC4mDfi8T/j9Y&#10;8Wp5FZiqK37KmQVDV9R/Ht4Pm/5b/2XYsOFD/6O/7b/2d/33/m74SPH98InilOzvd8cbdpqU7DyW&#10;BHhhr8Juh/4qJFlWTTDpTYTZKqu/3qsvV5EJOpwcj589P6ZLEg+54lehDxhfSGdYCiqulU3CQAnL&#10;lxipGX368Ek6tu5SaZ0vV1vWVfzkaUYGslijIVIT44k02gVnoBfkXRFDRkSnVZ2qEw6u8UIHtgSy&#10;D7mudt01jcuZBoyUIA75SeRpgt9K0zhzwHZbnFNbtxkVyfJamYqfHVZrmzrKbNodqSToVsIU3bh6&#10;nZUt0o4MkZvuzJscd7in+PAXm/0EAAD//wMAUEsDBBQABgAIAAAAIQDCoXL13QAAAAkBAAAPAAAA&#10;ZHJzL2Rvd25yZXYueG1sTI/LTsMwEEX3SPyDNUjsqPOoaBXiVKioC3YlBYmlG08ebTyOYqcNf88g&#10;FrCcO0d3zuSb2fbigqPvHCmIFxEIpMqZjhoF74fdwxqED5qM7h2hgi/0sClub3KdGXelN7yUoRFc&#10;Qj7TCtoQhkxKX7VotV+4AYl3tRutDjyOjTSjvnK57WUSRY/S6o74QqsH3LZYncvJKpj22zrqdul8&#10;+kxLOb2u9h8vdaPU/d38/AQi4Bz+YPjRZ3Uo2OnoJjJe9AqSZRwzqiCNEhAMLFdrDo6/gSxy+f+D&#10;4hsAAP//AwBQSwECLQAUAAYACAAAACEAtoM4kv4AAADhAQAAEwAAAAAAAAAAAAAAAAAAAAAAW0Nv&#10;bnRlbnRfVHlwZXNdLnhtbFBLAQItABQABgAIAAAAIQA4/SH/1gAAAJQBAAALAAAAAAAAAAAAAAAA&#10;AC8BAABfcmVscy8ucmVsc1BLAQItABQABgAIAAAAIQA339PR/AEAAKoDAAAOAAAAAAAAAAAAAAAA&#10;AC4CAABkcnMvZTJvRG9jLnhtbFBLAQItABQABgAIAAAAIQDCoXL13QAAAAkBAAAPAAAAAAAAAAAA&#10;AAAAAFYEAABkcnMvZG93bnJldi54bWxQSwUGAAAAAAQABADzAAAAY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Метод подготовки:</w:t>
            </w:r>
          </w:p>
        </w:tc>
      </w:tr>
      <w:tr w:rsidR="00120BA7" w:rsidRPr="00120BA7" w14:paraId="6AE5DDD5" w14:textId="77777777" w:rsidTr="00B20A7E">
        <w:trPr>
          <w:trHeight w:val="330"/>
        </w:trPr>
        <w:tc>
          <w:tcPr>
            <w:tcW w:w="4381" w:type="dxa"/>
            <w:gridSpan w:val="3"/>
            <w:vMerge/>
          </w:tcPr>
          <w:p w14:paraId="7B080072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7D060474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120BA7" w:rsidRPr="00120BA7" w14:paraId="773B4EC3" w14:textId="77777777" w:rsidTr="00370615">
        <w:trPr>
          <w:trHeight w:val="816"/>
        </w:trPr>
        <w:tc>
          <w:tcPr>
            <w:tcW w:w="4381" w:type="dxa"/>
            <w:gridSpan w:val="3"/>
          </w:tcPr>
          <w:p w14:paraId="0F7C32C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7EBFC95A" w14:textId="313354D3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Способ сборки:</w:t>
            </w:r>
          </w:p>
          <w:p w14:paraId="1E9C8F8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Предварительный подогрев:</w:t>
            </w:r>
          </w:p>
        </w:tc>
      </w:tr>
      <w:tr w:rsidR="00120BA7" w:rsidRPr="00120BA7" w14:paraId="604B76B9" w14:textId="77777777" w:rsidTr="00370615">
        <w:trPr>
          <w:trHeight w:val="984"/>
        </w:trPr>
        <w:tc>
          <w:tcPr>
            <w:tcW w:w="4381" w:type="dxa"/>
            <w:gridSpan w:val="3"/>
          </w:tcPr>
          <w:p w14:paraId="3949806F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Сушка, прокалка сварочных материалов перед сваркой:</w:t>
            </w:r>
          </w:p>
        </w:tc>
        <w:tc>
          <w:tcPr>
            <w:tcW w:w="4964" w:type="dxa"/>
            <w:gridSpan w:val="4"/>
          </w:tcPr>
          <w:p w14:paraId="0FC352D6" w14:textId="46E3D9E2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Сварочное оборудование</w:t>
            </w:r>
          </w:p>
          <w:p w14:paraId="1A5B0B0C" w14:textId="77777777" w:rsidR="00370615" w:rsidRDefault="00370615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34D8746" w14:textId="74FC9E8A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Вспомогательный инструмент:</w:t>
            </w:r>
          </w:p>
        </w:tc>
      </w:tr>
      <w:tr w:rsidR="00120BA7" w:rsidRPr="00120BA7" w14:paraId="6443F457" w14:textId="77777777" w:rsidTr="00B20A7E">
        <w:trPr>
          <w:trHeight w:val="845"/>
        </w:trPr>
        <w:tc>
          <w:tcPr>
            <w:tcW w:w="4381" w:type="dxa"/>
            <w:gridSpan w:val="3"/>
          </w:tcPr>
          <w:p w14:paraId="4A167F6F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Конструкция соединения:</w:t>
            </w:r>
          </w:p>
          <w:p w14:paraId="5C239233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(эскиз)</w:t>
            </w:r>
          </w:p>
        </w:tc>
        <w:tc>
          <w:tcPr>
            <w:tcW w:w="4964" w:type="dxa"/>
            <w:gridSpan w:val="4"/>
          </w:tcPr>
          <w:p w14:paraId="5BAC964D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сварки и конструктивные элементы</w:t>
            </w:r>
          </w:p>
          <w:p w14:paraId="070EF7C5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(эскиз)</w:t>
            </w:r>
          </w:p>
        </w:tc>
      </w:tr>
      <w:tr w:rsidR="00120BA7" w:rsidRPr="00120BA7" w14:paraId="186BD8A1" w14:textId="77777777" w:rsidTr="00B7777F">
        <w:trPr>
          <w:trHeight w:val="699"/>
        </w:trPr>
        <w:tc>
          <w:tcPr>
            <w:tcW w:w="4381" w:type="dxa"/>
            <w:gridSpan w:val="3"/>
          </w:tcPr>
          <w:p w14:paraId="1E019B27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3EA9F013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0BA7" w:rsidRPr="00120BA7" w14:paraId="639002D0" w14:textId="77777777" w:rsidTr="00B20A7E">
        <w:trPr>
          <w:trHeight w:val="449"/>
        </w:trPr>
        <w:tc>
          <w:tcPr>
            <w:tcW w:w="9345" w:type="dxa"/>
            <w:gridSpan w:val="7"/>
          </w:tcPr>
          <w:p w14:paraId="7C625627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Технологические параметры сварки</w:t>
            </w:r>
          </w:p>
        </w:tc>
      </w:tr>
      <w:tr w:rsidR="00120BA7" w:rsidRPr="00120BA7" w14:paraId="396CD0DA" w14:textId="77777777" w:rsidTr="00B20A7E">
        <w:trPr>
          <w:trHeight w:val="690"/>
        </w:trPr>
        <w:tc>
          <w:tcPr>
            <w:tcW w:w="1208" w:type="dxa"/>
          </w:tcPr>
          <w:p w14:paraId="26C8CE17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Номер шва</w:t>
            </w:r>
          </w:p>
        </w:tc>
        <w:tc>
          <w:tcPr>
            <w:tcW w:w="1551" w:type="dxa"/>
          </w:tcPr>
          <w:p w14:paraId="00970ABF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Диаметр электрода, мм</w:t>
            </w:r>
          </w:p>
        </w:tc>
        <w:tc>
          <w:tcPr>
            <w:tcW w:w="1622" w:type="dxa"/>
          </w:tcPr>
          <w:p w14:paraId="3D83F251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Род и полярность тока</w:t>
            </w:r>
          </w:p>
        </w:tc>
        <w:tc>
          <w:tcPr>
            <w:tcW w:w="1598" w:type="dxa"/>
          </w:tcPr>
          <w:p w14:paraId="09F3D85C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Сила сварочного тока, А</w:t>
            </w:r>
          </w:p>
        </w:tc>
        <w:tc>
          <w:tcPr>
            <w:tcW w:w="1852" w:type="dxa"/>
            <w:gridSpan w:val="2"/>
          </w:tcPr>
          <w:p w14:paraId="6ABFF293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Напряжение, А</w:t>
            </w:r>
          </w:p>
        </w:tc>
        <w:tc>
          <w:tcPr>
            <w:tcW w:w="1514" w:type="dxa"/>
          </w:tcPr>
          <w:p w14:paraId="60C9D13C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Угол наклона электрода</w:t>
            </w:r>
          </w:p>
        </w:tc>
      </w:tr>
      <w:tr w:rsidR="00120BA7" w:rsidRPr="00120BA7" w14:paraId="5805B63E" w14:textId="77777777" w:rsidTr="00B20A7E">
        <w:trPr>
          <w:trHeight w:val="210"/>
        </w:trPr>
        <w:tc>
          <w:tcPr>
            <w:tcW w:w="1208" w:type="dxa"/>
          </w:tcPr>
          <w:p w14:paraId="1E94FDCF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</w:tcPr>
          <w:p w14:paraId="54D9B408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14:paraId="3EDC7BD6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14:paraId="2B878DEB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14:paraId="0A5C4DA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14" w:type="dxa"/>
          </w:tcPr>
          <w:p w14:paraId="121C0558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60303647" w14:textId="77777777" w:rsidTr="00B20A7E">
        <w:trPr>
          <w:trHeight w:val="165"/>
        </w:trPr>
        <w:tc>
          <w:tcPr>
            <w:tcW w:w="1208" w:type="dxa"/>
          </w:tcPr>
          <w:p w14:paraId="6E2D47FB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</w:tcPr>
          <w:p w14:paraId="5A2F51C2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14:paraId="646056C4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14:paraId="5EED8E7E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14:paraId="5A806A30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14" w:type="dxa"/>
          </w:tcPr>
          <w:p w14:paraId="0B769B4B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1BA1AC1C" w14:textId="77777777" w:rsidTr="00B20A7E">
        <w:trPr>
          <w:trHeight w:val="240"/>
        </w:trPr>
        <w:tc>
          <w:tcPr>
            <w:tcW w:w="1208" w:type="dxa"/>
          </w:tcPr>
          <w:p w14:paraId="349F3E2D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</w:tcPr>
          <w:p w14:paraId="5C210BE7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14:paraId="7AD288A9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14:paraId="79D1C33C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14:paraId="7F3BE122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14" w:type="dxa"/>
          </w:tcPr>
          <w:p w14:paraId="3738DDCC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563B3791" w14:textId="77777777" w:rsidTr="00B20A7E">
        <w:trPr>
          <w:trHeight w:val="270"/>
        </w:trPr>
        <w:tc>
          <w:tcPr>
            <w:tcW w:w="9345" w:type="dxa"/>
            <w:gridSpan w:val="7"/>
          </w:tcPr>
          <w:p w14:paraId="24546F36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операций сборки и сварки</w:t>
            </w:r>
          </w:p>
        </w:tc>
      </w:tr>
      <w:tr w:rsidR="00120BA7" w:rsidRPr="00120BA7" w14:paraId="03FA1703" w14:textId="77777777" w:rsidTr="00B20A7E">
        <w:trPr>
          <w:trHeight w:val="195"/>
        </w:trPr>
        <w:tc>
          <w:tcPr>
            <w:tcW w:w="4381" w:type="dxa"/>
            <w:gridSpan w:val="3"/>
          </w:tcPr>
          <w:p w14:paraId="38CFA46C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0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Операция</w:t>
            </w:r>
          </w:p>
        </w:tc>
        <w:tc>
          <w:tcPr>
            <w:tcW w:w="4964" w:type="dxa"/>
            <w:gridSpan w:val="4"/>
          </w:tcPr>
          <w:p w14:paraId="10E3888C" w14:textId="77777777" w:rsidR="00120BA7" w:rsidRPr="00120BA7" w:rsidRDefault="00120BA7" w:rsidP="00120B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Оборудование и инструмент</w:t>
            </w:r>
          </w:p>
        </w:tc>
      </w:tr>
      <w:tr w:rsidR="00120BA7" w:rsidRPr="00120BA7" w14:paraId="5A13AD1A" w14:textId="77777777" w:rsidTr="00370615">
        <w:trPr>
          <w:trHeight w:val="174"/>
        </w:trPr>
        <w:tc>
          <w:tcPr>
            <w:tcW w:w="4381" w:type="dxa"/>
            <w:gridSpan w:val="3"/>
          </w:tcPr>
          <w:p w14:paraId="2C5191C0" w14:textId="77777777" w:rsidR="00120BA7" w:rsidRPr="00120BA7" w:rsidRDefault="00120BA7" w:rsidP="00120BA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Очистка</w:t>
            </w:r>
          </w:p>
        </w:tc>
        <w:tc>
          <w:tcPr>
            <w:tcW w:w="4964" w:type="dxa"/>
            <w:gridSpan w:val="4"/>
          </w:tcPr>
          <w:p w14:paraId="50514D6A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37CDD809" w14:textId="77777777" w:rsidTr="00370615">
        <w:trPr>
          <w:trHeight w:val="263"/>
        </w:trPr>
        <w:tc>
          <w:tcPr>
            <w:tcW w:w="4381" w:type="dxa"/>
            <w:gridSpan w:val="3"/>
          </w:tcPr>
          <w:p w14:paraId="3FE4B73B" w14:textId="77777777" w:rsidR="00120BA7" w:rsidRPr="00120BA7" w:rsidRDefault="00120BA7" w:rsidP="00120BA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Сборка</w:t>
            </w:r>
          </w:p>
        </w:tc>
        <w:tc>
          <w:tcPr>
            <w:tcW w:w="4964" w:type="dxa"/>
            <w:gridSpan w:val="4"/>
          </w:tcPr>
          <w:p w14:paraId="445624C8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7F48373D" w14:textId="77777777" w:rsidTr="00370615">
        <w:trPr>
          <w:trHeight w:val="367"/>
        </w:trPr>
        <w:tc>
          <w:tcPr>
            <w:tcW w:w="4381" w:type="dxa"/>
            <w:gridSpan w:val="3"/>
          </w:tcPr>
          <w:p w14:paraId="7A5574B0" w14:textId="21151231" w:rsidR="00120BA7" w:rsidRPr="00120BA7" w:rsidRDefault="00120BA7" w:rsidP="00120BA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Сварка</w:t>
            </w:r>
          </w:p>
        </w:tc>
        <w:tc>
          <w:tcPr>
            <w:tcW w:w="4964" w:type="dxa"/>
            <w:gridSpan w:val="4"/>
          </w:tcPr>
          <w:p w14:paraId="3B6A7CF3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20BA7" w:rsidRPr="00120BA7" w14:paraId="494F4E78" w14:textId="77777777" w:rsidTr="00B20A7E">
        <w:trPr>
          <w:trHeight w:val="195"/>
        </w:trPr>
        <w:tc>
          <w:tcPr>
            <w:tcW w:w="4381" w:type="dxa"/>
            <w:gridSpan w:val="3"/>
          </w:tcPr>
          <w:p w14:paraId="01D246E2" w14:textId="51B568AF" w:rsidR="00120BA7" w:rsidRPr="00120BA7" w:rsidRDefault="00120BA7" w:rsidP="00120BA7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</w:t>
            </w:r>
          </w:p>
        </w:tc>
        <w:tc>
          <w:tcPr>
            <w:tcW w:w="4964" w:type="dxa"/>
            <w:gridSpan w:val="4"/>
          </w:tcPr>
          <w:p w14:paraId="7AF5F89B" w14:textId="77777777" w:rsidR="00120BA7" w:rsidRPr="00120BA7" w:rsidRDefault="00120BA7" w:rsidP="00120BA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468F9CFF" w14:textId="77777777" w:rsidR="00370615" w:rsidRPr="00E54856" w:rsidRDefault="00370615" w:rsidP="007E10A1">
      <w:pPr>
        <w:spacing w:before="240"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Последовательность выполнения практической работы</w:t>
      </w:r>
    </w:p>
    <w:p w14:paraId="0E86AA6C" w14:textId="2B3F60C3" w:rsidR="00370615" w:rsidRPr="00E54856" w:rsidRDefault="00370615" w:rsidP="0037061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1.Записать тему практической работы</w:t>
      </w:r>
      <w:r w:rsidR="007E10A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5F44A528" w14:textId="396FED36" w:rsidR="00370615" w:rsidRPr="00E54856" w:rsidRDefault="00370615" w:rsidP="0037061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цел</w:t>
      </w:r>
      <w:r w:rsidR="007E10A1">
        <w:rPr>
          <w:rFonts w:ascii="Times New Roman" w:eastAsia="MS Mincho" w:hAnsi="Times New Roman" w:cs="Times New Roman"/>
          <w:sz w:val="28"/>
          <w:szCs w:val="28"/>
          <w:lang w:eastAsia="ja-JP"/>
        </w:rPr>
        <w:t>ь</w:t>
      </w: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практической работы</w:t>
      </w:r>
      <w:r w:rsidR="007E10A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6780EB03" w14:textId="15EBF854" w:rsidR="00370615" w:rsidRPr="00E54856" w:rsidRDefault="00370615" w:rsidP="0037061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3.Записать задание практической работы</w:t>
      </w:r>
      <w:r w:rsidR="007E10A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57C4B91D" w14:textId="18A25B7A" w:rsidR="00370615" w:rsidRPr="00E54856" w:rsidRDefault="00370615" w:rsidP="0037061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4.Изучить краткие теоретические сведения</w:t>
      </w:r>
      <w:r w:rsidR="007E10A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2F290D80" w14:textId="1F972C82" w:rsidR="00370615" w:rsidRDefault="00370615" w:rsidP="0037061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6.Заполнить т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ехнологическую карту</w:t>
      </w:r>
    </w:p>
    <w:p w14:paraId="0593417C" w14:textId="5EB211B9" w:rsidR="006A5FFD" w:rsidRPr="006A5FFD" w:rsidRDefault="006A5FFD" w:rsidP="006A5FFD">
      <w:pPr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Вопросы для самопроверки</w:t>
      </w:r>
    </w:p>
    <w:p w14:paraId="6E647B63" w14:textId="15DDC6DA" w:rsidR="00370615" w:rsidRPr="00370615" w:rsidRDefault="00370615" w:rsidP="00370615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1. Что указано в ГОСТ 5264-80?</w:t>
      </w:r>
    </w:p>
    <w:p w14:paraId="1FDE7882" w14:textId="77777777" w:rsidR="00370615" w:rsidRPr="00370615" w:rsidRDefault="00370615" w:rsidP="00370615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2.Почему не рекомендуют завышать угол скоса кромок?</w:t>
      </w:r>
    </w:p>
    <w:p w14:paraId="5429485B" w14:textId="0F3A25E6" w:rsidR="00FC242F" w:rsidRDefault="00370615" w:rsidP="00370615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3.К чему приводит отсутствие зазора?</w:t>
      </w:r>
    </w:p>
    <w:p w14:paraId="44CCA6E5" w14:textId="3BB4F03B" w:rsidR="006A5FFD" w:rsidRPr="00370615" w:rsidRDefault="006A5FFD" w:rsidP="00370615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4. </w:t>
      </w:r>
      <w:r w:rsidRPr="006A5FFD">
        <w:rPr>
          <w:rFonts w:ascii="Times New Roman" w:eastAsia="Calibri" w:hAnsi="Times New Roman" w:cs="Times New Roman"/>
          <w:color w:val="000000"/>
          <w:sz w:val="28"/>
          <w:szCs w:val="28"/>
        </w:rPr>
        <w:t>С какой целью выполняется разделка кромок?</w:t>
      </w:r>
    </w:p>
    <w:p w14:paraId="285D8203" w14:textId="619B1F76" w:rsidR="00FC242F" w:rsidRPr="006A5FFD" w:rsidRDefault="006A5FFD" w:rsidP="00BF4611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6A5FFD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5. </w:t>
      </w:r>
      <w:r w:rsidRPr="006A5FFD">
        <w:rPr>
          <w:rFonts w:ascii="Times New Roman" w:eastAsia="Calibri" w:hAnsi="Times New Roman" w:cs="Times New Roman"/>
          <w:color w:val="000000"/>
          <w:sz w:val="28"/>
          <w:szCs w:val="28"/>
        </w:rPr>
        <w:t>При РДС угол разделки кромок составляет?</w:t>
      </w:r>
    </w:p>
    <w:bookmarkEnd w:id="5"/>
    <w:p w14:paraId="2BA81963" w14:textId="6BD3A945" w:rsidR="006A5FFD" w:rsidRDefault="006A5FFD" w:rsidP="006A5FFD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Спецификация практической работы №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3</w:t>
      </w:r>
    </w:p>
    <w:p w14:paraId="6AE2BFEE" w14:textId="536F1EFA" w:rsidR="006A5FFD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6A5FFD">
        <w:rPr>
          <w:rFonts w:ascii="Times New Roman" w:eastAsia="MS Mincho" w:hAnsi="Times New Roman" w:cs="Times New Roman"/>
          <w:sz w:val="28"/>
          <w:szCs w:val="28"/>
          <w:lang w:eastAsia="ja-JP"/>
        </w:rPr>
        <w:t>«Изучение нормативной документации, регламентирующей обозначение швов сварных соединений выполненных дуговой сваркой в защитном газе (ГОСТ 14771-76 Дуговая сварка в защитном газе. Соединения сварные. Основные типы, конструктивные элементы и размеры)»</w:t>
      </w:r>
    </w:p>
    <w:p w14:paraId="17EA0CEB" w14:textId="75705773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обозначени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й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швов свар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ных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соединений выполненных </w:t>
      </w:r>
      <w:r w:rsidR="004C2770" w:rsidRPr="006A5FFD">
        <w:rPr>
          <w:rFonts w:ascii="Times New Roman" w:eastAsia="MS Mincho" w:hAnsi="Times New Roman" w:cs="Times New Roman"/>
          <w:sz w:val="28"/>
          <w:szCs w:val="28"/>
          <w:lang w:eastAsia="ja-JP"/>
        </w:rPr>
        <w:t>дуговой сваркой в защитном газе</w:t>
      </w:r>
    </w:p>
    <w:p w14:paraId="08FE45CD" w14:textId="77777777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1DC88651" w14:textId="77777777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заполнить т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ехнологическую карту;</w:t>
      </w:r>
    </w:p>
    <w:p w14:paraId="30D597C9" w14:textId="77777777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0D2CC301" w14:textId="77777777" w:rsidR="006A5FFD" w:rsidRPr="00B7777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7777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0941ADB2" w14:textId="46FF9F5B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.Ознакомиться со стандартом </w:t>
      </w:r>
      <w:r w:rsidR="007E10A1"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ГОСТ 14771-76 Дуговая сварка в защитном газе. Соединения сварные. Основные типы, конструктивные элементы и размеры (с Изменениями N 1, 2, 3)</w:t>
      </w:r>
      <w:r w:rsidR="007E10A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37B13F36" w14:textId="77777777" w:rsidR="006A5FFD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аполнить </w:t>
      </w:r>
      <w:r w:rsidRPr="00B7777F">
        <w:rPr>
          <w:rFonts w:ascii="Times New Roman" w:eastAsia="MS Mincho" w:hAnsi="Times New Roman" w:cs="Times New Roman"/>
          <w:sz w:val="28"/>
          <w:szCs w:val="28"/>
          <w:lang w:eastAsia="ja-JP"/>
        </w:rPr>
        <w:t>технологическую карту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25D2C147" w14:textId="77777777" w:rsidR="006A5FFD" w:rsidRPr="00FC242F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214D7F49" w14:textId="77777777" w:rsidR="006A5FFD" w:rsidRPr="00E54856" w:rsidRDefault="006A5FFD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156595FB" w14:textId="53A883EF" w:rsidR="006A5FFD" w:rsidRDefault="007E10A1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Настоящий стандарт устанавливает основные типы, конструктивные элементы и размеры сварных соединений из сталей, а также сплавов на железоникелевой и никелевой основах, выполняемых дуговой сваркой в защитном газе.</w:t>
      </w:r>
    </w:p>
    <w:p w14:paraId="3BEC40D9" w14:textId="279C0A33" w:rsidR="007E10A1" w:rsidRP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стандарте приняты следующие обозначения способов сварки: </w:t>
      </w:r>
    </w:p>
    <w:p w14:paraId="6DD2A3F9" w14:textId="5CA2AC3A" w:rsidR="007E10A1" w:rsidRP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ИН - в инертных газах, неплавящимся электродом без присадочного металла;</w:t>
      </w:r>
    </w:p>
    <w:p w14:paraId="4D037BC8" w14:textId="67B6196A" w:rsidR="007E10A1" w:rsidRP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spellStart"/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ИНп</w:t>
      </w:r>
      <w:proofErr w:type="spellEnd"/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в инертных газах неплавящимся электродом с присадочным металлом;</w:t>
      </w:r>
    </w:p>
    <w:p w14:paraId="2276218B" w14:textId="4FF9EA5F" w:rsidR="007E10A1" w:rsidRP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ИП - в инертных газах и их смесях с углекислым газом и кислородом плавящимся электродом;</w:t>
      </w:r>
    </w:p>
    <w:p w14:paraId="39A07D87" w14:textId="77777777" w:rsid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УП - в углекислом газе и его смеси с кислородом плавящимся электродом.</w:t>
      </w:r>
    </w:p>
    <w:p w14:paraId="4EC24CC1" w14:textId="1CB24B60" w:rsidR="007E10A1" w:rsidRP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Основные типы сварных соединений должны соответствовать указанным в табл.1.</w:t>
      </w:r>
      <w:r w:rsidRPr="007E10A1">
        <w:t xml:space="preserve"> </w:t>
      </w:r>
      <w:r w:rsidRPr="007E10A1">
        <w:rPr>
          <w:rFonts w:ascii="Times New Roman" w:eastAsia="MS Mincho" w:hAnsi="Times New Roman" w:cs="Times New Roman"/>
          <w:sz w:val="28"/>
          <w:szCs w:val="28"/>
          <w:lang w:eastAsia="ja-JP"/>
        </w:rPr>
        <w:t>Конструктивные элементы сварных соединений, их размеры и предельные отклонения по ним должны соответствовать указанным в табл.2-47. Кроме указанных способов сварки, допускается применять другие способы дуговой сварки в защитных газах.</w:t>
      </w:r>
    </w:p>
    <w:p w14:paraId="5A694ACC" w14:textId="77777777" w:rsidR="007E10A1" w:rsidRPr="00120BA7" w:rsidRDefault="007E10A1" w:rsidP="007E10A1">
      <w:pPr>
        <w:rPr>
          <w:rFonts w:ascii="Times New Roman" w:hAnsi="Times New Roman" w:cs="Times New Roman"/>
          <w:b/>
          <w:sz w:val="32"/>
          <w:szCs w:val="32"/>
        </w:rPr>
      </w:pPr>
      <w:r w:rsidRPr="00120BA7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Pr="00120B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20BA7">
        <w:rPr>
          <w:rFonts w:ascii="Times New Roman" w:hAnsi="Times New Roman" w:cs="Times New Roman"/>
          <w:b/>
          <w:sz w:val="28"/>
          <w:szCs w:val="28"/>
        </w:rPr>
        <w:t>студента____________________________________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208"/>
        <w:gridCol w:w="1551"/>
        <w:gridCol w:w="1622"/>
        <w:gridCol w:w="1598"/>
        <w:gridCol w:w="927"/>
        <w:gridCol w:w="925"/>
        <w:gridCol w:w="1514"/>
      </w:tblGrid>
      <w:tr w:rsidR="007E10A1" w:rsidRPr="00120BA7" w14:paraId="62E7E64E" w14:textId="77777777" w:rsidTr="00B20A7E">
        <w:tc>
          <w:tcPr>
            <w:tcW w:w="4381" w:type="dxa"/>
            <w:gridSpan w:val="3"/>
          </w:tcPr>
          <w:p w14:paraId="14674CD4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Объект:</w:t>
            </w:r>
          </w:p>
        </w:tc>
        <w:tc>
          <w:tcPr>
            <w:tcW w:w="2525" w:type="dxa"/>
            <w:gridSpan w:val="2"/>
          </w:tcPr>
          <w:p w14:paraId="59FB16E3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Организация:</w:t>
            </w:r>
          </w:p>
        </w:tc>
        <w:tc>
          <w:tcPr>
            <w:tcW w:w="2439" w:type="dxa"/>
            <w:gridSpan w:val="2"/>
          </w:tcPr>
          <w:p w14:paraId="10A9F34F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Шифр</w:t>
            </w:r>
          </w:p>
        </w:tc>
      </w:tr>
      <w:tr w:rsidR="007E10A1" w:rsidRPr="00120BA7" w14:paraId="660F4D5D" w14:textId="77777777" w:rsidTr="00B20A7E">
        <w:tc>
          <w:tcPr>
            <w:tcW w:w="4381" w:type="dxa"/>
            <w:gridSpan w:val="3"/>
          </w:tcPr>
          <w:p w14:paraId="757B188C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5" w:type="dxa"/>
            <w:gridSpan w:val="2"/>
          </w:tcPr>
          <w:p w14:paraId="0E69A760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НТК</w:t>
            </w:r>
          </w:p>
        </w:tc>
        <w:tc>
          <w:tcPr>
            <w:tcW w:w="2439" w:type="dxa"/>
            <w:gridSpan w:val="2"/>
          </w:tcPr>
          <w:p w14:paraId="0646D2BD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НТК</w:t>
            </w:r>
          </w:p>
        </w:tc>
      </w:tr>
      <w:tr w:rsidR="007E10A1" w:rsidRPr="00120BA7" w14:paraId="0E9EE27B" w14:textId="77777777" w:rsidTr="00B20A7E">
        <w:trPr>
          <w:trHeight w:val="915"/>
        </w:trPr>
        <w:tc>
          <w:tcPr>
            <w:tcW w:w="4381" w:type="dxa"/>
            <w:gridSpan w:val="3"/>
            <w:vMerge w:val="restart"/>
          </w:tcPr>
          <w:p w14:paraId="7417C52B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Способ сварки:</w:t>
            </w:r>
          </w:p>
          <w:p w14:paraId="4EF40166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Тип шва:</w:t>
            </w:r>
          </w:p>
          <w:p w14:paraId="01E68CC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Тип соединения:</w:t>
            </w:r>
          </w:p>
          <w:p w14:paraId="04B3AFA0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Положение при сварке:</w:t>
            </w:r>
          </w:p>
          <w:p w14:paraId="7C652DD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509D9CF1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Вид соединения</w:t>
            </w: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14:paraId="499AAB7B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4DB17708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2C305695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45860FC" wp14:editId="4D8D59B8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192405</wp:posOffset>
                      </wp:positionV>
                      <wp:extent cx="1466850" cy="9525"/>
                      <wp:effectExtent l="0" t="0" r="19050" b="2857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0EC650" id="Прямая соединительная линия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15pt,15.15pt" to="243.6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qJAAIAAK8DAAAOAAAAZHJzL2Uyb0RvYy54bWysU82O0zAQviPxDpbvNG2hVYma7mGr5YKg&#10;EssDeB0nseQ/eUzT3oAzUh+BV+AA0koL+wzJG+3YDaXADZGDM/Zkvpnv85flxU4rshUepDUFnYzG&#10;lAjDbSlNXdC311dPFpRAYKZkyhpR0L0AerF6/GjZulxMbWNVKTxBEAN56wrahODyLAPeCM1gZJ0w&#10;mKys1yzg1tdZ6VmL6Fpl0/F4nrXWl85bLgDwdH1M0lXCryrBw+uqAhGIKijOFtLq03oT12y1ZHnt&#10;mWskH8Zg/zCFZtJg0xPUmgVG3nn5F5SW3FuwVRhxqzNbVZKLxAHZTMZ/sHnTMCcSFxQH3Ekm+H+w&#10;/NV244ks8e5mlBim8Y66z/37/tB97770B9J/6O67b93X7rb70d32HzG+6z9hHJPd3XB8IFiOWrYO&#10;coS8NBs/7MBtfBRmV3kd30iZ7JL++5P+YhcIx8PJs/l8McNr4ph7PpsmyOxXrfMQXgirSQwKqqSJ&#10;6rCcbV9CwH746c9P4rGxV1KpdMPKkLag86cJnKHPKsUC9tEOmYOpKWGqRgPz4BMiWCXLWB1xYA+X&#10;ypMtQw+h9UrbXuPElCgGARNIIz2RP07wW2kcZ82gORan1NFyWgb0vZK6oIvzamViR5GcO5CKmh5V&#10;jNGNLfdJ3Czu0BWp6eDgaLvzPcbn/9nqAQAA//8DAFBLAwQUAAYACAAAACEAcortB94AAAAJAQAA&#10;DwAAAGRycy9kb3ducmV2LnhtbEyPy07DMBBF90j8gzVI7KjdBtooxKlQURfsSgCJpRtPHhCPo9hp&#10;w98zrOhqXlf3nsm3s+vFCcfQedKwXCgQSJW3HTUa3t/2dymIEA1Z03tCDT8YYFtcX+Ums/5Mr3gq&#10;YyPYhEJmNLQxDpmUoWrRmbDwAxLfaj86E3kcG2lHc2Zz18uVUmvpTEec0JoBdy1W3+XkNEyHXa26&#10;fTJ/fSalnF42h4/nutH69mZ+egQRcY7/YvjDZ3QomOnoJ7JB9BpWD+uEpRoSxZUF9+mGmyMvlinI&#10;IpeXHxS/AAAA//8DAFBLAQItABQABgAIAAAAIQC2gziS/gAAAOEBAAATAAAAAAAAAAAAAAAAAAAA&#10;AABbQ29udGVudF9UeXBlc10ueG1sUEsBAi0AFAAGAAgAAAAhADj9If/WAAAAlAEAAAsAAAAAAAAA&#10;AAAAAAAALwEAAF9yZWxzLy5yZWxzUEsBAi0AFAAGAAgAAAAhAEFRSokAAgAArwMAAA4AAAAAAAAA&#10;AAAAAAAALgIAAGRycy9lMm9Eb2MueG1sUEsBAi0AFAAGAAgAAAAhAHKK7QfeAAAACQEAAA8AAAAA&#10;AAAAAAAAAAAAWgQAAGRycy9kb3ducmV2LnhtbFBLBQYAAAAABAAEAPMAAABl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Основной материал: </w:t>
            </w:r>
          </w:p>
          <w:p w14:paraId="55766273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9ABCB31" w14:textId="77777777" w:rsidR="007E10A1" w:rsidRPr="00120BA7" w:rsidRDefault="007E10A1" w:rsidP="00B20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Номер ГОСТа</w:t>
            </w:r>
          </w:p>
        </w:tc>
      </w:tr>
      <w:tr w:rsidR="007E10A1" w:rsidRPr="00120BA7" w14:paraId="64A9CE4F" w14:textId="77777777" w:rsidTr="00B20A7E">
        <w:trPr>
          <w:trHeight w:val="615"/>
        </w:trPr>
        <w:tc>
          <w:tcPr>
            <w:tcW w:w="4381" w:type="dxa"/>
            <w:gridSpan w:val="3"/>
            <w:vMerge/>
          </w:tcPr>
          <w:p w14:paraId="00634DB2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64" w:type="dxa"/>
            <w:gridSpan w:val="4"/>
          </w:tcPr>
          <w:p w14:paraId="7CA8644D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31CD87B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Типоразмер:</w:t>
            </w:r>
          </w:p>
        </w:tc>
      </w:tr>
      <w:tr w:rsidR="007E10A1" w:rsidRPr="00120BA7" w14:paraId="41325387" w14:textId="77777777" w:rsidTr="00B20A7E">
        <w:trPr>
          <w:trHeight w:val="256"/>
        </w:trPr>
        <w:tc>
          <w:tcPr>
            <w:tcW w:w="4381" w:type="dxa"/>
            <w:gridSpan w:val="3"/>
            <w:vMerge/>
          </w:tcPr>
          <w:p w14:paraId="615C8E8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64" w:type="dxa"/>
            <w:gridSpan w:val="4"/>
          </w:tcPr>
          <w:p w14:paraId="36D5BFF8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315BD1C1" w14:textId="77777777" w:rsidTr="00B20A7E">
        <w:trPr>
          <w:trHeight w:val="203"/>
        </w:trPr>
        <w:tc>
          <w:tcPr>
            <w:tcW w:w="4381" w:type="dxa"/>
            <w:gridSpan w:val="3"/>
            <w:vMerge/>
          </w:tcPr>
          <w:p w14:paraId="42BB31F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64" w:type="dxa"/>
            <w:gridSpan w:val="4"/>
          </w:tcPr>
          <w:p w14:paraId="2279AFD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658DDD94" w14:textId="77777777" w:rsidTr="00B20A7E">
        <w:trPr>
          <w:trHeight w:val="673"/>
        </w:trPr>
        <w:tc>
          <w:tcPr>
            <w:tcW w:w="4381" w:type="dxa"/>
            <w:gridSpan w:val="3"/>
            <w:vMerge w:val="restart"/>
          </w:tcPr>
          <w:p w14:paraId="2A8A9C40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Присадочные материалы (наименование, марка, размер, тип):</w:t>
            </w:r>
          </w:p>
        </w:tc>
        <w:tc>
          <w:tcPr>
            <w:tcW w:w="4964" w:type="dxa"/>
            <w:gridSpan w:val="4"/>
          </w:tcPr>
          <w:p w14:paraId="22991380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B7CE32" wp14:editId="206E32A7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191770</wp:posOffset>
                      </wp:positionV>
                      <wp:extent cx="1504950" cy="0"/>
                      <wp:effectExtent l="0" t="0" r="1905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4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D4BE9C" id="Прямая соединительная линия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55pt,15.1pt" to="239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wP/QEAAKwDAAAOAAAAZHJzL2Uyb0RvYy54bWysU82O0zAQviPxDpbvNO3Crpao6R62Wi4I&#10;KrH7ALOO01jynzymaW/AGamPwCtwAGmlBZ4heSPGbrcUuCFycMaezDfzff4yvVgbzVYyoHK24pPR&#10;mDNphauVXVb85vrqyTlnGMHWoJ2VFd9I5Bezx4+mnS/liWudrmVgBGKx7HzF2xh9WRQoWmkAR85L&#10;S8nGBQORtmFZ1AE6Qje6OBmPz4rOhdoHJyQinc53ST7L+E0jRXzdNCgj0xWn2WJeQ15v01rMplAu&#10;A/hWif0Y8A9TGFCWmh6g5hCBvQ3qLyijRHDomjgSzhSuaZSQmQOxmYz/YPOmBS8zFxIH/UEm/H+w&#10;4tVqEZiq6e7OOLNg6I76T8O7Ydt/6z8PWza873/0X/sv/V3/vb8bPlB8P3ykOCX7+/3xllE5adl5&#10;LAny0i7Cfod+EZIw6yaY9CbKbJ313xz0l+vIBB1OTsfPnp/SNYmHXPGr0AeML6QzLAUV18omaaCE&#10;1UuM1Iw+ffgkHVt3pbTO16st6yp+9jQjA5ms0RCpifFEG+2SM9BLcq+IISOi06pO1QkHN3ipA1sB&#10;GYh8V7vumsblTANGShCH/CTyNMFvpWmcOWC7K86pnd+MimR6rUzFz4+rtU0dZbbtnlQSdCdhim5d&#10;vcnKFmlHlshN9/ZNnjveU3z8k81+AgAA//8DAFBLAwQUAAYACAAAACEAwqFy9d0AAAAJAQAADwAA&#10;AGRycy9kb3ducmV2LnhtbEyPy07DMBBF90j8gzVI7KjzqGgV4lSoqAt2JQWJpRtPHm08jmKnDX/P&#10;IBawnDtHd87km9n24oKj7xwpiBcRCKTKmY4aBe+H3cMahA+ajO4doYIv9LApbm9ynRl3pTe8lKER&#10;XEI+0wraEIZMSl+1aLVfuAGJd7UbrQ48jo00o75yue1lEkWP0uqO+EKrB9y2WJ3LySqY9ts66nbp&#10;fPpMSzm9rvYfL3Wj1P3d/PwEIuAc/mD40Wd1KNjp6CYyXvQKkmUcM6ogjRIQDCxXaw6Ov4Escvn/&#10;g+IbAAD//wMAUEsBAi0AFAAGAAgAAAAhALaDOJL+AAAA4QEAABMAAAAAAAAAAAAAAAAAAAAAAFtD&#10;b250ZW50X1R5cGVzXS54bWxQSwECLQAUAAYACAAAACEAOP0h/9YAAACUAQAACwAAAAAAAAAAAAAA&#10;AAAvAQAAX3JlbHMvLnJlbHNQSwECLQAUAAYACAAAACEAmgysD/0BAACsAwAADgAAAAAAAAAAAAAA&#10;AAAuAgAAZHJzL2Uyb0RvYy54bWxQSwECLQAUAAYACAAAACEAwqFy9d0AAAAJAQAADwAAAAAAAAAA&#10;AAAAAABXBAAAZHJzL2Rvd25yZXYueG1sUEsFBgAAAAAEAAQA8wAAAG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Метод подготовки:</w:t>
            </w:r>
          </w:p>
        </w:tc>
      </w:tr>
      <w:tr w:rsidR="007E10A1" w:rsidRPr="00120BA7" w14:paraId="7FFDA03D" w14:textId="77777777" w:rsidTr="00B20A7E">
        <w:trPr>
          <w:trHeight w:val="330"/>
        </w:trPr>
        <w:tc>
          <w:tcPr>
            <w:tcW w:w="4381" w:type="dxa"/>
            <w:gridSpan w:val="3"/>
            <w:vMerge/>
          </w:tcPr>
          <w:p w14:paraId="0E7A6CE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09B1AB1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7E10A1" w:rsidRPr="00120BA7" w14:paraId="74FA658C" w14:textId="77777777" w:rsidTr="00B20A7E">
        <w:trPr>
          <w:trHeight w:val="816"/>
        </w:trPr>
        <w:tc>
          <w:tcPr>
            <w:tcW w:w="4381" w:type="dxa"/>
            <w:gridSpan w:val="3"/>
          </w:tcPr>
          <w:p w14:paraId="3FF95346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5AFC7BDF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Способ сборки:</w:t>
            </w:r>
          </w:p>
          <w:p w14:paraId="2328F2E1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Предварительный подогрев:</w:t>
            </w:r>
          </w:p>
        </w:tc>
      </w:tr>
      <w:tr w:rsidR="007E10A1" w:rsidRPr="00120BA7" w14:paraId="09283688" w14:textId="77777777" w:rsidTr="00B20A7E">
        <w:trPr>
          <w:trHeight w:val="984"/>
        </w:trPr>
        <w:tc>
          <w:tcPr>
            <w:tcW w:w="4381" w:type="dxa"/>
            <w:gridSpan w:val="3"/>
          </w:tcPr>
          <w:p w14:paraId="45169476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Сушка, прокалка сварочных материалов перед сваркой:</w:t>
            </w:r>
          </w:p>
        </w:tc>
        <w:tc>
          <w:tcPr>
            <w:tcW w:w="4964" w:type="dxa"/>
            <w:gridSpan w:val="4"/>
          </w:tcPr>
          <w:p w14:paraId="0E4A3C3A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Сварочное оборудование</w:t>
            </w:r>
          </w:p>
          <w:p w14:paraId="50F529E0" w14:textId="77777777" w:rsidR="007E10A1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854680A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Вспомогательный инструмент:</w:t>
            </w:r>
          </w:p>
        </w:tc>
      </w:tr>
      <w:tr w:rsidR="007E10A1" w:rsidRPr="00120BA7" w14:paraId="41953EBC" w14:textId="77777777" w:rsidTr="00B20A7E">
        <w:trPr>
          <w:trHeight w:val="845"/>
        </w:trPr>
        <w:tc>
          <w:tcPr>
            <w:tcW w:w="4381" w:type="dxa"/>
            <w:gridSpan w:val="3"/>
          </w:tcPr>
          <w:p w14:paraId="66C0AC49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Конструкция соединения:</w:t>
            </w:r>
          </w:p>
          <w:p w14:paraId="089E6528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(эскиз)</w:t>
            </w:r>
          </w:p>
        </w:tc>
        <w:tc>
          <w:tcPr>
            <w:tcW w:w="4964" w:type="dxa"/>
            <w:gridSpan w:val="4"/>
          </w:tcPr>
          <w:p w14:paraId="3F9B73F1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сварки и конструктивные элементы</w:t>
            </w:r>
          </w:p>
          <w:p w14:paraId="49BBB82C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(эскиз)</w:t>
            </w:r>
          </w:p>
        </w:tc>
      </w:tr>
      <w:tr w:rsidR="007E10A1" w:rsidRPr="00120BA7" w14:paraId="148F26B7" w14:textId="77777777" w:rsidTr="00B20A7E">
        <w:trPr>
          <w:trHeight w:val="699"/>
        </w:trPr>
        <w:tc>
          <w:tcPr>
            <w:tcW w:w="4381" w:type="dxa"/>
            <w:gridSpan w:val="3"/>
          </w:tcPr>
          <w:p w14:paraId="15948878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4" w:type="dxa"/>
            <w:gridSpan w:val="4"/>
          </w:tcPr>
          <w:p w14:paraId="7E4412B8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10A1" w:rsidRPr="00120BA7" w14:paraId="1C139332" w14:textId="77777777" w:rsidTr="00B20A7E">
        <w:trPr>
          <w:trHeight w:val="449"/>
        </w:trPr>
        <w:tc>
          <w:tcPr>
            <w:tcW w:w="9345" w:type="dxa"/>
            <w:gridSpan w:val="7"/>
          </w:tcPr>
          <w:p w14:paraId="52CCF659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Технологические параметры сварки</w:t>
            </w:r>
          </w:p>
        </w:tc>
      </w:tr>
      <w:tr w:rsidR="007E10A1" w:rsidRPr="00120BA7" w14:paraId="7784ACDC" w14:textId="77777777" w:rsidTr="00B20A7E">
        <w:trPr>
          <w:trHeight w:val="690"/>
        </w:trPr>
        <w:tc>
          <w:tcPr>
            <w:tcW w:w="1208" w:type="dxa"/>
          </w:tcPr>
          <w:p w14:paraId="360296F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Номер шва</w:t>
            </w:r>
          </w:p>
        </w:tc>
        <w:tc>
          <w:tcPr>
            <w:tcW w:w="1551" w:type="dxa"/>
          </w:tcPr>
          <w:p w14:paraId="1C67601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Диаметр электрода, мм</w:t>
            </w:r>
          </w:p>
        </w:tc>
        <w:tc>
          <w:tcPr>
            <w:tcW w:w="1622" w:type="dxa"/>
          </w:tcPr>
          <w:p w14:paraId="44DE600B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Род и полярность тока</w:t>
            </w:r>
          </w:p>
        </w:tc>
        <w:tc>
          <w:tcPr>
            <w:tcW w:w="1598" w:type="dxa"/>
          </w:tcPr>
          <w:p w14:paraId="22177258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Сила сварочного тока, А</w:t>
            </w:r>
          </w:p>
        </w:tc>
        <w:tc>
          <w:tcPr>
            <w:tcW w:w="1852" w:type="dxa"/>
            <w:gridSpan w:val="2"/>
          </w:tcPr>
          <w:p w14:paraId="788A6678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Напряжение, А</w:t>
            </w:r>
          </w:p>
        </w:tc>
        <w:tc>
          <w:tcPr>
            <w:tcW w:w="1514" w:type="dxa"/>
          </w:tcPr>
          <w:p w14:paraId="7089F4E3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Угол наклона электрода</w:t>
            </w:r>
          </w:p>
        </w:tc>
      </w:tr>
      <w:tr w:rsidR="007E10A1" w:rsidRPr="00120BA7" w14:paraId="7429895A" w14:textId="77777777" w:rsidTr="00B20A7E">
        <w:trPr>
          <w:trHeight w:val="210"/>
        </w:trPr>
        <w:tc>
          <w:tcPr>
            <w:tcW w:w="1208" w:type="dxa"/>
          </w:tcPr>
          <w:p w14:paraId="37E872A0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</w:tcPr>
          <w:p w14:paraId="6B8243F5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14:paraId="7F75F40D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14:paraId="6B20A635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14:paraId="5E953976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14" w:type="dxa"/>
          </w:tcPr>
          <w:p w14:paraId="1DCA479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0F73330D" w14:textId="77777777" w:rsidTr="00B20A7E">
        <w:trPr>
          <w:trHeight w:val="165"/>
        </w:trPr>
        <w:tc>
          <w:tcPr>
            <w:tcW w:w="1208" w:type="dxa"/>
          </w:tcPr>
          <w:p w14:paraId="78873A8D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</w:tcPr>
          <w:p w14:paraId="76DE32F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14:paraId="45566F1F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14:paraId="1FF1CB0F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14:paraId="1A07CD47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14" w:type="dxa"/>
          </w:tcPr>
          <w:p w14:paraId="385AD391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4E634AB4" w14:textId="77777777" w:rsidTr="00B20A7E">
        <w:trPr>
          <w:trHeight w:val="240"/>
        </w:trPr>
        <w:tc>
          <w:tcPr>
            <w:tcW w:w="1208" w:type="dxa"/>
          </w:tcPr>
          <w:p w14:paraId="517A373D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</w:tcPr>
          <w:p w14:paraId="58A5FDD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22" w:type="dxa"/>
          </w:tcPr>
          <w:p w14:paraId="73091E43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598" w:type="dxa"/>
          </w:tcPr>
          <w:p w14:paraId="3FDAF0C4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2" w:type="dxa"/>
            <w:gridSpan w:val="2"/>
          </w:tcPr>
          <w:p w14:paraId="4D5375EE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14" w:type="dxa"/>
          </w:tcPr>
          <w:p w14:paraId="15E0066D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73A13125" w14:textId="77777777" w:rsidTr="00B20A7E">
        <w:trPr>
          <w:trHeight w:val="270"/>
        </w:trPr>
        <w:tc>
          <w:tcPr>
            <w:tcW w:w="9345" w:type="dxa"/>
            <w:gridSpan w:val="7"/>
          </w:tcPr>
          <w:p w14:paraId="5235C3B1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операций сборки и сварки</w:t>
            </w:r>
          </w:p>
        </w:tc>
      </w:tr>
      <w:tr w:rsidR="007E10A1" w:rsidRPr="00120BA7" w14:paraId="26401ED3" w14:textId="77777777" w:rsidTr="00B20A7E">
        <w:trPr>
          <w:trHeight w:val="195"/>
        </w:trPr>
        <w:tc>
          <w:tcPr>
            <w:tcW w:w="4381" w:type="dxa"/>
            <w:gridSpan w:val="3"/>
          </w:tcPr>
          <w:p w14:paraId="09E73C1A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0B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Операция</w:t>
            </w:r>
          </w:p>
        </w:tc>
        <w:tc>
          <w:tcPr>
            <w:tcW w:w="4964" w:type="dxa"/>
            <w:gridSpan w:val="4"/>
          </w:tcPr>
          <w:p w14:paraId="06F9550A" w14:textId="77777777" w:rsidR="007E10A1" w:rsidRPr="00120BA7" w:rsidRDefault="007E10A1" w:rsidP="00B20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sz w:val="28"/>
                <w:szCs w:val="28"/>
              </w:rPr>
              <w:t>Оборудование и инструмент</w:t>
            </w:r>
          </w:p>
        </w:tc>
      </w:tr>
      <w:tr w:rsidR="007E10A1" w:rsidRPr="00120BA7" w14:paraId="5FD84D24" w14:textId="77777777" w:rsidTr="00B20A7E">
        <w:trPr>
          <w:trHeight w:val="174"/>
        </w:trPr>
        <w:tc>
          <w:tcPr>
            <w:tcW w:w="4381" w:type="dxa"/>
            <w:gridSpan w:val="3"/>
          </w:tcPr>
          <w:p w14:paraId="04EB555B" w14:textId="77777777" w:rsidR="007E10A1" w:rsidRPr="00120BA7" w:rsidRDefault="007E10A1" w:rsidP="007E10A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Очистка</w:t>
            </w:r>
          </w:p>
        </w:tc>
        <w:tc>
          <w:tcPr>
            <w:tcW w:w="4964" w:type="dxa"/>
            <w:gridSpan w:val="4"/>
          </w:tcPr>
          <w:p w14:paraId="53362939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7B8F1510" w14:textId="77777777" w:rsidTr="00B20A7E">
        <w:trPr>
          <w:trHeight w:val="263"/>
        </w:trPr>
        <w:tc>
          <w:tcPr>
            <w:tcW w:w="4381" w:type="dxa"/>
            <w:gridSpan w:val="3"/>
          </w:tcPr>
          <w:p w14:paraId="08144B54" w14:textId="77777777" w:rsidR="007E10A1" w:rsidRPr="00120BA7" w:rsidRDefault="007E10A1" w:rsidP="007E10A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Сборка</w:t>
            </w:r>
          </w:p>
        </w:tc>
        <w:tc>
          <w:tcPr>
            <w:tcW w:w="4964" w:type="dxa"/>
            <w:gridSpan w:val="4"/>
          </w:tcPr>
          <w:p w14:paraId="0D9A828D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1D56DE34" w14:textId="77777777" w:rsidTr="00B20A7E">
        <w:trPr>
          <w:trHeight w:val="367"/>
        </w:trPr>
        <w:tc>
          <w:tcPr>
            <w:tcW w:w="4381" w:type="dxa"/>
            <w:gridSpan w:val="3"/>
          </w:tcPr>
          <w:p w14:paraId="3B280FB5" w14:textId="77777777" w:rsidR="007E10A1" w:rsidRPr="00120BA7" w:rsidRDefault="007E10A1" w:rsidP="007E10A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Сварка</w:t>
            </w:r>
          </w:p>
        </w:tc>
        <w:tc>
          <w:tcPr>
            <w:tcW w:w="4964" w:type="dxa"/>
            <w:gridSpan w:val="4"/>
          </w:tcPr>
          <w:p w14:paraId="0AEF6734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E10A1" w:rsidRPr="00120BA7" w14:paraId="24408C3A" w14:textId="77777777" w:rsidTr="00B20A7E">
        <w:trPr>
          <w:trHeight w:val="195"/>
        </w:trPr>
        <w:tc>
          <w:tcPr>
            <w:tcW w:w="4381" w:type="dxa"/>
            <w:gridSpan w:val="3"/>
          </w:tcPr>
          <w:p w14:paraId="28974017" w14:textId="77777777" w:rsidR="007E10A1" w:rsidRPr="00120BA7" w:rsidRDefault="007E10A1" w:rsidP="007E10A1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0BA7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</w:t>
            </w:r>
          </w:p>
        </w:tc>
        <w:tc>
          <w:tcPr>
            <w:tcW w:w="4964" w:type="dxa"/>
            <w:gridSpan w:val="4"/>
          </w:tcPr>
          <w:p w14:paraId="4D828BF8" w14:textId="77777777" w:rsidR="007E10A1" w:rsidRPr="00120BA7" w:rsidRDefault="007E10A1" w:rsidP="00B20A7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5B504C75" w14:textId="77777777" w:rsidR="007E10A1" w:rsidRPr="00E54856" w:rsidRDefault="007E10A1" w:rsidP="007E10A1">
      <w:pPr>
        <w:spacing w:before="240"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Последовательность выполнения практической работы</w:t>
      </w:r>
    </w:p>
    <w:p w14:paraId="329217F8" w14:textId="1FD26D77" w:rsidR="007E10A1" w:rsidRPr="00E54856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1.Записать тему практической работы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29AE5B6A" w14:textId="4D9ABE87" w:rsidR="007E10A1" w:rsidRPr="00E54856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цел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ь</w:t>
      </w: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практической работы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20F5AE94" w14:textId="448C1D34" w:rsidR="007E10A1" w:rsidRPr="00E54856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3.Записать задание практической работы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0C3718AB" w14:textId="4E493DC4" w:rsidR="007E10A1" w:rsidRPr="00E54856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4.Изучить краткие теоретические сведения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38BA14BD" w14:textId="77777777" w:rsidR="007E10A1" w:rsidRDefault="007E10A1" w:rsidP="007E10A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6.Заполнить т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ехнологическую карту</w:t>
      </w:r>
    </w:p>
    <w:p w14:paraId="55BA6E7A" w14:textId="77777777" w:rsidR="007E10A1" w:rsidRPr="006A5FFD" w:rsidRDefault="007E10A1" w:rsidP="007E10A1">
      <w:pPr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Вопросы для самопроверки</w:t>
      </w:r>
    </w:p>
    <w:p w14:paraId="6C2D13A9" w14:textId="723ADF56" w:rsidR="007E10A1" w:rsidRPr="00370615" w:rsidRDefault="007E10A1" w:rsidP="007E10A1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1. Что указано в </w:t>
      </w:r>
      <w:r w:rsidRPr="007E10A1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ГОСТ 14771-76</w:t>
      </w: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?</w:t>
      </w:r>
    </w:p>
    <w:p w14:paraId="18583654" w14:textId="0582FFF7" w:rsidR="007E10A1" w:rsidRPr="00370615" w:rsidRDefault="007E10A1" w:rsidP="007E10A1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2.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Какие обозначения приняты в стандарте</w:t>
      </w: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?</w:t>
      </w:r>
    </w:p>
    <w:p w14:paraId="1D028CC9" w14:textId="77777777" w:rsidR="00B20A7E" w:rsidRDefault="007E10A1" w:rsidP="007E10A1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3.</w:t>
      </w:r>
      <w:r w:rsidR="00B20A7E" w:rsidRPr="00B20A7E">
        <w:t xml:space="preserve"> </w:t>
      </w:r>
      <w:r w:rsidR="00B20A7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Д</w:t>
      </w:r>
      <w:r w:rsidR="00B20A7E" w:rsidRPr="00B20A7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опускается </w:t>
      </w:r>
      <w:r w:rsidR="00B20A7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ли </w:t>
      </w:r>
      <w:r w:rsidR="00B20A7E" w:rsidRPr="00B20A7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применять другие способы дуговой сварки в защитных</w:t>
      </w:r>
    </w:p>
    <w:p w14:paraId="0B28F8C7" w14:textId="7DA77A0F" w:rsidR="007E10A1" w:rsidRDefault="00B20A7E" w:rsidP="007E10A1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газах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, кроме указанных в стандарте</w:t>
      </w:r>
      <w:r w:rsidR="007E10A1"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?</w:t>
      </w:r>
    </w:p>
    <w:p w14:paraId="3DDCAFFA" w14:textId="386795F8" w:rsidR="007E10A1" w:rsidRPr="00370615" w:rsidRDefault="007E10A1" w:rsidP="007E10A1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4. </w:t>
      </w:r>
      <w:r w:rsidR="00B20A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чего выполняется подготовка </w:t>
      </w:r>
      <w:r w:rsidRPr="006A5FFD">
        <w:rPr>
          <w:rFonts w:ascii="Times New Roman" w:eastAsia="Calibri" w:hAnsi="Times New Roman" w:cs="Times New Roman"/>
          <w:color w:val="000000"/>
          <w:sz w:val="28"/>
          <w:szCs w:val="28"/>
        </w:rPr>
        <w:t>кромок?</w:t>
      </w:r>
    </w:p>
    <w:p w14:paraId="02DA5393" w14:textId="77777777" w:rsidR="007E10A1" w:rsidRPr="00370615" w:rsidRDefault="007E10A1" w:rsidP="006A5FF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24D9F3BE" w14:textId="08BB3373" w:rsidR="00B20A7E" w:rsidRDefault="00B20A7E" w:rsidP="00B20A7E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Спецификация практической работы №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4</w:t>
      </w:r>
    </w:p>
    <w:p w14:paraId="5868899A" w14:textId="23A18D6D" w:rsid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«Изучение нормативной документации, регламентирующей обозначение сварных соединений стальных трубопроводов (ГОСТ 16037-80 Соединения сварные стальных трубопроводов. Основные типы, конструктивные элементы и размеры)»</w:t>
      </w:r>
    </w:p>
    <w:p w14:paraId="3D73C105" w14:textId="517ECDDB" w:rsidR="00B20A7E" w:rsidRPr="00FC242F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</w:t>
      </w:r>
      <w:r w:rsidR="004C2770" w:rsidRPr="004C277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C2770"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обозначени</w:t>
      </w:r>
      <w:r w:rsidR="004C2770">
        <w:rPr>
          <w:rFonts w:ascii="Times New Roman" w:eastAsia="MS Mincho" w:hAnsi="Times New Roman" w:cs="Times New Roman"/>
          <w:sz w:val="28"/>
          <w:szCs w:val="28"/>
          <w:lang w:eastAsia="ja-JP"/>
        </w:rPr>
        <w:t>й</w:t>
      </w:r>
      <w:r w:rsidR="004C2770"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сварных соединений стальных трубопроводов</w:t>
      </w:r>
    </w:p>
    <w:p w14:paraId="1CC0C21F" w14:textId="77777777" w:rsidR="00B20A7E" w:rsidRPr="00FC242F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29E3E8EB" w14:textId="2D224DDA" w:rsidR="00B20A7E" w:rsidRPr="00FC242F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заполнить </w:t>
      </w:r>
      <w:r w:rsidR="000D3050">
        <w:rPr>
          <w:rFonts w:ascii="Times New Roman" w:eastAsia="MS Mincho" w:hAnsi="Times New Roman" w:cs="Times New Roman"/>
          <w:sz w:val="28"/>
          <w:szCs w:val="28"/>
          <w:lang w:eastAsia="ja-JP"/>
        </w:rPr>
        <w:t>таблицу у</w:t>
      </w:r>
      <w:r w:rsidR="000D3050"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словные обозначения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276B480E" w14:textId="77777777" w:rsidR="00B20A7E" w:rsidRPr="00FC242F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59B7FBE7" w14:textId="77777777" w:rsidR="00B20A7E" w:rsidRPr="00B7777F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7777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0247BD51" w14:textId="7A837F0C" w:rsidR="00B20A7E" w:rsidRPr="00FC242F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.Ознакомиться со стандартом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ГОСТ 16037-80 Соединения сварные стальных трубопроводов. Основные типы, конструктивные элементы и размеры (с Изменением N 1)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15366B39" w14:textId="1005895D" w:rsid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аполнить </w:t>
      </w:r>
      <w:r w:rsidR="000D3050">
        <w:rPr>
          <w:rFonts w:ascii="Times New Roman" w:eastAsia="MS Mincho" w:hAnsi="Times New Roman" w:cs="Times New Roman"/>
          <w:sz w:val="28"/>
          <w:szCs w:val="28"/>
          <w:lang w:eastAsia="ja-JP"/>
        </w:rPr>
        <w:t>таблицу у</w:t>
      </w:r>
      <w:r w:rsidR="000D3050"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словные обозначения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63BC3649" w14:textId="33C16935" w:rsid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47DF2B68" w14:textId="77777777" w:rsidR="00B20A7E" w:rsidRPr="00E54856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487F09FE" w14:textId="56D232C5" w:rsidR="00B20A7E" w:rsidRPr="00B20A7E" w:rsidRDefault="00B20A7E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Настоящий стандарт распространяется на сварные соединения трубопроводов из сталей и устанавливает основные типы, конструктивные элементы и размеры сварных соединений труб с трубами и арматурой. </w:t>
      </w:r>
    </w:p>
    <w:p w14:paraId="0629179A" w14:textId="2483996F" w:rsidR="00B20A7E" w:rsidRP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Стандарт не распространяется на сварные соединения, применяемые для изготовления самих труб из листового или полосового материала.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Требования настоящего стандарта являются обязательными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B20A7E">
        <w:t xml:space="preserve">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В стандарте приняты следующие обозначения способов сварки:</w:t>
      </w:r>
    </w:p>
    <w:p w14:paraId="1DFB02DB" w14:textId="67A2082B" w:rsidR="00B20A7E" w:rsidRP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ЗП - дуговая сварка в защитном газе плавящимся электродом;</w:t>
      </w:r>
    </w:p>
    <w:p w14:paraId="14EF8D6D" w14:textId="4A1465F8" w:rsidR="00B20A7E" w:rsidRP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ЗН - дуговая сварка в защитном газе неплавящимся электродом;</w:t>
      </w:r>
    </w:p>
    <w:p w14:paraId="4556BF96" w14:textId="0B98C918" w:rsidR="00B20A7E" w:rsidRP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Р - ручная дуговая сварка;</w:t>
      </w:r>
    </w:p>
    <w:p w14:paraId="340CF7F7" w14:textId="379D541E" w:rsidR="00B20A7E" w:rsidRP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Ф - дуговая сварка под флюсом;</w:t>
      </w:r>
    </w:p>
    <w:p w14:paraId="1904D3D7" w14:textId="188A08F0" w:rsidR="00B20A7E" w:rsidRPr="00B20A7E" w:rsidRDefault="00B20A7E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Г - газовая сварка.</w:t>
      </w:r>
    </w:p>
    <w:p w14:paraId="693F9846" w14:textId="77777777" w:rsidR="00B20A7E" w:rsidRPr="00B20A7E" w:rsidRDefault="00B20A7E" w:rsidP="00B20A7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Для конструктивных элементов труб, арматуры и сварных соединений приняты следующие обозначения:</w:t>
      </w:r>
    </w:p>
    <w:p w14:paraId="47C1A5F9" w14:textId="1CCD2399" w:rsidR="00B20A7E" w:rsidRPr="004C277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C2770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B6387" wp14:editId="6F85D555">
            <wp:extent cx="114300" cy="142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 </w:t>
      </w:r>
      <w:r w:rsidRPr="004C2770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60CEB" wp14:editId="0C3A9B12">
            <wp:extent cx="152400" cy="219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- толщины стенок свариваемых деталей</w:t>
      </w:r>
    </w:p>
    <w:p w14:paraId="21D53A4D" w14:textId="2FB794F9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0B668D1D" wp14:editId="78403D84">
            <wp:extent cx="123825" cy="180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зазор между кромками свариваемых деталей после прихватки;</w:t>
      </w:r>
      <w:r w:rsidRPr="004C2770">
        <w:rPr>
          <w:spacing w:val="2"/>
          <w:sz w:val="28"/>
          <w:szCs w:val="28"/>
        </w:rPr>
        <w:br/>
      </w: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5384E2B2" wp14:editId="2BF99650">
            <wp:extent cx="114300" cy="142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ширина сварного шва;</w:t>
      </w:r>
    </w:p>
    <w:p w14:paraId="0C2A4E07" w14:textId="69FDA557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21085820" wp14:editId="58298E07">
            <wp:extent cx="142875" cy="16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выпуклость сварного шва;</w:t>
      </w:r>
      <w:r w:rsidRPr="004C2770">
        <w:rPr>
          <w:spacing w:val="2"/>
          <w:sz w:val="28"/>
          <w:szCs w:val="28"/>
        </w:rPr>
        <w:br/>
      </w: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4D3A8A8B" wp14:editId="59E1D4D4">
            <wp:extent cx="123825" cy="18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толщина подкладного кольца;</w:t>
      </w:r>
    </w:p>
    <w:p w14:paraId="4E0022E8" w14:textId="42BCD9C4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47AEBD28" wp14:editId="159B6FD7">
            <wp:extent cx="123825" cy="142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толщина шва;</w:t>
      </w:r>
    </w:p>
    <w:p w14:paraId="7647F93E" w14:textId="61FB0D5E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071E4973" wp14:editId="2FF4790D">
            <wp:extent cx="114300" cy="142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притупление кромки;</w:t>
      </w:r>
    </w:p>
    <w:p w14:paraId="4231ACFE" w14:textId="773CAED4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50D4AB02" wp14:editId="09B149EA">
            <wp:extent cx="152400" cy="161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ширина нахлестки;</w:t>
      </w:r>
    </w:p>
    <w:p w14:paraId="06C674A7" w14:textId="77777777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716D55D8" wp14:editId="0A833662">
            <wp:extent cx="85725" cy="180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длина муфты;</w:t>
      </w:r>
    </w:p>
    <w:p w14:paraId="0675DF1F" w14:textId="77777777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66CA0B44" wp14:editId="701F1C59">
            <wp:extent cx="161925" cy="1619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катет углового шва;</w:t>
      </w:r>
    </w:p>
    <w:p w14:paraId="72FD616E" w14:textId="77777777" w:rsidR="000D3050" w:rsidRPr="004C2770" w:rsidRDefault="000D3050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748F6AB4" wp14:editId="3CFD7CA4">
            <wp:extent cx="2000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770">
        <w:rPr>
          <w:spacing w:val="2"/>
          <w:sz w:val="28"/>
          <w:szCs w:val="28"/>
        </w:rPr>
        <w:t> - катет углового шва со стороны разъема фланца;</w:t>
      </w:r>
    </w:p>
    <w:p w14:paraId="7D8FA980" w14:textId="720B6C17" w:rsidR="000D3050" w:rsidRPr="004C2770" w:rsidRDefault="00A33DFF" w:rsidP="000D3050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spacing w:val="2"/>
          <w:sz w:val="28"/>
          <w:szCs w:val="28"/>
        </w:rPr>
      </w:pPr>
      <w:r>
        <w:pict w14:anchorId="1CC94FE9">
          <v:shape id="_x0000_i1026" type="#_x0000_t75" style="width:18pt;height:17.25pt;visibility:visible;mso-wrap-style:square">
            <v:imagedata r:id="rId22" o:title=""/>
          </v:shape>
        </w:pict>
      </w:r>
      <w:r w:rsidR="000D3050" w:rsidRPr="004C2770">
        <w:rPr>
          <w:spacing w:val="2"/>
          <w:sz w:val="28"/>
          <w:szCs w:val="28"/>
        </w:rPr>
        <w:t> - наружный диаметр трубы;</w:t>
      </w:r>
      <w:r w:rsidR="000D3050" w:rsidRPr="004C2770">
        <w:rPr>
          <w:spacing w:val="2"/>
          <w:sz w:val="28"/>
          <w:szCs w:val="28"/>
        </w:rPr>
        <w:br/>
      </w:r>
      <w:r w:rsidR="000D3050" w:rsidRPr="004C2770">
        <w:rPr>
          <w:rFonts w:eastAsia="MS Mincho"/>
          <w:b/>
          <w:noProof/>
          <w:sz w:val="28"/>
          <w:szCs w:val="28"/>
        </w:rPr>
        <w:drawing>
          <wp:inline distT="0" distB="0" distL="0" distR="0" wp14:anchorId="2A6A324D" wp14:editId="47187529">
            <wp:extent cx="152400" cy="200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050" w:rsidRPr="004C2770">
        <w:rPr>
          <w:spacing w:val="2"/>
          <w:sz w:val="28"/>
          <w:szCs w:val="28"/>
        </w:rPr>
        <w:t> - фаска фланца</w:t>
      </w:r>
    </w:p>
    <w:p w14:paraId="7D972C83" w14:textId="77777777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Последовательность выполнения практической работы</w:t>
      </w:r>
    </w:p>
    <w:p w14:paraId="2B9390D5" w14:textId="77777777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1.Записать тему практической работы</w:t>
      </w:r>
    </w:p>
    <w:p w14:paraId="5727FCF1" w14:textId="77777777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цели практической работы</w:t>
      </w:r>
    </w:p>
    <w:p w14:paraId="341F80EB" w14:textId="77777777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3.Записать задание практической работы</w:t>
      </w:r>
    </w:p>
    <w:p w14:paraId="37A18945" w14:textId="77777777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4.Изучить краткие теоретические сведения</w:t>
      </w:r>
    </w:p>
    <w:p w14:paraId="4B1BE3FF" w14:textId="77777777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5.Записать условия задания</w:t>
      </w:r>
    </w:p>
    <w:p w14:paraId="1E8B3856" w14:textId="31EC17FB" w:rsidR="000D3050" w:rsidRP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6.Заполнить таблицу с условными обозначениями табл.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14:paraId="1A56AFF8" w14:textId="0087B6B1" w:rsid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Таблица 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1</w:t>
      </w: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.</w:t>
      </w:r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bookmarkStart w:id="6" w:name="_Hlk67338311"/>
      <w:r w:rsidRPr="00E54856">
        <w:rPr>
          <w:rFonts w:ascii="Times New Roman" w:eastAsia="MS Mincho" w:hAnsi="Times New Roman" w:cs="Times New Roman"/>
          <w:sz w:val="28"/>
          <w:szCs w:val="28"/>
          <w:lang w:eastAsia="ja-JP"/>
        </w:rPr>
        <w:t>Условные обозначения</w:t>
      </w:r>
      <w:bookmarkEnd w:id="6"/>
    </w:p>
    <w:tbl>
      <w:tblPr>
        <w:tblW w:w="949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5"/>
        <w:gridCol w:w="4954"/>
        <w:gridCol w:w="4133"/>
      </w:tblGrid>
      <w:tr w:rsidR="000D3050" w:rsidRPr="00AF3DD2" w14:paraId="1E22B731" w14:textId="77777777" w:rsidTr="00C55032">
        <w:trPr>
          <w:trHeight w:val="39"/>
        </w:trPr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979B7" w14:textId="77777777" w:rsidR="000D3050" w:rsidRPr="00AF3DD2" w:rsidRDefault="000D3050" w:rsidP="00C55032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AF12EF" w14:textId="77777777" w:rsidR="000D3050" w:rsidRPr="00AF3DD2" w:rsidRDefault="000D3050" w:rsidP="00C55032">
            <w:pPr>
              <w:spacing w:after="0" w:line="240" w:lineRule="auto"/>
              <w:ind w:left="-1134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условного обозначения</w:t>
            </w:r>
          </w:p>
        </w:tc>
        <w:tc>
          <w:tcPr>
            <w:tcW w:w="413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6302B" w14:textId="77777777" w:rsidR="000D3050" w:rsidRPr="00AF3DD2" w:rsidRDefault="000D3050" w:rsidP="00C55032">
            <w:pPr>
              <w:spacing w:after="0" w:line="240" w:lineRule="auto"/>
              <w:ind w:left="-4651" w:firstLine="48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Условное обозначение</w:t>
            </w:r>
          </w:p>
        </w:tc>
      </w:tr>
      <w:tr w:rsidR="000D3050" w:rsidRPr="00AF3DD2" w14:paraId="740BE000" w14:textId="77777777" w:rsidTr="00C55032">
        <w:trPr>
          <w:trHeight w:val="146"/>
        </w:trPr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DA96E9" w14:textId="77777777" w:rsidR="000D3050" w:rsidRPr="00AF3DD2" w:rsidRDefault="000D3050" w:rsidP="00C55032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54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C46C1" w14:textId="77777777" w:rsidR="000D3050" w:rsidRPr="00AF3DD2" w:rsidRDefault="000D3050" w:rsidP="00C55032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3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33958" w14:textId="77777777" w:rsidR="000D3050" w:rsidRPr="00AF3DD2" w:rsidRDefault="000D3050" w:rsidP="00C55032">
            <w:pPr>
              <w:spacing w:after="0" w:line="240" w:lineRule="auto"/>
              <w:ind w:left="-1134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69D4395" w14:textId="77777777" w:rsidR="000D3050" w:rsidRPr="00370615" w:rsidRDefault="000D3050" w:rsidP="000D3050">
      <w:pPr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Вопросы для самопроверки</w:t>
      </w:r>
    </w:p>
    <w:p w14:paraId="77EEC196" w14:textId="3CBEA8B0" w:rsidR="000D3050" w:rsidRPr="00370615" w:rsidRDefault="000D3050" w:rsidP="000D3050">
      <w:pPr>
        <w:spacing w:after="0" w:line="360" w:lineRule="auto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1. Что указано в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ГОСТ 16037-80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?</w:t>
      </w:r>
    </w:p>
    <w:p w14:paraId="146C9A0F" w14:textId="43843526" w:rsidR="000D3050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70615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2.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Какие обозначения приняты в стандарте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?</w:t>
      </w:r>
    </w:p>
    <w:p w14:paraId="27AB790D" w14:textId="096DA1BE" w:rsidR="000D3050" w:rsidRPr="009F154F" w:rsidRDefault="000D3050" w:rsidP="000D305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3.</w:t>
      </w:r>
      <w:r w:rsidRPr="000D305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 какие </w:t>
      </w:r>
      <w:r w:rsidR="004C2770"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сварные соединения</w:t>
      </w:r>
      <w:r w:rsidR="004C277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тандарт не распространяется</w:t>
      </w: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?</w:t>
      </w:r>
    </w:p>
    <w:p w14:paraId="36388580" w14:textId="66B7ADB7" w:rsidR="004C2770" w:rsidRPr="004C2770" w:rsidRDefault="000D3050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F154F">
        <w:rPr>
          <w:rFonts w:ascii="Times New Roman" w:eastAsia="MS Mincho" w:hAnsi="Times New Roman" w:cs="Times New Roman"/>
          <w:sz w:val="28"/>
          <w:szCs w:val="28"/>
          <w:lang w:eastAsia="ja-JP"/>
        </w:rPr>
        <w:t>4</w:t>
      </w:r>
      <w:r w:rsidR="004C277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="004C2770" w:rsidRPr="004C2770">
        <w:rPr>
          <w:rFonts w:ascii="Times New Roman" w:eastAsia="MS Mincho" w:hAnsi="Times New Roman" w:cs="Times New Roman"/>
          <w:sz w:val="28"/>
          <w:szCs w:val="28"/>
          <w:lang w:eastAsia="ja-JP"/>
        </w:rPr>
        <w:t>Можно ли определить вид подготовки кромок у трубы по ГОСТ 5264-80</w:t>
      </w:r>
      <w:r w:rsidR="004C2770">
        <w:rPr>
          <w:rFonts w:ascii="Times New Roman" w:eastAsia="MS Mincho" w:hAnsi="Times New Roman" w:cs="Times New Roman"/>
          <w:sz w:val="28"/>
          <w:szCs w:val="28"/>
          <w:lang w:eastAsia="ja-JP"/>
        </w:rPr>
        <w:t>?</w:t>
      </w:r>
    </w:p>
    <w:p w14:paraId="31664170" w14:textId="492DA605" w:rsidR="004C2770" w:rsidRPr="004C2770" w:rsidRDefault="004C2770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5</w:t>
      </w:r>
      <w:r w:rsidRPr="004C2770">
        <w:rPr>
          <w:rFonts w:ascii="Times New Roman" w:eastAsia="MS Mincho" w:hAnsi="Times New Roman" w:cs="Times New Roman"/>
          <w:sz w:val="28"/>
          <w:szCs w:val="28"/>
          <w:lang w:eastAsia="ja-JP"/>
        </w:rPr>
        <w:t>.Почему не рекомендуют занижать угол скоса кромок?</w:t>
      </w:r>
    </w:p>
    <w:p w14:paraId="19F1FFB9" w14:textId="58F29B16" w:rsidR="00095CB3" w:rsidRPr="004C2770" w:rsidRDefault="004C2770" w:rsidP="006D1835">
      <w:pPr>
        <w:spacing w:before="240"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6</w:t>
      </w:r>
      <w:r w:rsidRPr="004C2770">
        <w:rPr>
          <w:rFonts w:ascii="Times New Roman" w:eastAsia="MS Mincho" w:hAnsi="Times New Roman" w:cs="Times New Roman"/>
          <w:sz w:val="28"/>
          <w:szCs w:val="28"/>
          <w:lang w:eastAsia="ja-JP"/>
        </w:rPr>
        <w:t>. К чему приводит слишком большая величина притупления?</w:t>
      </w:r>
    </w:p>
    <w:p w14:paraId="73EC16A6" w14:textId="58374964" w:rsidR="00BF4611" w:rsidRDefault="00BF4611" w:rsidP="006D1835">
      <w:pPr>
        <w:spacing w:before="240"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F461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</w:t>
      </w:r>
      <w:r w:rsid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цификация практической работы №5</w:t>
      </w:r>
    </w:p>
    <w:p w14:paraId="61FEE0A2" w14:textId="68208246" w:rsidR="004C2770" w:rsidRDefault="004C2770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«</w:t>
      </w:r>
      <w:r w:rsidRPr="004C2770">
        <w:rPr>
          <w:rFonts w:ascii="Times New Roman" w:eastAsia="MS Mincho" w:hAnsi="Times New Roman" w:cs="Times New Roman"/>
          <w:sz w:val="28"/>
          <w:szCs w:val="28"/>
          <w:lang w:eastAsia="ja-JP"/>
        </w:rPr>
        <w:t>Чтение сборочных чертежей. Описание размеров и формы шва на чертеже.</w:t>
      </w:r>
    </w:p>
    <w:p w14:paraId="45A4505C" w14:textId="6C3C1CF8" w:rsidR="004C2770" w:rsidRPr="006D1835" w:rsidRDefault="004C2770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="006D1835"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развивать навыки в чтении </w:t>
      </w:r>
      <w:r w:rsid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сборочных </w:t>
      </w:r>
      <w:r w:rsidR="006D1835"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чертежей</w:t>
      </w:r>
      <w:r w:rsidR="006D18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D1835"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14:paraId="3AE409CE" w14:textId="3761FFEF" w:rsidR="004C2770" w:rsidRPr="00FC242F" w:rsidRDefault="004C2770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2EE804C3" w14:textId="796B0442" w:rsidR="006D1835" w:rsidRPr="006D1835" w:rsidRDefault="006D1835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- Получить чертеж металлической конструкции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160B6CDD" w14:textId="77777777" w:rsidR="006D1835" w:rsidRPr="006D1835" w:rsidRDefault="006D1835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-Прочитать данный чертеж</w:t>
      </w:r>
    </w:p>
    <w:p w14:paraId="4F5C216E" w14:textId="77777777" w:rsidR="006D1835" w:rsidRPr="006D1835" w:rsidRDefault="006D1835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1C7B5191" w14:textId="77777777" w:rsidR="006D1835" w:rsidRPr="006D1835" w:rsidRDefault="006D1835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14:paraId="41F4E651" w14:textId="4BBBA9B9" w:rsidR="006D1835" w:rsidRPr="006D1835" w:rsidRDefault="006D1835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2.Записать условия задания: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п</w:t>
      </w: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рочитать чертеж сварочной конструкции</w:t>
      </w:r>
    </w:p>
    <w:p w14:paraId="27BB968D" w14:textId="628B64C1" w:rsidR="006D1835" w:rsidRDefault="006D1835" w:rsidP="006D183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68828190" w14:textId="77777777" w:rsidR="004C2770" w:rsidRPr="00E54856" w:rsidRDefault="004C2770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71B168D2" w14:textId="6BC5607A" w:rsidR="004C2770" w:rsidRDefault="006D1835" w:rsidP="004C277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После того, как вы ознакомились с документацией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сборочного </w:t>
      </w: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чертеж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а</w:t>
      </w: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, нужно проверить условные обозначения и вам нужно хорошо знать, как обозначается то или иное изделие. Заклепки, отверстия, узлы, виды применяемого материала – все это имеет буквенное, цифровое или графическое обозначение, поэтому лучше сверяться с таблицей, если у вас еще нет достаточного опыта чтения чертежей.</w:t>
      </w:r>
    </w:p>
    <w:p w14:paraId="0D31B36C" w14:textId="77777777" w:rsidR="006D1835" w:rsidRPr="006D1835" w:rsidRDefault="006D1835" w:rsidP="006D1835">
      <w:pPr>
        <w:shd w:val="clear" w:color="auto" w:fill="FFFFFF"/>
        <w:spacing w:after="0" w:line="240" w:lineRule="auto"/>
        <w:ind w:left="-851" w:right="-426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Таблица 1. </w:t>
      </w: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Вспомогательные знаки</w:t>
      </w:r>
    </w:p>
    <w:p w14:paraId="46BCEBA8" w14:textId="77777777" w:rsidR="006D1835" w:rsidRPr="006D1835" w:rsidRDefault="006D1835" w:rsidP="006D18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183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0D1DF3" wp14:editId="2AB687A2">
            <wp:extent cx="3771900" cy="3142900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17" cy="318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9796D" w14:textId="77777777" w:rsidR="006D1835" w:rsidRPr="006D1835" w:rsidRDefault="006D1835" w:rsidP="006D18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8A42BED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4D36216D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</w:p>
    <w:p w14:paraId="30AD3607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цели практической работы</w:t>
      </w:r>
    </w:p>
    <w:p w14:paraId="7FFE85CD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</w:p>
    <w:p w14:paraId="5C812D81" w14:textId="77777777" w:rsid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 с условными обозначениями</w:t>
      </w:r>
    </w:p>
    <w:p w14:paraId="626012D0" w14:textId="611778C6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таблица1.</w:t>
      </w:r>
    </w:p>
    <w:p w14:paraId="2105353D" w14:textId="62BB8514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Прочитать чертеж сварочной конструкции</w:t>
      </w:r>
    </w:p>
    <w:p w14:paraId="5FD8369B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04B3C329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Каким знаком обозначают катет шва?</w:t>
      </w:r>
    </w:p>
    <w:p w14:paraId="7F52B01E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Каким знаком обозначают прерывистый шов?</w:t>
      </w:r>
    </w:p>
    <w:p w14:paraId="223B5FE4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Каким знаком обозначают монтажный шов?</w:t>
      </w:r>
    </w:p>
    <w:p w14:paraId="5ADA845E" w14:textId="77777777" w:rsidR="006D1835" w:rsidRPr="006D1835" w:rsidRDefault="006D1835" w:rsidP="006D18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Каким знаком обозначают по замкнутому контуру?</w:t>
      </w:r>
    </w:p>
    <w:p w14:paraId="5C075B2A" w14:textId="5C707D0C" w:rsidR="004C2770" w:rsidRDefault="006D1835" w:rsidP="00362E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Каким знаком обозначают по не замкнутому контуру?</w:t>
      </w:r>
    </w:p>
    <w:p w14:paraId="627A2659" w14:textId="77777777" w:rsidR="00362E05" w:rsidRPr="00362E05" w:rsidRDefault="00362E05" w:rsidP="00362E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B46612" w14:textId="0348ADF2" w:rsidR="00BF4611" w:rsidRDefault="00BF4611" w:rsidP="00BF4611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bookmarkStart w:id="7" w:name="_Hlk67342849"/>
      <w:r w:rsidRPr="00BF461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</w:t>
      </w:r>
      <w:r w:rsid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цификация практической работы №6</w:t>
      </w:r>
    </w:p>
    <w:p w14:paraId="0F24A055" w14:textId="38701D6B" w:rsidR="00362E0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B20A7E">
        <w:rPr>
          <w:rFonts w:ascii="Times New Roman" w:eastAsia="MS Mincho" w:hAnsi="Times New Roman" w:cs="Times New Roman"/>
          <w:sz w:val="28"/>
          <w:szCs w:val="28"/>
          <w:lang w:eastAsia="ja-JP"/>
        </w:rPr>
        <w:t>«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Универсальные сборочно-сварочные приспособления (УСП)»</w:t>
      </w:r>
    </w:p>
    <w:p w14:paraId="0B27A45D" w14:textId="4F18779C" w:rsidR="00362E05" w:rsidRPr="00362E05" w:rsidRDefault="00362E05" w:rsidP="00362E05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Приобретение практических навыков в выборе приспособлений для сборочно-сварочных работ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AD94234" w14:textId="77777777" w:rsidR="00362E05" w:rsidRPr="00FC242F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267D988D" w14:textId="31DA3556" w:rsidR="00362E05" w:rsidRPr="00362E0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Описать конструктивные элементы </w:t>
      </w:r>
    </w:p>
    <w:p w14:paraId="7A765CD0" w14:textId="77777777" w:rsidR="00362E0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0873335B" w14:textId="77777777" w:rsidR="00362E05" w:rsidRPr="006D183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4685D5D1" w14:textId="77777777" w:rsidR="00362E05" w:rsidRPr="006D183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14:paraId="17688FC4" w14:textId="3C9593FC" w:rsidR="00362E05" w:rsidRPr="006D183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2.Записать условия задания: </w:t>
      </w:r>
      <w:r w:rsidR="00C566C7"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r w:rsidR="00C566C7" w:rsidRPr="00C566C7">
        <w:rPr>
          <w:rFonts w:ascii="Times New Roman" w:eastAsia="MS Mincho" w:hAnsi="Times New Roman" w:cs="Times New Roman"/>
          <w:sz w:val="28"/>
          <w:szCs w:val="28"/>
          <w:lang w:eastAsia="ja-JP"/>
        </w:rPr>
        <w:t>ассмотреть сборочно-сварочные приспособления</w:t>
      </w:r>
    </w:p>
    <w:p w14:paraId="216007B4" w14:textId="77777777" w:rsidR="00362E0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065866FA" w14:textId="30F3BD79" w:rsidR="00362E05" w:rsidRPr="00B7777F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6BFD9360" w14:textId="77777777" w:rsidR="00830488" w:rsidRDefault="00362E05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bookmarkStart w:id="8" w:name="_Hlk67342292"/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Сборочно-сварочные приспособления </w:t>
      </w:r>
      <w:bookmarkEnd w:id="8"/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являются весьма важной оснасткой сварочного производства.</w:t>
      </w:r>
    </w:p>
    <w:p w14:paraId="6896A038" w14:textId="5128354D" w:rsidR="00362E05" w:rsidRPr="00362E05" w:rsidRDefault="00362E05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Наряду с обеспечением требуемого взаимного расположения свариваемых деталей сборочно-сварочные приспособления обеспечивают</w:t>
      </w:r>
      <w:r w:rsidR="0083048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сохранение заданной формы свариваемых изделий путем соответствующего закрепления их в целях уменьшения деформаций при сварке.</w:t>
      </w:r>
    </w:p>
    <w:bookmarkEnd w:id="7"/>
    <w:p w14:paraId="4D03CFFE" w14:textId="0E91AB2F" w:rsidR="00362E05" w:rsidRPr="00362E05" w:rsidRDefault="00362E05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Разнообразные приспособления, применяемые для сборки и сварки, можно разделить:</w:t>
      </w:r>
    </w:p>
    <w:p w14:paraId="264F2D00" w14:textId="47AA59F0" w:rsidR="00362E05" w:rsidRPr="00362E05" w:rsidRDefault="00830488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="00362E05"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на универсальные (общие)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7A90E026" w14:textId="6D492008" w:rsidR="00362E05" w:rsidRPr="00362E05" w:rsidRDefault="00830488" w:rsidP="00830488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="00362E05"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специальные.</w:t>
      </w:r>
    </w:p>
    <w:p w14:paraId="09609D19" w14:textId="295EB690" w:rsidR="00362E05" w:rsidRPr="00362E05" w:rsidRDefault="00362E05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Универсальные (общие) приспособления могут быть применены для сборки различных изделий или узлов. Применяются они главным образом при индивидуальном производстве.</w:t>
      </w:r>
    </w:p>
    <w:p w14:paraId="332B2160" w14:textId="20C61688" w:rsidR="00362E05" w:rsidRPr="00362E05" w:rsidRDefault="00362E05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Специальные приспособления или специальные кондукторы применяются для сборки и сварки однотипных по виду и размерам или совершенно одинаковых изделий и отдельных узлов. Специальные приспособления имеют большое применение в массовом и серийном производстве.</w:t>
      </w:r>
    </w:p>
    <w:p w14:paraId="7A813544" w14:textId="6A5B32B9" w:rsidR="00362E05" w:rsidRDefault="00362E05" w:rsidP="00362E0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В зависимости от вида сборочно-сварочных операций приспособления можно разбить на:</w:t>
      </w:r>
    </w:p>
    <w:p w14:paraId="128B8DE6" w14:textId="77777777" w:rsidR="00830488" w:rsidRDefault="00830488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830488">
        <w:rPr>
          <w:rFonts w:ascii="Times New Roman" w:eastAsia="MS Mincho" w:hAnsi="Times New Roman" w:cs="Times New Roman"/>
          <w:sz w:val="28"/>
          <w:szCs w:val="28"/>
          <w:lang w:eastAsia="ja-JP"/>
        </w:rPr>
        <w:t>опорные поверхности для сборки и сварки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1E8902E5" w14:textId="77777777" w:rsidR="00830488" w:rsidRDefault="00830488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830488">
        <w:rPr>
          <w:rFonts w:ascii="Times New Roman" w:eastAsia="MS Mincho" w:hAnsi="Times New Roman" w:cs="Times New Roman"/>
          <w:sz w:val="28"/>
          <w:szCs w:val="28"/>
          <w:lang w:eastAsia="ja-JP"/>
        </w:rPr>
        <w:t>фиксирующие, зажимные, стягивающие, распорные и поворотные устройства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47B5E2CF" w14:textId="798D3078" w:rsidR="00830488" w:rsidRDefault="00830488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830488">
        <w:rPr>
          <w:rFonts w:ascii="Times New Roman" w:eastAsia="MS Mincho" w:hAnsi="Times New Roman" w:cs="Times New Roman"/>
          <w:sz w:val="28"/>
          <w:szCs w:val="28"/>
          <w:lang w:eastAsia="ja-JP"/>
        </w:rPr>
        <w:t>специальные кондукторы и манипуляторы.</w:t>
      </w:r>
    </w:p>
    <w:p w14:paraId="7A6DF6D3" w14:textId="67A2EB78" w:rsidR="00A61BD2" w:rsidRDefault="00830488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3048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Собираемые под сварку детали крепятся в приспособлениях и на стендах </w:t>
      </w:r>
    </w:p>
    <w:p w14:paraId="70304D4E" w14:textId="33159CFE" w:rsidR="00A61BD2" w:rsidRDefault="00A61BD2" w:rsidP="00A61BD2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61BD2">
        <w:rPr>
          <w:noProof/>
          <w:lang w:eastAsia="ru-RU"/>
        </w:rPr>
        <w:drawing>
          <wp:inline distT="0" distB="0" distL="0" distR="0" wp14:anchorId="3C2425DB" wp14:editId="0DD7E6E9">
            <wp:extent cx="2895600" cy="169959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2832" cy="171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8BD9" w14:textId="2021D6E5" w:rsidR="00A61BD2" w:rsidRDefault="00A61BD2" w:rsidP="00A61BD2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1 </w:t>
      </w:r>
      <w:r w:rsidR="00FC1C20"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Сварочный стол</w:t>
      </w:r>
    </w:p>
    <w:p w14:paraId="38897503" w14:textId="73D98270" w:rsidR="00830488" w:rsidRDefault="00830488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30488">
        <w:rPr>
          <w:rFonts w:ascii="Times New Roman" w:eastAsia="MS Mincho" w:hAnsi="Times New Roman" w:cs="Times New Roman"/>
          <w:sz w:val="28"/>
          <w:szCs w:val="28"/>
          <w:lang w:eastAsia="ja-JP"/>
        </w:rPr>
        <w:t>с помощью различного рода винтовых, ручных, пневматических и других зажимов</w:t>
      </w:r>
    </w:p>
    <w:p w14:paraId="33E2C843" w14:textId="318E3C8B" w:rsidR="009D216F" w:rsidRDefault="009D216F" w:rsidP="00830488">
      <w:pPr>
        <w:spacing w:after="0" w:line="360" w:lineRule="auto"/>
        <w:ind w:left="-567" w:firstLine="567"/>
        <w:jc w:val="both"/>
        <w:rPr>
          <w:noProof/>
        </w:rPr>
      </w:pPr>
      <w:r w:rsidRPr="009D216F">
        <w:rPr>
          <w:noProof/>
          <w:lang w:eastAsia="ru-RU"/>
        </w:rPr>
        <w:drawing>
          <wp:inline distT="0" distB="0" distL="0" distR="0" wp14:anchorId="5826D01A" wp14:editId="63F7BEA9">
            <wp:extent cx="1990725" cy="109489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3920" cy="11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16F">
        <w:rPr>
          <w:noProof/>
        </w:rPr>
        <w:t xml:space="preserve"> </w:t>
      </w:r>
      <w:r w:rsidRPr="009D216F">
        <w:rPr>
          <w:noProof/>
          <w:lang w:eastAsia="ru-RU"/>
        </w:rPr>
        <w:drawing>
          <wp:inline distT="0" distB="0" distL="0" distR="0" wp14:anchorId="1C99E763" wp14:editId="53B7900B">
            <wp:extent cx="1981200" cy="147797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18434" cy="150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16F">
        <w:rPr>
          <w:noProof/>
        </w:rPr>
        <w:t xml:space="preserve"> </w:t>
      </w:r>
      <w:r w:rsidRPr="009D216F">
        <w:rPr>
          <w:noProof/>
          <w:lang w:eastAsia="ru-RU"/>
        </w:rPr>
        <w:drawing>
          <wp:inline distT="0" distB="0" distL="0" distR="0" wp14:anchorId="416BBEBE" wp14:editId="3E4158BE">
            <wp:extent cx="1543050" cy="15523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97" cy="15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76D0" w14:textId="6CC1DAE7" w:rsidR="00A61BD2" w:rsidRPr="00A61BD2" w:rsidRDefault="00A61BD2" w:rsidP="00830488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61BD2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>а                                   б                                      в</w:t>
      </w:r>
    </w:p>
    <w:p w14:paraId="44011B9D" w14:textId="6582DEA1" w:rsidR="00830488" w:rsidRDefault="009D216F" w:rsidP="00A61BD2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</w:t>
      </w:r>
      <w:r w:rsidR="00A61BD2">
        <w:rPr>
          <w:rFonts w:ascii="Times New Roman" w:eastAsia="MS Mincho" w:hAnsi="Times New Roman" w:cs="Times New Roman"/>
          <w:sz w:val="28"/>
          <w:szCs w:val="28"/>
          <w:lang w:eastAsia="ja-JP"/>
        </w:rPr>
        <w:t>2</w:t>
      </w:r>
      <w:r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FC1C20"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A61BD2">
        <w:rPr>
          <w:rFonts w:ascii="Times New Roman" w:eastAsia="MS Mincho" w:hAnsi="Times New Roman" w:cs="Times New Roman"/>
          <w:sz w:val="28"/>
          <w:szCs w:val="28"/>
          <w:lang w:eastAsia="ja-JP"/>
        </w:rPr>
        <w:t>Приспособления: а</w:t>
      </w:r>
      <w:r w:rsidR="00A61BD2"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A61BD2">
        <w:rPr>
          <w:rFonts w:ascii="Times New Roman" w:eastAsia="MS Mincho" w:hAnsi="Times New Roman" w:cs="Times New Roman"/>
          <w:sz w:val="28"/>
          <w:szCs w:val="28"/>
          <w:lang w:eastAsia="ja-JP"/>
        </w:rPr>
        <w:t>струбцина; б</w:t>
      </w:r>
      <w:r w:rsidR="00A61BD2"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A61BD2">
        <w:rPr>
          <w:rFonts w:ascii="Times New Roman" w:eastAsia="MS Mincho" w:hAnsi="Times New Roman" w:cs="Times New Roman"/>
          <w:sz w:val="28"/>
          <w:szCs w:val="28"/>
          <w:lang w:eastAsia="ja-JP"/>
        </w:rPr>
        <w:t>приспособление для сварки труб; в</w:t>
      </w:r>
      <w:r w:rsidR="00A61BD2" w:rsidRPr="009D216F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A61BD2">
        <w:rPr>
          <w:rFonts w:ascii="Times New Roman" w:eastAsia="MS Mincho" w:hAnsi="Times New Roman" w:cs="Times New Roman"/>
          <w:sz w:val="28"/>
          <w:szCs w:val="28"/>
          <w:lang w:eastAsia="ja-JP"/>
        </w:rPr>
        <w:t>зажимы для сварки</w:t>
      </w:r>
    </w:p>
    <w:p w14:paraId="6989FE74" w14:textId="0279B7D5" w:rsidR="00C566C7" w:rsidRDefault="00C566C7" w:rsidP="00C566C7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566C7">
        <w:rPr>
          <w:rFonts w:ascii="Times New Roman" w:eastAsia="MS Mincho" w:hAnsi="Times New Roman" w:cs="Times New Roman"/>
          <w:sz w:val="28"/>
          <w:szCs w:val="28"/>
          <w:lang w:eastAsia="ja-JP"/>
        </w:rPr>
        <w:t>Сварочные приспособления должны допускать свободное перемещение отдельных элементов конструкции вследствие нагрева и последующего остывания зоны сварки, а при необходимости уменьшить или по возможности исключить деформации, возникающие в сварном изделии и в самом приспособлении вследствие температурных воздействий.</w:t>
      </w:r>
    </w:p>
    <w:p w14:paraId="54A83747" w14:textId="77777777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545D71E3" w14:textId="77777777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</w:p>
    <w:p w14:paraId="1FE6FC2A" w14:textId="2A90D32C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 работы</w:t>
      </w:r>
    </w:p>
    <w:p w14:paraId="7B64A3E8" w14:textId="77777777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</w:p>
    <w:p w14:paraId="5EF0F484" w14:textId="77777777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</w:p>
    <w:p w14:paraId="48A9D525" w14:textId="1B716AFB" w:rsidR="00A61BD2" w:rsidRPr="00A61BD2" w:rsidRDefault="004848BE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61BD2"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сборочно-сварочные приспособления</w:t>
      </w:r>
    </w:p>
    <w:p w14:paraId="3662B5F2" w14:textId="77777777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03EAE606" w14:textId="3B5AE0E7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566C7" w:rsidRP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борочно-сварочные приспособления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назначение, применение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87373D" w14:textId="6359B7DC" w:rsidR="00A61BD2" w:rsidRPr="00A61BD2" w:rsidRDefault="00A61BD2" w:rsidP="00A61BD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</w:t>
      </w:r>
      <w:r w:rsidR="00C566C7" w:rsidRPr="00C566C7">
        <w:t xml:space="preserve"> 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566C7" w:rsidRP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борочно-сварочны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566C7" w:rsidRP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приспособлени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14:paraId="4CC7C10A" w14:textId="474D1276" w:rsidR="00A61BD2" w:rsidRPr="00A61BD2" w:rsidRDefault="00A61BD2" w:rsidP="00C566C7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с</w:t>
      </w:r>
      <w:r w:rsidR="00C566C7" w:rsidRP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борочно-сварочны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C566C7" w:rsidRP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приспособлени</w:t>
      </w:r>
      <w:r w:rsidR="00C56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</w:p>
    <w:p w14:paraId="303B6885" w14:textId="77777777" w:rsidR="00A61BD2" w:rsidRPr="00FC242F" w:rsidRDefault="00A61BD2" w:rsidP="00A61BD2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28741F81" w14:textId="2EC22FB8" w:rsidR="00BF4611" w:rsidRDefault="00BF4611" w:rsidP="00BF4611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F461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</w:t>
      </w:r>
      <w:r w:rsid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цификация практической работы №7</w:t>
      </w:r>
    </w:p>
    <w:p w14:paraId="34EBC942" w14:textId="11CF0C53" w:rsidR="004848BE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Сборка </w:t>
      </w:r>
      <w:bookmarkStart w:id="9" w:name="_Hlk67343701"/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коробчатой конструкции</w:t>
      </w:r>
      <w:bookmarkEnd w:id="9"/>
      <w:r w:rsidRP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»</w:t>
      </w:r>
    </w:p>
    <w:p w14:paraId="5494C237" w14:textId="727C6F50" w:rsidR="004848BE" w:rsidRPr="00362E05" w:rsidRDefault="004848BE" w:rsidP="004848BE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Приобретение практических навыков в</w:t>
      </w:r>
      <w:r w:rsidRPr="004848BE"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>борк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коробчатой конструкции</w:t>
      </w:r>
    </w:p>
    <w:p w14:paraId="69EB9EA1" w14:textId="77777777" w:rsidR="004848BE" w:rsidRPr="00FC242F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0F3180D9" w14:textId="2188E683" w:rsidR="004848BE" w:rsidRPr="00362E05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="00FC1C20">
        <w:rPr>
          <w:rFonts w:ascii="Times New Roman" w:eastAsia="MS Mincho" w:hAnsi="Times New Roman" w:cs="Times New Roman"/>
          <w:sz w:val="28"/>
          <w:szCs w:val="28"/>
          <w:lang w:eastAsia="ja-JP"/>
        </w:rPr>
        <w:t>Разработать операционную карту</w:t>
      </w:r>
    </w:p>
    <w:p w14:paraId="7928D00F" w14:textId="77777777" w:rsidR="004848BE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2DC2B760" w14:textId="77777777" w:rsidR="004848BE" w:rsidRPr="006D1835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2201B552" w14:textId="77777777" w:rsidR="004848BE" w:rsidRPr="006D1835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14:paraId="3695BD4B" w14:textId="689C4A9B" w:rsidR="004848BE" w:rsidRPr="006D1835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2.Записать условия задания: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r w:rsidRPr="00C566C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ассмотреть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чертеж, </w:t>
      </w:r>
      <w:r w:rsidR="00FC1C20">
        <w:rPr>
          <w:rFonts w:ascii="Times New Roman" w:eastAsia="MS Mincho" w:hAnsi="Times New Roman" w:cs="Times New Roman"/>
          <w:sz w:val="28"/>
          <w:szCs w:val="28"/>
          <w:lang w:eastAsia="ja-JP"/>
        </w:rPr>
        <w:t>разработать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операционн</w:t>
      </w:r>
      <w:r w:rsidR="00FC1C20">
        <w:rPr>
          <w:rFonts w:ascii="Times New Roman" w:eastAsia="MS Mincho" w:hAnsi="Times New Roman" w:cs="Times New Roman"/>
          <w:sz w:val="28"/>
          <w:szCs w:val="28"/>
          <w:lang w:eastAsia="ja-JP"/>
        </w:rPr>
        <w:t>ую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карту</w:t>
      </w:r>
    </w:p>
    <w:p w14:paraId="298BAA0F" w14:textId="77777777" w:rsidR="004848BE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6E07C3AF" w14:textId="77777777" w:rsidR="004848BE" w:rsidRPr="00B7777F" w:rsidRDefault="004848BE" w:rsidP="004848B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5B7448DE" w14:textId="77777777" w:rsidR="004848BE" w:rsidRPr="004848BE" w:rsidRDefault="004848BE" w:rsidP="004848BE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bookmarkStart w:id="10" w:name="_Hlk67344158"/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Разработайте операционной карту </w:t>
      </w:r>
      <w:bookmarkEnd w:id="10"/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>сборки контейнера на прихватках. Материал Ст3. Толщина 2мм, уголок 4х50х50</w:t>
      </w:r>
    </w:p>
    <w:p w14:paraId="171C4464" w14:textId="77777777" w:rsidR="004848BE" w:rsidRPr="004848BE" w:rsidRDefault="004848BE" w:rsidP="004848BE">
      <w:pPr>
        <w:spacing w:after="200" w:line="276" w:lineRule="auto"/>
        <w:contextualSpacing/>
        <w:rPr>
          <w:rFonts w:ascii="Calibri" w:eastAsia="MS Mincho" w:hAnsi="Calibri" w:cs="Times New Roman"/>
          <w:lang w:eastAsia="ja-JP"/>
        </w:rPr>
      </w:pPr>
      <w:r w:rsidRPr="004848BE">
        <w:rPr>
          <w:rFonts w:ascii="Calibri" w:eastAsia="MS Mincho" w:hAnsi="Calibri" w:cs="Times New Roman"/>
          <w:noProof/>
          <w:lang w:eastAsia="ru-RU"/>
        </w:rPr>
        <w:drawing>
          <wp:inline distT="0" distB="0" distL="0" distR="0" wp14:anchorId="53A19914" wp14:editId="50326A6D">
            <wp:extent cx="5109133" cy="2905125"/>
            <wp:effectExtent l="0" t="0" r="0" b="0"/>
            <wp:docPr id="33" name="Рисунок 33" descr="C:\Users\user\Desktop\kontainer-7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tainer-750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23" cy="292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7EB4" w14:textId="21D5303B" w:rsidR="004848BE" w:rsidRDefault="004848BE" w:rsidP="004848BE">
      <w:pPr>
        <w:spacing w:after="200" w:line="276" w:lineRule="auto"/>
        <w:ind w:left="720"/>
        <w:contextualSpacing/>
        <w:rPr>
          <w:rFonts w:ascii="Calibri" w:eastAsia="MS Mincho" w:hAnsi="Calibri" w:cs="Times New Roman"/>
          <w:lang w:eastAsia="ja-JP"/>
        </w:rPr>
      </w:pPr>
    </w:p>
    <w:p w14:paraId="0AA80E2B" w14:textId="63CA1B21" w:rsidR="00C8553D" w:rsidRDefault="00C8553D" w:rsidP="00C8553D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53D">
        <w:rPr>
          <w:rFonts w:ascii="Times New Roman" w:eastAsia="MS Mincho" w:hAnsi="Times New Roman" w:cs="Times New Roman"/>
          <w:sz w:val="28"/>
          <w:szCs w:val="28"/>
          <w:lang w:eastAsia="ja-JP"/>
        </w:rPr>
        <w:t>Рисунок 1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C20"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Контейнер</w:t>
      </w:r>
    </w:p>
    <w:p w14:paraId="0DBB901C" w14:textId="77777777" w:rsidR="00C8553D" w:rsidRPr="00C8553D" w:rsidRDefault="00C8553D" w:rsidP="00C8553D">
      <w:pPr>
        <w:spacing w:after="200" w:line="276" w:lineRule="auto"/>
        <w:ind w:left="720"/>
        <w:contextualSpacing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3A89DB7F" w14:textId="76F7FAE9" w:rsidR="00C8553D" w:rsidRPr="00C8553D" w:rsidRDefault="00C8553D" w:rsidP="00C8553D">
      <w:pPr>
        <w:spacing w:after="200" w:line="276" w:lineRule="auto"/>
        <w:ind w:left="720"/>
        <w:contextualSpacing/>
        <w:jc w:val="both"/>
        <w:rPr>
          <w:rFonts w:ascii="Calibri" w:eastAsia="MS Mincho" w:hAnsi="Calibri" w:cs="Times New Roman"/>
          <w:sz w:val="28"/>
          <w:szCs w:val="28"/>
          <w:lang w:eastAsia="ja-JP"/>
        </w:rPr>
      </w:pPr>
      <w:r w:rsidRPr="00C8553D">
        <w:rPr>
          <w:rFonts w:ascii="Times New Roman" w:eastAsia="MS Mincho" w:hAnsi="Times New Roman" w:cs="Times New Roman"/>
          <w:sz w:val="28"/>
          <w:szCs w:val="28"/>
          <w:lang w:eastAsia="ja-JP"/>
        </w:rPr>
        <w:t>Последовательность сборки</w:t>
      </w:r>
      <w:r w:rsidRPr="00C8553D">
        <w:rPr>
          <w:rFonts w:ascii="Calibri" w:eastAsia="MS Mincho" w:hAnsi="Calibri" w:cs="Times New Roman"/>
          <w:sz w:val="28"/>
          <w:szCs w:val="28"/>
          <w:lang w:eastAsia="ja-JP"/>
        </w:rPr>
        <w:t xml:space="preserve"> </w:t>
      </w:r>
      <w:r w:rsidRPr="00C855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коробчатой конструкции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указана стрелками с номером очередности наложения швов рисунок 2.</w:t>
      </w:r>
    </w:p>
    <w:p w14:paraId="30245063" w14:textId="1D33754B" w:rsidR="00C8553D" w:rsidRDefault="00C8553D" w:rsidP="004848BE">
      <w:pPr>
        <w:spacing w:after="200" w:line="276" w:lineRule="auto"/>
        <w:ind w:left="720"/>
        <w:contextualSpacing/>
        <w:rPr>
          <w:rFonts w:ascii="Calibri" w:eastAsia="MS Mincho" w:hAnsi="Calibri" w:cs="Times New Roman"/>
          <w:lang w:eastAsia="ja-JP"/>
        </w:rPr>
      </w:pPr>
      <w:r>
        <w:rPr>
          <w:rFonts w:ascii="Calibri" w:eastAsia="MS Mincho" w:hAnsi="Calibri" w:cs="Times New Roman"/>
          <w:lang w:eastAsia="ja-JP"/>
        </w:rPr>
        <w:t xml:space="preserve">     </w:t>
      </w:r>
      <w:r w:rsidR="00E276CE">
        <w:rPr>
          <w:rFonts w:ascii="Calibri" w:eastAsia="MS Mincho" w:hAnsi="Calibri" w:cs="Times New Roman"/>
          <w:lang w:eastAsia="ja-JP"/>
        </w:rPr>
        <w:t xml:space="preserve">                        </w:t>
      </w:r>
      <w:r>
        <w:rPr>
          <w:rFonts w:ascii="Calibri" w:eastAsia="MS Mincho" w:hAnsi="Calibri" w:cs="Times New Roman"/>
          <w:lang w:eastAsia="ja-JP"/>
        </w:rPr>
        <w:t xml:space="preserve">          </w:t>
      </w:r>
      <w:r w:rsidRPr="00C8553D">
        <w:rPr>
          <w:noProof/>
          <w:lang w:eastAsia="ru-RU"/>
        </w:rPr>
        <w:drawing>
          <wp:inline distT="0" distB="0" distL="0" distR="0" wp14:anchorId="28B05D5F" wp14:editId="05D3E818">
            <wp:extent cx="2314575" cy="1939238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3891" t="32325" r="22715" b="7949"/>
                    <a:stretch/>
                  </pic:blipFill>
                  <pic:spPr bwMode="auto">
                    <a:xfrm>
                      <a:off x="0" y="0"/>
                      <a:ext cx="2328619" cy="195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52CF2" w14:textId="2961F8AA" w:rsidR="00C8553D" w:rsidRDefault="00C8553D" w:rsidP="00C8553D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</w:t>
      </w:r>
      <w:r w:rsidR="00E276C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</w:t>
      </w:r>
      <w:r w:rsidRPr="00C8553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2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C20"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сварки</w:t>
      </w:r>
    </w:p>
    <w:p w14:paraId="5906D331" w14:textId="77777777" w:rsidR="00C8553D" w:rsidRPr="004848BE" w:rsidRDefault="00C8553D" w:rsidP="004848BE">
      <w:pPr>
        <w:spacing w:after="200" w:line="276" w:lineRule="auto"/>
        <w:ind w:left="720"/>
        <w:contextualSpacing/>
        <w:rPr>
          <w:rFonts w:ascii="Calibri" w:eastAsia="MS Mincho" w:hAnsi="Calibri" w:cs="Times New Roman"/>
          <w:lang w:eastAsia="ja-JP"/>
        </w:rPr>
      </w:pPr>
    </w:p>
    <w:p w14:paraId="3DAABFA8" w14:textId="77777777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5A877542" w14:textId="39EDFEF4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9AA4E07" w14:textId="7A5A9820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5802F58" w14:textId="008AFA64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1A523C7" w14:textId="6EB47E0E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75A56D9" w14:textId="449C441E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848BE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операционной карту</w:t>
      </w:r>
    </w:p>
    <w:p w14:paraId="2FC2763C" w14:textId="77777777" w:rsidR="004848BE" w:rsidRPr="00A61BD2" w:rsidRDefault="004848BE" w:rsidP="004848B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71A59679" w14:textId="77777777" w:rsidR="004848BE" w:rsidRPr="004848BE" w:rsidRDefault="004848BE" w:rsidP="004848B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Какие геометрические размеры имеет прихватка и от чего они зависят?</w:t>
      </w:r>
    </w:p>
    <w:p w14:paraId="5026C5C2" w14:textId="77777777" w:rsidR="004848BE" w:rsidRDefault="004848BE" w:rsidP="004848B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какой толщины металла выполняют разделку кромок?</w:t>
      </w:r>
    </w:p>
    <w:p w14:paraId="6AAD6CB9" w14:textId="20A77DF1" w:rsidR="004848BE" w:rsidRDefault="004848BE" w:rsidP="004848B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14:paraId="43B3281E" w14:textId="2E7F398D" w:rsidR="00C8553D" w:rsidRPr="00C8553D" w:rsidRDefault="00FC1C20" w:rsidP="00C8553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C8553D"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определяется длина прихватки?</w:t>
      </w:r>
    </w:p>
    <w:p w14:paraId="54973FB8" w14:textId="77E72461" w:rsidR="00C8553D" w:rsidRPr="004848BE" w:rsidRDefault="00FC1C20" w:rsidP="00C8553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8553D"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чего делают зазор между стыкуемыми элементами?</w:t>
      </w:r>
    </w:p>
    <w:p w14:paraId="78458538" w14:textId="4B998890" w:rsidR="00BF4611" w:rsidRDefault="00BF4611" w:rsidP="00C8553D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3F0DD863" w14:textId="028FC062" w:rsidR="00FC1C20" w:rsidRDefault="00FC1C20" w:rsidP="00FC1C20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F461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цификация практической работы №8</w:t>
      </w:r>
    </w:p>
    <w:p w14:paraId="113329FB" w14:textId="06598EA6" w:rsidR="00FC1C20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Сборка </w:t>
      </w:r>
      <w:bookmarkStart w:id="11" w:name="_Hlk67344295"/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решетчатой</w:t>
      </w:r>
      <w:bookmarkEnd w:id="11"/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конструкции</w:t>
      </w:r>
      <w:r w:rsidRP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»</w:t>
      </w:r>
    </w:p>
    <w:p w14:paraId="72DE37C1" w14:textId="6ED2737E" w:rsidR="00FC1C20" w:rsidRPr="00362E05" w:rsidRDefault="00FC1C20" w:rsidP="00FC1C20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Приобретение практических навыков в</w:t>
      </w:r>
      <w:r w:rsidRPr="004848BE"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>борк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решетчатой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конструкции</w:t>
      </w:r>
    </w:p>
    <w:p w14:paraId="520DE272" w14:textId="77777777" w:rsidR="00FC1C20" w:rsidRPr="00FC242F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79B508A7" w14:textId="77777777" w:rsidR="00FC1C20" w:rsidRPr="00362E05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</w:t>
      </w:r>
    </w:p>
    <w:p w14:paraId="3119D552" w14:textId="77777777" w:rsidR="00FC1C20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47197EEF" w14:textId="77777777" w:rsidR="00FC1C20" w:rsidRPr="006D1835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38276FFD" w14:textId="77777777" w:rsidR="00FC1C20" w:rsidRPr="006D1835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14:paraId="5C001C98" w14:textId="77777777" w:rsidR="00FC1C20" w:rsidRPr="006D1835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2.Записать условия задания: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r w:rsidRPr="00C566C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ассмотреть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чертеж, разработать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операционн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ую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карту</w:t>
      </w:r>
    </w:p>
    <w:p w14:paraId="0B55CB57" w14:textId="77777777" w:rsidR="00FC1C20" w:rsidRDefault="00FC1C20" w:rsidP="00FC1C2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5C18E057" w14:textId="129F601A" w:rsidR="00C8553D" w:rsidRDefault="00FC1C20" w:rsidP="00FC1C20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58DB23DD" w14:textId="77777777" w:rsidR="006F55AA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F55AA">
        <w:rPr>
          <w:rFonts w:ascii="Times New Roman" w:eastAsia="MS Mincho" w:hAnsi="Times New Roman" w:cs="Times New Roman"/>
          <w:sz w:val="28"/>
          <w:szCs w:val="28"/>
          <w:lang w:eastAsia="ja-JP"/>
        </w:rPr>
        <w:t>Сборка плоских ферм производится преимущественно на стеллажах или на козлах, хорошо выверенных по уровню. Процесс сборки плоской фермы выполняется примерно в такой последовательности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:</w:t>
      </w:r>
    </w:p>
    <w:p w14:paraId="7B706AA8" w14:textId="77777777" w:rsidR="006F55AA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1. </w:t>
      </w:r>
      <w:r w:rsidRPr="006F55AA">
        <w:rPr>
          <w:rFonts w:ascii="Times New Roman" w:eastAsia="MS Mincho" w:hAnsi="Times New Roman"/>
          <w:sz w:val="28"/>
          <w:szCs w:val="28"/>
          <w:lang w:eastAsia="ja-JP"/>
        </w:rPr>
        <w:t>На стеллажах, пользуясь фиксаторами, ограничителями и закрепляющими устройствами, выкладывают согласно чертежу первые ветви верхнего и нижнего пояса фермы;</w:t>
      </w:r>
    </w:p>
    <w:p w14:paraId="58469E27" w14:textId="77777777" w:rsidR="006F55AA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 </w:t>
      </w:r>
      <w:r w:rsidRPr="006F55AA">
        <w:rPr>
          <w:rFonts w:ascii="Times New Roman" w:eastAsia="MS Mincho" w:hAnsi="Times New Roman"/>
          <w:sz w:val="28"/>
          <w:szCs w:val="28"/>
          <w:lang w:eastAsia="ja-JP"/>
        </w:rPr>
        <w:t>В узловых точках поясов устанавливают косынки, прижимают их струбцинами или скобками к ветвям поясов и прихватывают.</w:t>
      </w:r>
    </w:p>
    <w:p w14:paraId="68D753D3" w14:textId="77777777" w:rsidR="006F55AA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3.</w:t>
      </w:r>
      <w:r>
        <w:rPr>
          <w:rFonts w:ascii="Times New Roman" w:eastAsia="MS Mincho" w:hAnsi="Times New Roman"/>
          <w:sz w:val="28"/>
          <w:szCs w:val="28"/>
          <w:lang w:eastAsia="ja-JP"/>
        </w:rPr>
        <w:t xml:space="preserve"> </w:t>
      </w:r>
      <w:r w:rsidRPr="006F55AA">
        <w:rPr>
          <w:rFonts w:ascii="Times New Roman" w:eastAsia="MS Mincho" w:hAnsi="Times New Roman"/>
          <w:sz w:val="28"/>
          <w:szCs w:val="28"/>
          <w:lang w:eastAsia="ja-JP"/>
        </w:rPr>
        <w:t>Проверяют правильность положения поясов и узловых точек, измеряя линейкой или струной по направлению стоек, раскосов и связей их теоретическую длину между взаимно противоположными точками и одновременно наносят на косынках риски по направлению элементов решетки.</w:t>
      </w:r>
    </w:p>
    <w:p w14:paraId="2E547FEC" w14:textId="77777777" w:rsidR="006F55AA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4. </w:t>
      </w:r>
      <w:r w:rsidRPr="006F55AA">
        <w:rPr>
          <w:rFonts w:ascii="Times New Roman" w:eastAsia="MS Mincho" w:hAnsi="Times New Roman"/>
          <w:sz w:val="28"/>
          <w:szCs w:val="28"/>
          <w:lang w:eastAsia="ja-JP"/>
        </w:rPr>
        <w:t>Выкладывают первые ветви стоек и раскосов, выдерживая величину минуса в каждом узле и, ориентируясь по совпадению рисок на косынках и на концах стержней решетки, прижимают стержни к косынкам и ставят прихватки.</w:t>
      </w:r>
    </w:p>
    <w:p w14:paraId="3E5696A4" w14:textId="77777777" w:rsidR="006F55AA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5.</w:t>
      </w:r>
      <w:r w:rsidRPr="006F55AA">
        <w:rPr>
          <w:rFonts w:ascii="Times New Roman" w:eastAsia="MS Mincho" w:hAnsi="Times New Roman"/>
          <w:sz w:val="28"/>
          <w:szCs w:val="28"/>
          <w:lang w:eastAsia="ja-JP"/>
        </w:rPr>
        <w:t>Кантуют собранную ветвь фермы на 180°, выкладывают согласно чертежу прокладки на поясах и элементах решетки, прижимают их и прихватывают.</w:t>
      </w:r>
    </w:p>
    <w:p w14:paraId="7EBC36B0" w14:textId="79D7AFEA" w:rsidR="008818B2" w:rsidRDefault="006F55AA" w:rsidP="006F55AA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6. </w:t>
      </w:r>
      <w:r w:rsidRPr="006F55AA">
        <w:rPr>
          <w:rFonts w:ascii="Times New Roman" w:eastAsia="MS Mincho" w:hAnsi="Times New Roman"/>
          <w:sz w:val="28"/>
          <w:szCs w:val="28"/>
          <w:lang w:eastAsia="ja-JP"/>
        </w:rPr>
        <w:t>Выкладывают вторые ветви поясов, стоек, раскосов и связей, ориентируясь по первой ветви каждого элемента, прижимают их и прихватывают к косынкам и прокладкам.</w:t>
      </w:r>
    </w:p>
    <w:p w14:paraId="4EDCAEFD" w14:textId="36D8585C" w:rsidR="008818B2" w:rsidRPr="008818B2" w:rsidRDefault="006F55AA" w:rsidP="003C128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CC0E5" wp14:editId="18B8787B">
            <wp:extent cx="4695825" cy="182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30" b="8861"/>
                    <a:stretch/>
                  </pic:blipFill>
                  <pic:spPr bwMode="auto">
                    <a:xfrm>
                      <a:off x="0" y="0"/>
                      <a:ext cx="4719091" cy="18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740E7" w14:textId="141FDD51" w:rsidR="008818B2" w:rsidRDefault="008818B2" w:rsidP="003C1285">
      <w:pPr>
        <w:spacing w:after="20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</w:t>
      </w:r>
      <w:bookmarkStart w:id="12" w:name="_Hlk67418763"/>
      <w:r w:rsidRPr="00C8553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с</w:t>
      </w:r>
      <w:r w:rsidR="003C1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рки</w:t>
      </w:r>
      <w:bookmarkEnd w:id="12"/>
    </w:p>
    <w:p w14:paraId="58813941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707E4AE0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80B7287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A358853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2BBA57A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3C8248B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848BE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операционной карту</w:t>
      </w:r>
    </w:p>
    <w:p w14:paraId="402EBF90" w14:textId="77777777" w:rsidR="003C1285" w:rsidRPr="00A61BD2" w:rsidRDefault="003C1285" w:rsidP="003C1285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5C77D3B3" w14:textId="1C4A21CB" w:rsidR="003C1285" w:rsidRPr="004848BE" w:rsidRDefault="003C1285" w:rsidP="003C128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93EEE"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 п</w:t>
      </w:r>
      <w:r w:rsid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оследовательность сборки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решетчатых конструкций;</w:t>
      </w:r>
    </w:p>
    <w:p w14:paraId="7C015270" w14:textId="50EB9790" w:rsidR="003C1285" w:rsidRDefault="003C1285" w:rsidP="003C128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существуют правила сборки</w:t>
      </w:r>
      <w:r w:rsidR="00C93EEE"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решетчатых конструкций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9C49FC7" w14:textId="77777777" w:rsidR="003C1285" w:rsidRDefault="003C1285" w:rsidP="003C128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14:paraId="7643236B" w14:textId="77777777" w:rsidR="0063506D" w:rsidRDefault="003C1285" w:rsidP="006350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определяется длина прихватки?</w:t>
      </w:r>
    </w:p>
    <w:p w14:paraId="07368D01" w14:textId="346DE050" w:rsidR="00FC1C20" w:rsidRPr="0063506D" w:rsidRDefault="003C1285" w:rsidP="0063506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93EEE"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основные требования к постановке прихваток?</w:t>
      </w:r>
    </w:p>
    <w:p w14:paraId="5E939C1F" w14:textId="31E75B17" w:rsidR="00C93EEE" w:rsidRDefault="00C93EEE" w:rsidP="0063506D">
      <w:pPr>
        <w:spacing w:before="240"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F461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цификация практической работы №9</w:t>
      </w:r>
    </w:p>
    <w:p w14:paraId="5FD93909" w14:textId="311492A5" w:rsidR="00C93EEE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Сборка рамной конструкции</w:t>
      </w:r>
      <w:r w:rsidRPr="00095CB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»</w:t>
      </w:r>
    </w:p>
    <w:p w14:paraId="2B6DFE10" w14:textId="60C6AC91" w:rsidR="00C93EEE" w:rsidRPr="00362E05" w:rsidRDefault="00C93EEE" w:rsidP="00C93EEE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Приобретение практических навыков в</w:t>
      </w:r>
      <w:r w:rsidRPr="004848BE"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>борк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амной 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>конструкции</w:t>
      </w:r>
    </w:p>
    <w:p w14:paraId="35B885F4" w14:textId="77777777" w:rsidR="00C93EEE" w:rsidRPr="00FC242F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14:paraId="02F7A8D4" w14:textId="77777777" w:rsidR="00C93EEE" w:rsidRPr="00362E05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</w:t>
      </w:r>
    </w:p>
    <w:p w14:paraId="72146F8E" w14:textId="77777777" w:rsidR="00C93EEE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14:paraId="150890AE" w14:textId="77777777" w:rsidR="00C93EEE" w:rsidRPr="006D1835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14:paraId="04A31198" w14:textId="77777777" w:rsidR="00C93EEE" w:rsidRPr="006D1835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14:paraId="7EE6B866" w14:textId="77777777" w:rsidR="00C93EEE" w:rsidRPr="006D1835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2.Записать условия задания: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r w:rsidRPr="00C566C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ассмотреть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чертеж, разработать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операционн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ую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карту</w:t>
      </w:r>
    </w:p>
    <w:p w14:paraId="743D2C7E" w14:textId="77777777" w:rsidR="00C93EEE" w:rsidRDefault="00C93EEE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14:paraId="69E0DF52" w14:textId="77777777" w:rsidR="00C93EEE" w:rsidRDefault="00C93EEE" w:rsidP="00C93EEE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14:paraId="07AEA3E6" w14:textId="12C5DD2A" w:rsidR="00586159" w:rsidRDefault="00586159" w:rsidP="00C93EE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86159">
        <w:rPr>
          <w:rFonts w:ascii="Times New Roman" w:eastAsia="MS Mincho" w:hAnsi="Times New Roman" w:cs="Times New Roman"/>
          <w:sz w:val="28"/>
          <w:szCs w:val="28"/>
          <w:lang w:eastAsia="ja-JP"/>
        </w:rPr>
        <w:t>Рамы представляют собой объемную пространственную конструкцию, предназначенную для соединения отдельных деталей и механизмов в единый агрегат. Одно из главных требований, предъявляемых к рамам</w:t>
      </w:r>
      <w:r w:rsidR="0063506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586159">
        <w:rPr>
          <w:rFonts w:ascii="Times New Roman" w:eastAsia="MS Mincho" w:hAnsi="Times New Roman" w:cs="Times New Roman"/>
          <w:sz w:val="28"/>
          <w:szCs w:val="28"/>
          <w:lang w:eastAsia="ja-JP"/>
        </w:rPr>
        <w:t>— жесткость конструкции. Поэтому входящие в состав сварной рамы балочные заготовки соединяют друг с другом жестко либо непосредственно, либо с помощью вспомогательных элементов жесткости.</w:t>
      </w:r>
    </w:p>
    <w:p w14:paraId="767CD6E1" w14:textId="197592C9" w:rsidR="00BF4611" w:rsidRDefault="00586159" w:rsidP="006350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86159">
        <w:rPr>
          <w:rFonts w:ascii="Times New Roman" w:eastAsia="MS Mincho" w:hAnsi="Times New Roman" w:cs="Times New Roman"/>
          <w:sz w:val="28"/>
          <w:szCs w:val="28"/>
          <w:lang w:eastAsia="ja-JP"/>
        </w:rPr>
        <w:t>Сварку выполняют на сварочных плитах и стендах или в кондукторах. Сначала сваривают основные узлы, а затем — раму в целом</w:t>
      </w:r>
      <w:r w:rsidR="0063506D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14:paraId="4E8CD574" w14:textId="402549D0" w:rsidR="0063506D" w:rsidRDefault="0063506D" w:rsidP="0063506D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</w: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D8DDF" wp14:editId="5A5039A9">
            <wp:extent cx="3413553" cy="2019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15" cy="20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0ABCE" w14:textId="680C9F4C" w:rsidR="0063506D" w:rsidRPr="00E276CE" w:rsidRDefault="0063506D" w:rsidP="00E276CE">
      <w:pPr>
        <w:spacing w:after="20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</w:t>
      </w:r>
      <w:r w:rsidRPr="00C8553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сборки</w:t>
      </w:r>
    </w:p>
    <w:p w14:paraId="2DB113EC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7D561D25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BA92187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2783971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9409890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E29B775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848BE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операционной карту</w:t>
      </w:r>
    </w:p>
    <w:p w14:paraId="516FF9F7" w14:textId="77777777" w:rsidR="00E276CE" w:rsidRPr="00A61BD2" w:rsidRDefault="00E276CE" w:rsidP="00E276CE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4FD55950" w14:textId="6B6A5293" w:rsidR="00E276CE" w:rsidRPr="004848BE" w:rsidRDefault="00E276CE" w:rsidP="00E276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 последовательность сборки конструкций;</w:t>
      </w:r>
    </w:p>
    <w:p w14:paraId="46D03112" w14:textId="30AAEB9A" w:rsidR="00E276CE" w:rsidRDefault="00E276CE" w:rsidP="00E276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существуют правила сборки</w:t>
      </w:r>
      <w:r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рамной конструкций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BF765AB" w14:textId="77777777" w:rsidR="00E276CE" w:rsidRDefault="00E276CE" w:rsidP="00E276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14:paraId="1D041AB4" w14:textId="7049BBE6" w:rsidR="00E276CE" w:rsidRPr="00E276CE" w:rsidRDefault="00E276CE" w:rsidP="00E276CE">
      <w:pPr>
        <w:spacing w:after="0" w:line="360" w:lineRule="auto"/>
        <w:rPr>
          <w:rFonts w:ascii="Times New Roman" w:eastAsia="MS Mincho" w:hAnsi="Times New Roman"/>
          <w:bCs/>
          <w:sz w:val="28"/>
          <w:szCs w:val="28"/>
          <w:lang w:eastAsia="ja-JP"/>
        </w:rPr>
      </w:pPr>
      <w:r w:rsidRPr="00E276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E276CE">
        <w:rPr>
          <w:rFonts w:ascii="Times New Roman" w:eastAsia="MS Mincho" w:hAnsi="Times New Roman"/>
          <w:bCs/>
          <w:sz w:val="28"/>
          <w:szCs w:val="28"/>
          <w:lang w:eastAsia="ja-JP"/>
        </w:rPr>
        <w:t>Чем опасно завышение зазора при сборке?</w:t>
      </w:r>
    </w:p>
    <w:p w14:paraId="41812D1A" w14:textId="77777777" w:rsidR="00E276CE" w:rsidRPr="0063506D" w:rsidRDefault="00E276CE" w:rsidP="00E276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основные требования к постановке прихваток?</w:t>
      </w:r>
    </w:p>
    <w:p w14:paraId="36644B27" w14:textId="2CA61998" w:rsidR="002437B2" w:rsidRDefault="002437B2"/>
    <w:p w14:paraId="23B2EAC8" w14:textId="21E5BDA5" w:rsidR="0063506D" w:rsidRDefault="0063506D"/>
    <w:p w14:paraId="05A92542" w14:textId="4506FEF0" w:rsidR="0063506D" w:rsidRDefault="0063506D"/>
    <w:p w14:paraId="3730C747" w14:textId="77777777" w:rsidR="0063506D" w:rsidRPr="00BF4611" w:rsidRDefault="0063506D" w:rsidP="0063506D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86F0C3D" w14:textId="77777777" w:rsidR="0063506D" w:rsidRDefault="0063506D"/>
    <w:sectPr w:rsidR="0063506D" w:rsidSect="00BE7BE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5" o:spid="_x0000_i1026" type="#_x0000_t75" style="width:18pt;height:17.25pt;visibility:visible;mso-wrap-style:square" o:bullet="t">
        <v:imagedata r:id="rId1" o:title=""/>
      </v:shape>
    </w:pict>
  </w:numPicBullet>
  <w:abstractNum w:abstractNumId="0">
    <w:nsid w:val="0000001E"/>
    <w:multiLevelType w:val="singleLevel"/>
    <w:tmpl w:val="1E4CCCF0"/>
    <w:name w:val="WW8Num3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>
    <w:nsid w:val="04347155"/>
    <w:multiLevelType w:val="hybridMultilevel"/>
    <w:tmpl w:val="C18C8DBE"/>
    <w:lvl w:ilvl="0" w:tplc="40AEAC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49E52BD"/>
    <w:multiLevelType w:val="hybridMultilevel"/>
    <w:tmpl w:val="58F8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02547"/>
    <w:multiLevelType w:val="hybridMultilevel"/>
    <w:tmpl w:val="58F8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236D7E"/>
    <w:multiLevelType w:val="hybridMultilevel"/>
    <w:tmpl w:val="4F2CB318"/>
    <w:lvl w:ilvl="0" w:tplc="765C04A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8D1776A"/>
    <w:multiLevelType w:val="hybridMultilevel"/>
    <w:tmpl w:val="27ECE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34468"/>
    <w:multiLevelType w:val="hybridMultilevel"/>
    <w:tmpl w:val="C15EA3F4"/>
    <w:lvl w:ilvl="0" w:tplc="81BC9F3A">
      <w:start w:val="1"/>
      <w:numFmt w:val="bullet"/>
      <w:lvlText w:val="–"/>
      <w:lvlJc w:val="left"/>
      <w:pPr>
        <w:tabs>
          <w:tab w:val="num" w:pos="964"/>
        </w:tabs>
        <w:ind w:left="0" w:firstLine="720"/>
      </w:pPr>
      <w:rPr>
        <w:rFonts w:ascii="Arial Narrow" w:hAnsi="Arial Narrow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BF1756"/>
    <w:multiLevelType w:val="hybridMultilevel"/>
    <w:tmpl w:val="E62A7590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F941E44"/>
    <w:multiLevelType w:val="hybridMultilevel"/>
    <w:tmpl w:val="8752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3B27"/>
    <w:multiLevelType w:val="hybridMultilevel"/>
    <w:tmpl w:val="9F24C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1372D"/>
    <w:multiLevelType w:val="hybridMultilevel"/>
    <w:tmpl w:val="58F8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D13FD4"/>
    <w:multiLevelType w:val="hybridMultilevel"/>
    <w:tmpl w:val="07189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B3C84"/>
    <w:multiLevelType w:val="hybridMultilevel"/>
    <w:tmpl w:val="58F8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993119"/>
    <w:multiLevelType w:val="hybridMultilevel"/>
    <w:tmpl w:val="6FD23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A5429"/>
    <w:multiLevelType w:val="hybridMultilevel"/>
    <w:tmpl w:val="C374ABB8"/>
    <w:lvl w:ilvl="0" w:tplc="57F84F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5A4CD8"/>
    <w:multiLevelType w:val="hybridMultilevel"/>
    <w:tmpl w:val="10169DA2"/>
    <w:lvl w:ilvl="0" w:tplc="9CAE4BE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9CB"/>
    <w:multiLevelType w:val="hybridMultilevel"/>
    <w:tmpl w:val="58F8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44282"/>
    <w:multiLevelType w:val="hybridMultilevel"/>
    <w:tmpl w:val="C5780CC0"/>
    <w:lvl w:ilvl="0" w:tplc="A58C543E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2430E"/>
    <w:multiLevelType w:val="hybridMultilevel"/>
    <w:tmpl w:val="60EEE06A"/>
    <w:lvl w:ilvl="0" w:tplc="9904BDC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9039D"/>
    <w:multiLevelType w:val="hybridMultilevel"/>
    <w:tmpl w:val="8D186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3725B"/>
    <w:multiLevelType w:val="hybridMultilevel"/>
    <w:tmpl w:val="FB98A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20"/>
  </w:num>
  <w:num w:numId="5">
    <w:abstractNumId w:val="2"/>
  </w:num>
  <w:num w:numId="6">
    <w:abstractNumId w:val="3"/>
  </w:num>
  <w:num w:numId="7">
    <w:abstractNumId w:val="16"/>
  </w:num>
  <w:num w:numId="8">
    <w:abstractNumId w:val="10"/>
  </w:num>
  <w:num w:numId="9">
    <w:abstractNumId w:val="12"/>
  </w:num>
  <w:num w:numId="10">
    <w:abstractNumId w:val="14"/>
  </w:num>
  <w:num w:numId="11">
    <w:abstractNumId w:val="4"/>
  </w:num>
  <w:num w:numId="12">
    <w:abstractNumId w:val="8"/>
  </w:num>
  <w:num w:numId="13">
    <w:abstractNumId w:val="17"/>
  </w:num>
  <w:num w:numId="14">
    <w:abstractNumId w:val="11"/>
  </w:num>
  <w:num w:numId="15">
    <w:abstractNumId w:val="5"/>
  </w:num>
  <w:num w:numId="16">
    <w:abstractNumId w:val="18"/>
  </w:num>
  <w:num w:numId="17">
    <w:abstractNumId w:val="9"/>
  </w:num>
  <w:num w:numId="18">
    <w:abstractNumId w:val="13"/>
  </w:num>
  <w:num w:numId="19">
    <w:abstractNumId w:val="19"/>
  </w:num>
  <w:num w:numId="20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79"/>
    <w:rsid w:val="000006BA"/>
    <w:rsid w:val="0003766A"/>
    <w:rsid w:val="00095CB3"/>
    <w:rsid w:val="000D3050"/>
    <w:rsid w:val="00120BA7"/>
    <w:rsid w:val="00227F79"/>
    <w:rsid w:val="002437B2"/>
    <w:rsid w:val="00362E05"/>
    <w:rsid w:val="00370615"/>
    <w:rsid w:val="003C1285"/>
    <w:rsid w:val="00403166"/>
    <w:rsid w:val="00481AB1"/>
    <w:rsid w:val="004848BE"/>
    <w:rsid w:val="004C2770"/>
    <w:rsid w:val="00586159"/>
    <w:rsid w:val="005A033D"/>
    <w:rsid w:val="0063506D"/>
    <w:rsid w:val="0068127B"/>
    <w:rsid w:val="006A5FFD"/>
    <w:rsid w:val="006D1835"/>
    <w:rsid w:val="006F55AA"/>
    <w:rsid w:val="007E10A1"/>
    <w:rsid w:val="00830488"/>
    <w:rsid w:val="008818B2"/>
    <w:rsid w:val="009C5FDF"/>
    <w:rsid w:val="009C7D9B"/>
    <w:rsid w:val="009D216F"/>
    <w:rsid w:val="009F154F"/>
    <w:rsid w:val="00A33DFF"/>
    <w:rsid w:val="00A61BD2"/>
    <w:rsid w:val="00AB6C06"/>
    <w:rsid w:val="00B20A7E"/>
    <w:rsid w:val="00B7777F"/>
    <w:rsid w:val="00BE7BE6"/>
    <w:rsid w:val="00BF4611"/>
    <w:rsid w:val="00C566C7"/>
    <w:rsid w:val="00C8553D"/>
    <w:rsid w:val="00C93EEE"/>
    <w:rsid w:val="00DD1DB7"/>
    <w:rsid w:val="00E276CE"/>
    <w:rsid w:val="00E54856"/>
    <w:rsid w:val="00FC1C20"/>
    <w:rsid w:val="00FC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045C50"/>
  <w15:docId w15:val="{AA401B80-36D3-42AD-BC7B-97CC9EFC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8BE"/>
  </w:style>
  <w:style w:type="paragraph" w:styleId="1">
    <w:name w:val="heading 1"/>
    <w:basedOn w:val="a"/>
    <w:link w:val="10"/>
    <w:qFormat/>
    <w:rsid w:val="00BF4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BF46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BF461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BF4611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46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BF46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BF461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F4611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numbering" w:customStyle="1" w:styleId="11">
    <w:name w:val="Нет списка1"/>
    <w:next w:val="a2"/>
    <w:uiPriority w:val="99"/>
    <w:semiHidden/>
    <w:unhideWhenUsed/>
    <w:rsid w:val="00BF4611"/>
  </w:style>
  <w:style w:type="character" w:customStyle="1" w:styleId="apple-converted-space">
    <w:name w:val="apple-converted-space"/>
    <w:basedOn w:val="a0"/>
    <w:rsid w:val="00BF4611"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vertAlign w:val="baseline"/>
    </w:rPr>
  </w:style>
  <w:style w:type="character" w:styleId="a3">
    <w:name w:val="Strong"/>
    <w:basedOn w:val="a0"/>
    <w:qFormat/>
    <w:rsid w:val="00BF4611"/>
    <w:rPr>
      <w:b/>
      <w:bCs/>
    </w:rPr>
  </w:style>
  <w:style w:type="character" w:styleId="a4">
    <w:name w:val="Emphasis"/>
    <w:basedOn w:val="a0"/>
    <w:qFormat/>
    <w:rsid w:val="00BF4611"/>
    <w:rPr>
      <w:i/>
      <w:iCs/>
    </w:rPr>
  </w:style>
  <w:style w:type="paragraph" w:customStyle="1" w:styleId="12">
    <w:name w:val="Знак Знак1 Знак"/>
    <w:basedOn w:val="a"/>
    <w:rsid w:val="00BF4611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semiHidden/>
    <w:rsid w:val="00BF4611"/>
  </w:style>
  <w:style w:type="paragraph" w:customStyle="1" w:styleId="a5">
    <w:name w:val="Знак"/>
    <w:basedOn w:val="a"/>
    <w:rsid w:val="00BF461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Title"/>
    <w:basedOn w:val="a"/>
    <w:link w:val="a7"/>
    <w:qFormat/>
    <w:rsid w:val="00BF461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BF461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BF4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BF4611"/>
    <w:rPr>
      <w:color w:val="0000FF"/>
      <w:u w:val="single"/>
    </w:rPr>
  </w:style>
  <w:style w:type="paragraph" w:customStyle="1" w:styleId="111">
    <w:name w:val="Знак1 Знак Знак Знак Знак Знак Знак Знак Знак Знак1 Знак Знак Знак"/>
    <w:basedOn w:val="a"/>
    <w:rsid w:val="00BF4611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Знак2 Знак Знак Знак Знак Знак Знак Знак Знак Знак Знак Знак Знак Знак Знак Знак"/>
    <w:basedOn w:val="a"/>
    <w:rsid w:val="00BF4611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ubmenu-table">
    <w:name w:val="submenu-table"/>
    <w:basedOn w:val="a0"/>
    <w:rsid w:val="00BF4611"/>
  </w:style>
  <w:style w:type="paragraph" w:styleId="aa">
    <w:name w:val="List Paragraph"/>
    <w:basedOn w:val="a"/>
    <w:qFormat/>
    <w:rsid w:val="00BF461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b">
    <w:name w:val="footnote text"/>
    <w:aliases w:val="Table_Footnote_last,Текст сноски-FN,Oaeno niinee-FN,Oaeno niinee Ciae,single space,Текст сноски Знак1 Знак1,Текст сноски Знак Знак Знак1,Текст сноски Знак1 Знак Знак,Текст сноски Знак Знак Знак Знак"/>
    <w:basedOn w:val="a"/>
    <w:link w:val="ac"/>
    <w:rsid w:val="00BF4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aliases w:val="Table_Footnote_last Знак,Текст сноски-FN Знак,Oaeno niinee-FN Знак,Oaeno niinee Ciae Знак,single space Знак,Текст сноски Знак1 Знак1 Знак,Текст сноски Знак Знак Знак1 Знак,Текст сноски Знак1 Знак Знак Знак"/>
    <w:basedOn w:val="a0"/>
    <w:link w:val="ab"/>
    <w:rsid w:val="00BF4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rsid w:val="00BF4611"/>
    <w:rPr>
      <w:vertAlign w:val="superscript"/>
    </w:rPr>
  </w:style>
  <w:style w:type="paragraph" w:customStyle="1" w:styleId="Default">
    <w:name w:val="Default"/>
    <w:rsid w:val="00BF4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e">
    <w:name w:val="Normal (Web)"/>
    <w:basedOn w:val="a"/>
    <w:link w:val="af"/>
    <w:rsid w:val="00BF4611"/>
    <w:pPr>
      <w:spacing w:before="100" w:beforeAutospacing="1" w:after="100" w:afterAutospacing="1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link w:val="ae"/>
    <w:locked/>
    <w:rsid w:val="00BF461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BF4611"/>
    <w:rPr>
      <w:rFonts w:ascii="Arial" w:hAnsi="Arial" w:cs="Arial"/>
      <w:sz w:val="22"/>
      <w:szCs w:val="22"/>
    </w:rPr>
  </w:style>
  <w:style w:type="paragraph" w:customStyle="1" w:styleId="western">
    <w:name w:val="western"/>
    <w:basedOn w:val="a"/>
    <w:rsid w:val="00BF4611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BF4611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f1">
    <w:name w:val="Нижний колонтитул Знак"/>
    <w:basedOn w:val="a0"/>
    <w:link w:val="af0"/>
    <w:uiPriority w:val="99"/>
    <w:rsid w:val="00BF4611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f2">
    <w:name w:val="page number"/>
    <w:basedOn w:val="a0"/>
    <w:rsid w:val="00BF4611"/>
  </w:style>
  <w:style w:type="paragraph" w:styleId="af3">
    <w:name w:val="List"/>
    <w:basedOn w:val="a"/>
    <w:rsid w:val="00BF4611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semiHidden/>
    <w:unhideWhenUsed/>
    <w:rsid w:val="00BF4611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BF46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BF46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F46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22">
    <w:name w:val="c22"/>
    <w:basedOn w:val="a"/>
    <w:rsid w:val="00BF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F4611"/>
  </w:style>
  <w:style w:type="paragraph" w:customStyle="1" w:styleId="c13">
    <w:name w:val="c13"/>
    <w:basedOn w:val="a"/>
    <w:rsid w:val="00BF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F4611"/>
  </w:style>
  <w:style w:type="paragraph" w:customStyle="1" w:styleId="c8">
    <w:name w:val="c8"/>
    <w:basedOn w:val="a"/>
    <w:rsid w:val="00BF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F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F4611"/>
  </w:style>
  <w:style w:type="paragraph" w:styleId="af6">
    <w:name w:val="Body Text Indent"/>
    <w:basedOn w:val="a"/>
    <w:link w:val="af7"/>
    <w:semiHidden/>
    <w:rsid w:val="00BF461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7">
    <w:name w:val="Основной текст с отступом Знак"/>
    <w:basedOn w:val="a0"/>
    <w:link w:val="af6"/>
    <w:semiHidden/>
    <w:rsid w:val="00BF461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Balloon Text"/>
    <w:basedOn w:val="a"/>
    <w:link w:val="af9"/>
    <w:uiPriority w:val="99"/>
    <w:semiHidden/>
    <w:unhideWhenUsed/>
    <w:rsid w:val="0040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03166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8"/>
    <w:uiPriority w:val="39"/>
    <w:rsid w:val="00120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0D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1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5.png"/><Relationship Id="rId7" Type="http://schemas.microsoft.com/office/2007/relationships/hdphoto" Target="media/hdphoto1.wdp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microsoft.com/office/2007/relationships/hdphoto" Target="media/hdphoto3.wdp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6.gif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8.gif"/><Relationship Id="rId22" Type="http://schemas.openxmlformats.org/officeDocument/2006/relationships/image" Target="media/image1.gif"/><Relationship Id="rId27" Type="http://schemas.openxmlformats.org/officeDocument/2006/relationships/image" Target="media/image19.png"/><Relationship Id="rId30" Type="http://schemas.microsoft.com/office/2007/relationships/hdphoto" Target="media/hdphoto4.wdp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72F1-2559-4C4D-B747-8A7E2E90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24</Pages>
  <Words>4279</Words>
  <Characters>24396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2017-12-01T08:30:00Z</dcterms:created>
  <dcterms:modified xsi:type="dcterms:W3CDTF">2021-03-26T08:12:00Z</dcterms:modified>
</cp:coreProperties>
</file>