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9F" w:rsidRPr="004D7CB5" w:rsidRDefault="003C6B9F" w:rsidP="00CB6294">
      <w:pPr>
        <w:spacing w:line="360" w:lineRule="auto"/>
        <w:jc w:val="right"/>
        <w:rPr>
          <w:b/>
        </w:rPr>
      </w:pPr>
      <w:bookmarkStart w:id="0" w:name="_Hlk77171544"/>
      <w:r w:rsidRPr="004D7CB5">
        <w:rPr>
          <w:b/>
        </w:rPr>
        <w:t>Приложение 3</w:t>
      </w:r>
    </w:p>
    <w:p w:rsidR="003C6B9F" w:rsidRPr="00CB6294" w:rsidRDefault="003C6B9F" w:rsidP="00CB6294">
      <w:pPr>
        <w:spacing w:line="360" w:lineRule="auto"/>
        <w:jc w:val="right"/>
      </w:pPr>
      <w:r w:rsidRPr="004D7CB5">
        <w:t xml:space="preserve">к ПООП по </w:t>
      </w:r>
      <w:r w:rsidR="00247D63">
        <w:t xml:space="preserve">профессии </w:t>
      </w:r>
    </w:p>
    <w:p w:rsidR="003C6B9F" w:rsidRPr="0063575F" w:rsidRDefault="0063575F" w:rsidP="00CB6294">
      <w:pPr>
        <w:spacing w:line="360" w:lineRule="auto"/>
        <w:jc w:val="right"/>
      </w:pPr>
      <w:bookmarkStart w:id="1" w:name="_Hlk77090173"/>
      <w:r w:rsidRPr="0063575F">
        <w:rPr>
          <w:bCs/>
        </w:rPr>
        <w:t>23.01.17 Мастер по ремонту и обслуживанию автомобилей</w:t>
      </w:r>
      <w:bookmarkEnd w:id="1"/>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2"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2"/>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ПРОГРАММА ВОСПИТАНИЯ</w:t>
      </w:r>
    </w:p>
    <w:p w:rsidR="00DD100D" w:rsidRPr="003834F9" w:rsidRDefault="00DD100D" w:rsidP="00CB6294">
      <w:pPr>
        <w:spacing w:line="360" w:lineRule="auto"/>
        <w:jc w:val="center"/>
        <w:rPr>
          <w:b/>
          <w:u w:val="single"/>
        </w:rPr>
      </w:pPr>
    </w:p>
    <w:p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8A16C4" w:rsidRDefault="008A16C4" w:rsidP="00CB6294">
      <w:pPr>
        <w:spacing w:line="360" w:lineRule="auto"/>
        <w:jc w:val="center"/>
        <w:rPr>
          <w:b/>
          <w:iCs/>
        </w:rPr>
      </w:pPr>
    </w:p>
    <w:p w:rsidR="008A16C4" w:rsidRDefault="008A16C4" w:rsidP="00CB6294">
      <w:pPr>
        <w:spacing w:line="360" w:lineRule="auto"/>
        <w:jc w:val="center"/>
        <w:rPr>
          <w:b/>
          <w:iCs/>
        </w:rPr>
      </w:pPr>
    </w:p>
    <w:p w:rsidR="008A16C4" w:rsidRPr="003834F9" w:rsidRDefault="008A16C4"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3" w:name="_Hlk73028408"/>
      <w:r w:rsidRPr="00B154B2">
        <w:rPr>
          <w:b/>
          <w:kern w:val="32"/>
        </w:rPr>
        <w:t xml:space="preserve">РАЗДЕЛ 1. ПАСПОРТ </w:t>
      </w:r>
      <w:r w:rsidR="00690751" w:rsidRPr="00B154B2">
        <w:rPr>
          <w:b/>
          <w:kern w:val="32"/>
        </w:rPr>
        <w:t>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8A16C4" w:rsidRPr="008A16C4">
        <w:rPr>
          <w:b/>
          <w:kern w:val="32"/>
        </w:rPr>
        <w:t xml:space="preserve">ТРЕБОВАНИЯ К РЕСУРСНОМУ ОБЕСПЕЧЕНИЮ </w:t>
      </w:r>
      <w:r w:rsidR="002549A3">
        <w:rPr>
          <w:b/>
          <w:kern w:val="32"/>
        </w:rPr>
        <w:br/>
      </w:r>
      <w:r w:rsidR="008A16C4" w:rsidRPr="008A16C4">
        <w:rPr>
          <w:b/>
          <w:kern w:val="32"/>
        </w:rPr>
        <w:t>ВОСПИТАТЕЛЬНОЙ РАБОТЫ</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8A16C4" w:rsidRPr="008A16C4">
        <w:rPr>
          <w:b/>
          <w:kern w:val="32"/>
        </w:rPr>
        <w:t>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3"/>
      <w:r w:rsidR="008A16C4" w:rsidRPr="008A16C4">
        <w:rPr>
          <w:b/>
          <w:iCs/>
          <w:kern w:val="32"/>
        </w:rPr>
        <w:t xml:space="preserve">ОЦЕНКА ОСВОЕНИЯ </w:t>
      </w:r>
      <w:proofErr w:type="gramStart"/>
      <w:r w:rsidR="008A16C4" w:rsidRPr="008A16C4">
        <w:rPr>
          <w:b/>
          <w:iCs/>
          <w:kern w:val="32"/>
        </w:rPr>
        <w:t>ОБУЧАЮЩИМИСЯ</w:t>
      </w:r>
      <w:proofErr w:type="gramEnd"/>
      <w:r w:rsidR="008A16C4" w:rsidRPr="008A16C4">
        <w:rPr>
          <w:b/>
          <w:iCs/>
          <w:kern w:val="32"/>
        </w:rPr>
        <w:t xml:space="preserve"> ОСНОВНОЙ ОБРАЗОВАТЕЛ</w:t>
      </w:r>
      <w:r w:rsidR="008A16C4" w:rsidRPr="008A16C4">
        <w:rPr>
          <w:b/>
          <w:iCs/>
          <w:kern w:val="32"/>
        </w:rPr>
        <w:t>Ь</w:t>
      </w:r>
      <w:r w:rsidR="008A16C4" w:rsidRPr="008A16C4">
        <w:rPr>
          <w:b/>
          <w:iCs/>
          <w:kern w:val="32"/>
        </w:rPr>
        <w:t>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4" w:name="_Hlk73030772"/>
      <w:r w:rsidRPr="00B154B2">
        <w:rPr>
          <w:b/>
        </w:rPr>
        <w:t>ПАСПОРТ ПРИМЕРНОЙ  ПРОГРАММЫ ВОСПИТАНИЯ</w:t>
      </w:r>
      <w:bookmarkEnd w:id="4"/>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63575F" w:rsidRPr="00B154B2" w:rsidRDefault="0063575F" w:rsidP="0063575F">
            <w:pPr>
              <w:spacing w:line="276" w:lineRule="auto"/>
              <w:jc w:val="both"/>
              <w:rPr>
                <w:b/>
                <w:i/>
                <w:iCs/>
              </w:rPr>
            </w:pPr>
            <w:r>
              <w:t>Р</w:t>
            </w:r>
            <w:r w:rsidR="00F738C8">
              <w:t xml:space="preserve">абочая </w:t>
            </w:r>
            <w:r w:rsidR="00DD100D" w:rsidRPr="00B154B2">
              <w:t xml:space="preserve">программа воспитания </w:t>
            </w:r>
            <w:r w:rsidR="00DD100D">
              <w:t xml:space="preserve">по </w:t>
            </w:r>
            <w:r w:rsidR="00CB6294" w:rsidRPr="005B219E">
              <w:rPr>
                <w:bCs/>
                <w:i/>
                <w:iCs/>
              </w:rPr>
              <w:t>профессии</w:t>
            </w:r>
            <w:r>
              <w:rPr>
                <w:bCs/>
                <w:i/>
                <w:iCs/>
              </w:rPr>
              <w:t xml:space="preserve"> </w:t>
            </w:r>
            <w:r w:rsidRPr="0063575F">
              <w:rPr>
                <w:bCs/>
              </w:rPr>
              <w:t>23.01.17 Мастер по ремонту и обслуживанию автомобилей</w:t>
            </w:r>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942D3" w:rsidRPr="00C942D3" w:rsidRDefault="00CB6294" w:rsidP="000C6297">
            <w:pPr>
              <w:spacing w:line="276" w:lineRule="auto"/>
              <w:jc w:val="both"/>
              <w:rPr>
                <w:i/>
                <w:iCs/>
              </w:rPr>
            </w:pPr>
            <w:r w:rsidRPr="005B219E">
              <w:rPr>
                <w:i/>
                <w:iCs/>
              </w:rPr>
              <w:t xml:space="preserve">Приказ </w:t>
            </w:r>
            <w:proofErr w:type="spellStart"/>
            <w:r w:rsidRPr="005B219E">
              <w:rPr>
                <w:i/>
                <w:iCs/>
              </w:rPr>
              <w:t>Минобрнауки</w:t>
            </w:r>
            <w:proofErr w:type="spellEnd"/>
            <w:r w:rsidRPr="005B219E">
              <w:rPr>
                <w:i/>
                <w:iCs/>
              </w:rPr>
              <w:t xml:space="preserve"> </w:t>
            </w:r>
            <w:r w:rsidR="0063575F">
              <w:rPr>
                <w:i/>
                <w:iCs/>
              </w:rPr>
              <w:t>России от 09.12.2016г. №1581</w:t>
            </w:r>
            <w:r w:rsidRPr="005B219E">
              <w:rPr>
                <w:i/>
                <w:iCs/>
              </w:rPr>
              <w:t xml:space="preserve"> «Об утверждении ф</w:t>
            </w:r>
            <w:r w:rsidRPr="005B219E">
              <w:rPr>
                <w:i/>
                <w:iCs/>
              </w:rPr>
              <w:t>е</w:t>
            </w:r>
            <w:r w:rsidRPr="005B219E">
              <w:rPr>
                <w:i/>
                <w:iCs/>
              </w:rPr>
              <w:t>дерального государственного образовательного стандарта среднего пр</w:t>
            </w:r>
            <w:r w:rsidRPr="005B219E">
              <w:rPr>
                <w:i/>
                <w:iCs/>
              </w:rPr>
              <w:t>о</w:t>
            </w:r>
            <w:r w:rsidRPr="005B219E">
              <w:rPr>
                <w:i/>
                <w:iCs/>
              </w:rPr>
              <w:t>фессионального</w:t>
            </w:r>
            <w:r w:rsidR="0063575F">
              <w:rPr>
                <w:i/>
                <w:iCs/>
              </w:rPr>
              <w:t xml:space="preserve"> </w:t>
            </w:r>
            <w:r w:rsidRPr="005B219E">
              <w:rPr>
                <w:i/>
                <w:iCs/>
              </w:rPr>
              <w:t>образования</w:t>
            </w:r>
            <w:r w:rsidR="0063575F">
              <w:rPr>
                <w:i/>
                <w:iCs/>
              </w:rPr>
              <w:t xml:space="preserve"> </w:t>
            </w:r>
            <w:r w:rsidRPr="005B219E">
              <w:rPr>
                <w:i/>
                <w:iCs/>
              </w:rPr>
              <w:t>по</w:t>
            </w:r>
            <w:r w:rsidR="0063575F">
              <w:rPr>
                <w:i/>
                <w:iCs/>
              </w:rPr>
              <w:t xml:space="preserve"> профессии </w:t>
            </w:r>
            <w:r w:rsidR="0063575F" w:rsidRPr="0063575F">
              <w:rPr>
                <w:bCs/>
              </w:rPr>
              <w:t>23.01.17 Мастер по ремонту и обслуживанию автомобилей</w:t>
            </w:r>
            <w:r w:rsidR="0063575F">
              <w:rPr>
                <w:bCs/>
              </w:rPr>
              <w:t>»</w:t>
            </w:r>
            <w:r w:rsidR="0063575F">
              <w:rPr>
                <w:b/>
                <w:i/>
                <w:iCs/>
              </w:rPr>
              <w:t xml:space="preserve"> </w:t>
            </w:r>
            <w:r w:rsidRPr="005B219E">
              <w:rPr>
                <w:i/>
                <w:iCs/>
              </w:rPr>
              <w:t>(зарегистрирован</w:t>
            </w:r>
            <w:r w:rsidR="0063575F">
              <w:rPr>
                <w:i/>
                <w:iCs/>
              </w:rPr>
              <w:t xml:space="preserve"> </w:t>
            </w:r>
            <w:r w:rsidRPr="005B219E">
              <w:rPr>
                <w:i/>
                <w:iCs/>
              </w:rPr>
              <w:t>Министерством</w:t>
            </w:r>
            <w:r w:rsidR="0063575F">
              <w:rPr>
                <w:i/>
                <w:iCs/>
              </w:rPr>
              <w:t xml:space="preserve"> </w:t>
            </w:r>
            <w:proofErr w:type="spellStart"/>
            <w:r w:rsidRPr="005B219E">
              <w:rPr>
                <w:i/>
                <w:iCs/>
              </w:rPr>
              <w:t>юстиц</w:t>
            </w:r>
            <w:r w:rsidRPr="005B219E">
              <w:rPr>
                <w:i/>
                <w:iCs/>
              </w:rPr>
              <w:t>и</w:t>
            </w:r>
            <w:r w:rsidRPr="005B219E">
              <w:rPr>
                <w:i/>
                <w:iCs/>
              </w:rPr>
              <w:t>иРоссийской</w:t>
            </w:r>
            <w:proofErr w:type="spellEnd"/>
            <w:r w:rsidR="0063575F">
              <w:rPr>
                <w:i/>
                <w:iCs/>
              </w:rPr>
              <w:t xml:space="preserve"> </w:t>
            </w:r>
            <w:r w:rsidRPr="005B219E">
              <w:rPr>
                <w:i/>
                <w:iCs/>
              </w:rPr>
              <w:t>Федерации</w:t>
            </w:r>
            <w:r w:rsidR="0063575F">
              <w:rPr>
                <w:i/>
                <w:iCs/>
              </w:rPr>
              <w:t xml:space="preserve"> 20.12.2016г.</w:t>
            </w:r>
            <w:proofErr w:type="gramStart"/>
            <w:r w:rsidR="0063575F">
              <w:rPr>
                <w:i/>
                <w:iCs/>
              </w:rPr>
              <w:t>,р</w:t>
            </w:r>
            <w:proofErr w:type="gramEnd"/>
            <w:r w:rsidR="0063575F">
              <w:rPr>
                <w:i/>
                <w:iCs/>
              </w:rPr>
              <w:t>егистрационный №44800</w:t>
            </w:r>
            <w:r w:rsidRPr="005B219E">
              <w:rPr>
                <w:i/>
                <w:iCs/>
              </w:rPr>
              <w:t>)</w:t>
            </w:r>
            <w:r w:rsidRPr="005B219E">
              <w:rPr>
                <w:b/>
                <w:bCs/>
                <w:i/>
                <w:iCs/>
              </w:rPr>
              <w:t xml:space="preserve"> </w:t>
            </w:r>
            <w:r w:rsidR="00A62CC1" w:rsidRPr="005B219E">
              <w:rPr>
                <w:i/>
                <w:iCs/>
              </w:rPr>
              <w:t>Професс</w:t>
            </w:r>
            <w:r w:rsidR="00A62CC1" w:rsidRPr="005B219E">
              <w:rPr>
                <w:i/>
                <w:iCs/>
              </w:rPr>
              <w:t>и</w:t>
            </w:r>
            <w:r w:rsidR="00A62CC1" w:rsidRPr="005B219E">
              <w:rPr>
                <w:i/>
                <w:iCs/>
              </w:rPr>
              <w:t xml:space="preserve">ональный </w:t>
            </w:r>
            <w:r w:rsidR="00A62CC1" w:rsidRPr="000C6297">
              <w:rPr>
                <w:i/>
                <w:iCs/>
              </w:rPr>
              <w:t xml:space="preserve">стандарт </w:t>
            </w:r>
            <w:r w:rsidR="000C6297" w:rsidRPr="000C6297">
              <w:rPr>
                <w:color w:val="000000"/>
                <w:shd w:val="clear" w:color="auto" w:fill="FFFFFF"/>
              </w:rPr>
              <w:t>33.005</w:t>
            </w:r>
            <w:r w:rsidR="000C6297" w:rsidRPr="000C6297">
              <w:rPr>
                <w:i/>
                <w:iCs/>
              </w:rPr>
              <w:t xml:space="preserve"> </w:t>
            </w:r>
            <w:r w:rsidR="000C6297" w:rsidRPr="000C6297">
              <w:rPr>
                <w:color w:val="000000"/>
                <w:shd w:val="clear" w:color="auto" w:fill="FFFFFF"/>
              </w:rPr>
              <w:t> "Специалист по техническому диагностиров</w:t>
            </w:r>
            <w:r w:rsidR="000C6297" w:rsidRPr="000C6297">
              <w:rPr>
                <w:color w:val="000000"/>
                <w:shd w:val="clear" w:color="auto" w:fill="FFFFFF"/>
              </w:rPr>
              <w:t>а</w:t>
            </w:r>
            <w:r w:rsidR="000C6297" w:rsidRPr="000C6297">
              <w:rPr>
                <w:color w:val="000000"/>
                <w:shd w:val="clear" w:color="auto" w:fill="FFFFFF"/>
              </w:rPr>
              <w:t>нию и контролю технического состояния автотранспортных средств при п</w:t>
            </w:r>
            <w:r w:rsidR="000C6297" w:rsidRPr="000C6297">
              <w:rPr>
                <w:color w:val="000000"/>
                <w:shd w:val="clear" w:color="auto" w:fill="FFFFFF"/>
              </w:rPr>
              <w:t>е</w:t>
            </w:r>
            <w:r w:rsidR="000C6297" w:rsidRPr="000C6297">
              <w:rPr>
                <w:color w:val="000000"/>
                <w:shd w:val="clear" w:color="auto" w:fill="FFFFFF"/>
              </w:rPr>
              <w:t>риодическом техническом осмотре"</w:t>
            </w:r>
            <w:r w:rsidR="000C6297" w:rsidRPr="005B219E">
              <w:rPr>
                <w:i/>
                <w:iCs/>
              </w:rPr>
              <w:t xml:space="preserve"> </w:t>
            </w:r>
            <w:r w:rsidR="00A62CC1" w:rsidRPr="005B219E">
              <w:rPr>
                <w:i/>
                <w:iCs/>
              </w:rPr>
              <w:t>(утвержден приказом Министерства труда и социальной защиты Рос</w:t>
            </w:r>
            <w:r w:rsidR="000C6297">
              <w:rPr>
                <w:i/>
                <w:iCs/>
              </w:rPr>
              <w:t xml:space="preserve">сийской Федерации от </w:t>
            </w:r>
            <w:proofErr w:type="gramStart"/>
            <w:r w:rsidR="000C6297">
              <w:rPr>
                <w:i/>
                <w:iCs/>
              </w:rPr>
              <w:t>23.03.2015г. № 187Н</w:t>
            </w:r>
            <w:r w:rsidR="00A62CC1" w:rsidRPr="005B219E">
              <w:rPr>
                <w:i/>
                <w:iCs/>
              </w:rPr>
              <w:t>, зарегистрирован Министерством юстиции Россий</w:t>
            </w:r>
            <w:r w:rsidR="000C6297">
              <w:rPr>
                <w:i/>
                <w:iCs/>
              </w:rPr>
              <w:t>ской Федерации 29.04.2015</w:t>
            </w:r>
            <w:r w:rsidR="00A62CC1" w:rsidRPr="005B219E">
              <w:rPr>
                <w:i/>
                <w:iCs/>
              </w:rPr>
              <w:t>г., регист</w:t>
            </w:r>
            <w:r w:rsidR="000C6297">
              <w:rPr>
                <w:i/>
                <w:iCs/>
              </w:rPr>
              <w:t>рационный № 37055</w:t>
            </w:r>
            <w:r w:rsidR="00A62CC1" w:rsidRPr="005B219E">
              <w:rPr>
                <w:i/>
                <w:iCs/>
              </w:rPr>
              <w:t>)</w:t>
            </w:r>
            <w:r w:rsidR="00A62CC1">
              <w:rPr>
                <w:i/>
                <w:iCs/>
              </w:rPr>
              <w:t xml:space="preserve"> </w:t>
            </w:r>
            <w:proofErr w:type="gramEnd"/>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CB6294" w:rsidP="000C6297">
            <w:pPr>
              <w:widowControl w:val="0"/>
              <w:autoSpaceDE w:val="0"/>
              <w:autoSpaceDN w:val="0"/>
              <w:spacing w:before="120" w:after="120"/>
              <w:rPr>
                <w:i/>
                <w:iCs/>
              </w:rPr>
            </w:pPr>
            <w:r w:rsidRPr="007D555A">
              <w:rPr>
                <w:i/>
                <w:iCs/>
              </w:rPr>
              <w:t xml:space="preserve">на базе среднего общего образования в очной форме – 2 года 10 месяцев;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0C6297" w:rsidP="00980677">
            <w:pPr>
              <w:jc w:val="both"/>
            </w:pPr>
            <w:r>
              <w:rPr>
                <w:i/>
                <w:iCs/>
              </w:rPr>
              <w:t>Евсеев Р.Ю., д</w:t>
            </w:r>
            <w:r w:rsidRPr="00611D27">
              <w:rPr>
                <w:i/>
                <w:iCs/>
              </w:rPr>
              <w:t xml:space="preserve">иректор, </w:t>
            </w:r>
            <w:r>
              <w:rPr>
                <w:i/>
                <w:iCs/>
              </w:rPr>
              <w:t xml:space="preserve">Пашинина А.И., </w:t>
            </w:r>
            <w:r w:rsidRPr="00611D27">
              <w:rPr>
                <w:i/>
                <w:iCs/>
              </w:rPr>
              <w:t>заместитель директора</w:t>
            </w:r>
            <w:r>
              <w:rPr>
                <w:i/>
                <w:iCs/>
              </w:rPr>
              <w:t xml:space="preserve"> по УВР</w:t>
            </w:r>
            <w:r w:rsidRPr="00611D27">
              <w:rPr>
                <w:i/>
                <w:iCs/>
              </w:rPr>
              <w:t xml:space="preserve">, </w:t>
            </w:r>
            <w:r w:rsidR="00980677">
              <w:rPr>
                <w:i/>
                <w:iCs/>
              </w:rPr>
              <w:t xml:space="preserve">председатель </w:t>
            </w:r>
            <w:r w:rsidR="00980677" w:rsidRPr="00980677">
              <w:rPr>
                <w:i/>
              </w:rPr>
              <w:t>УГПС 23.00.00 Техника и тех</w:t>
            </w:r>
            <w:bookmarkStart w:id="5" w:name="_GoBack"/>
            <w:bookmarkEnd w:id="5"/>
            <w:r w:rsidR="00980677" w:rsidRPr="00980677">
              <w:rPr>
                <w:i/>
              </w:rPr>
              <w:t>нологии наземного тран</w:t>
            </w:r>
            <w:r w:rsidR="00980677" w:rsidRPr="00980677">
              <w:rPr>
                <w:i/>
              </w:rPr>
              <w:t>с</w:t>
            </w:r>
            <w:r w:rsidR="00980677" w:rsidRPr="00980677">
              <w:rPr>
                <w:i/>
              </w:rPr>
              <w:t>порта</w:t>
            </w:r>
            <w:r w:rsidR="00980677">
              <w:rPr>
                <w:i/>
              </w:rPr>
              <w:t xml:space="preserve"> </w:t>
            </w:r>
            <w:proofErr w:type="spellStart"/>
            <w:r w:rsidR="00980677">
              <w:rPr>
                <w:i/>
              </w:rPr>
              <w:t>Трубицына</w:t>
            </w:r>
            <w:proofErr w:type="spellEnd"/>
            <w:r w:rsidR="00980677">
              <w:rPr>
                <w:i/>
              </w:rPr>
              <w:t xml:space="preserve"> Ю.С., </w:t>
            </w:r>
            <w:r>
              <w:rPr>
                <w:i/>
                <w:iCs/>
              </w:rPr>
              <w:t>классные руководители</w:t>
            </w:r>
            <w:r w:rsidRPr="00611D27">
              <w:rPr>
                <w:i/>
                <w:iCs/>
              </w:rPr>
              <w:t xml:space="preserve">, преподаватели, </w:t>
            </w:r>
            <w:r>
              <w:rPr>
                <w:i/>
                <w:iCs/>
              </w:rPr>
              <w:t>Магомедова Л.С., зав.</w:t>
            </w:r>
            <w:r w:rsidRPr="00611D27">
              <w:rPr>
                <w:i/>
                <w:iCs/>
              </w:rPr>
              <w:t xml:space="preserve"> учебной ч</w:t>
            </w:r>
            <w:r w:rsidRPr="00611D27">
              <w:rPr>
                <w:i/>
                <w:iCs/>
              </w:rPr>
              <w:t>а</w:t>
            </w:r>
            <w:r w:rsidRPr="00611D27">
              <w:rPr>
                <w:i/>
                <w:iCs/>
              </w:rPr>
              <w:t xml:space="preserve">сти, </w:t>
            </w:r>
            <w:r>
              <w:rPr>
                <w:i/>
                <w:iCs/>
              </w:rPr>
              <w:t xml:space="preserve">Агапова И.А., </w:t>
            </w:r>
            <w:r w:rsidRPr="00611D27">
              <w:rPr>
                <w:i/>
                <w:iCs/>
              </w:rPr>
              <w:t xml:space="preserve">педагог-психолог, </w:t>
            </w:r>
            <w:proofErr w:type="spellStart"/>
            <w:r>
              <w:rPr>
                <w:i/>
                <w:iCs/>
              </w:rPr>
              <w:t>Полосина</w:t>
            </w:r>
            <w:proofErr w:type="spellEnd"/>
            <w:r>
              <w:rPr>
                <w:i/>
                <w:iCs/>
              </w:rPr>
              <w:t xml:space="preserve"> Н.А., </w:t>
            </w:r>
            <w:r w:rsidRPr="00611D27">
              <w:rPr>
                <w:i/>
                <w:iCs/>
              </w:rPr>
              <w:t xml:space="preserve">педагог-организатор, </w:t>
            </w:r>
            <w:r>
              <w:rPr>
                <w:i/>
                <w:iCs/>
              </w:rPr>
              <w:t xml:space="preserve">Матюхина Л.Г., </w:t>
            </w:r>
            <w:r w:rsidRPr="00611D27">
              <w:rPr>
                <w:i/>
                <w:iCs/>
              </w:rPr>
              <w:t xml:space="preserve">социальный педагог, члены Студенческого совета, представители </w:t>
            </w:r>
            <w:r>
              <w:rPr>
                <w:i/>
                <w:iCs/>
              </w:rPr>
              <w:t>родительского</w:t>
            </w:r>
            <w:r w:rsidRPr="00611D27">
              <w:rPr>
                <w:i/>
                <w:iCs/>
              </w:rPr>
              <w:t xml:space="preserve"> комитета, представители орган</w:t>
            </w:r>
            <w:r w:rsidRPr="00611D27">
              <w:rPr>
                <w:i/>
                <w:iCs/>
              </w:rPr>
              <w:t>и</w:t>
            </w:r>
            <w:r w:rsidRPr="00611D27">
              <w:rPr>
                <w:i/>
                <w:iCs/>
              </w:rPr>
              <w:t>заций - раб</w:t>
            </w:r>
            <w:r w:rsidRPr="00611D27">
              <w:rPr>
                <w:i/>
                <w:iCs/>
              </w:rPr>
              <w:t>о</w:t>
            </w:r>
            <w:r w:rsidRPr="00611D27">
              <w:rPr>
                <w:i/>
                <w:iCs/>
              </w:rPr>
              <w:t>тодателей</w:t>
            </w:r>
          </w:p>
        </w:tc>
      </w:tr>
    </w:tbl>
    <w:p w:rsidR="00DD100D" w:rsidRPr="00B154B2" w:rsidRDefault="00DD100D" w:rsidP="00DD100D">
      <w:pPr>
        <w:widowControl w:val="0"/>
        <w:autoSpaceDE w:val="0"/>
        <w:autoSpaceDN w:val="0"/>
        <w:jc w:val="both"/>
        <w:rPr>
          <w:b/>
          <w:bCs/>
        </w:rPr>
      </w:pPr>
      <w:bookmarkStart w:id="6" w:name="_Hlk73030266"/>
      <w:bookmarkStart w:id="7" w:name="_Hlk73030355"/>
    </w:p>
    <w:p w:rsidR="00DD100D" w:rsidRPr="00A3124E" w:rsidRDefault="00DD100D" w:rsidP="00CB6294">
      <w:pPr>
        <w:widowControl w:val="0"/>
        <w:tabs>
          <w:tab w:val="left" w:pos="993"/>
        </w:tabs>
        <w:spacing w:line="276" w:lineRule="auto"/>
        <w:ind w:firstLine="709"/>
        <w:jc w:val="both"/>
      </w:pPr>
      <w:bookmarkStart w:id="8" w:name="_Hlk73028774"/>
      <w:bookmarkEnd w:id="6"/>
      <w:bookmarkEnd w:id="7"/>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lastRenderedPageBreak/>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10"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w:t>
            </w:r>
            <w:r w:rsidRPr="00B154B2">
              <w:lastRenderedPageBreak/>
              <w:t xml:space="preserve">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 xml:space="preserve">Готовность </w:t>
            </w:r>
            <w:proofErr w:type="gramStart"/>
            <w:r w:rsidRPr="008B1164">
              <w:rPr>
                <w:bCs/>
              </w:rPr>
              <w:t>обучающегося</w:t>
            </w:r>
            <w:proofErr w:type="gramEnd"/>
            <w:r w:rsidRPr="008B1164">
              <w:rPr>
                <w:bCs/>
              </w:rPr>
              <w:t xml:space="preserve">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 xml:space="preserve">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 xml:space="preserve">Приобретение </w:t>
            </w:r>
            <w:proofErr w:type="gramStart"/>
            <w:r>
              <w:rPr>
                <w:bCs/>
              </w:rPr>
              <w:t>обучающимся</w:t>
            </w:r>
            <w:proofErr w:type="gramEnd"/>
            <w:r>
              <w:rPr>
                <w:bCs/>
              </w:rPr>
              <w:t xml:space="preserve">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умоз</w:t>
            </w:r>
            <w:r>
              <w:rPr>
                <w:bCs/>
              </w:rPr>
              <w:t>а</w:t>
            </w:r>
            <w:r>
              <w:rPr>
                <w:bCs/>
              </w:rPr>
              <w:t>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 xml:space="preserve">Ценностное отношение </w:t>
            </w:r>
            <w:proofErr w:type="gramStart"/>
            <w:r>
              <w:rPr>
                <w:lang w:eastAsia="en-US"/>
              </w:rPr>
              <w:t>обучающихся</w:t>
            </w:r>
            <w:proofErr w:type="gramEnd"/>
            <w:r>
              <w:rPr>
                <w:lang w:eastAsia="en-US"/>
              </w:rPr>
              <w:t xml:space="preserve">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proofErr w:type="gramStart"/>
            <w:r>
              <w:rPr>
                <w:lang w:eastAsia="en-US"/>
              </w:rPr>
              <w:t>Уважительное</w:t>
            </w:r>
            <w:proofErr w:type="gramEnd"/>
            <w:r>
              <w:rPr>
                <w:lang w:eastAsia="en-US"/>
              </w:rPr>
              <w:t xml:space="preserve"> отношения обучающихся к результатам собственного и чужого труда.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 xml:space="preserve">Приобретение </w:t>
            </w:r>
            <w:proofErr w:type="gramStart"/>
            <w:r>
              <w:rPr>
                <w:lang w:eastAsia="en-US"/>
              </w:rPr>
              <w:t>обучающимися</w:t>
            </w:r>
            <w:proofErr w:type="gramEnd"/>
            <w:r>
              <w:rPr>
                <w:lang w:eastAsia="en-US"/>
              </w:rPr>
              <w:t xml:space="preserve"> опыта личной ответственности за ра</w:t>
            </w:r>
            <w:r>
              <w:rPr>
                <w:lang w:eastAsia="en-US"/>
              </w:rPr>
              <w:t>з</w:t>
            </w:r>
            <w:r>
              <w:rPr>
                <w:lang w:eastAsia="en-US"/>
              </w:rPr>
              <w:t>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 xml:space="preserve">Получение </w:t>
            </w:r>
            <w:proofErr w:type="gramStart"/>
            <w:r>
              <w:rPr>
                <w:lang w:eastAsia="en-US"/>
              </w:rPr>
              <w:t>обучающимися</w:t>
            </w:r>
            <w:proofErr w:type="gramEnd"/>
            <w:r>
              <w:rPr>
                <w:lang w:eastAsia="en-US"/>
              </w:rPr>
              <w:t xml:space="preserve"> возможности самораскрытия и саморе</w:t>
            </w:r>
            <w:r>
              <w:rPr>
                <w:lang w:eastAsia="en-US"/>
              </w:rPr>
              <w:t>а</w:t>
            </w:r>
            <w:r>
              <w:rPr>
                <w:lang w:eastAsia="en-US"/>
              </w:rPr>
              <w:t>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 xml:space="preserve">Ценностное отношение </w:t>
            </w:r>
            <w:proofErr w:type="gramStart"/>
            <w:r>
              <w:rPr>
                <w:lang w:eastAsia="en-US"/>
              </w:rPr>
              <w:t>обучающихся</w:t>
            </w:r>
            <w:proofErr w:type="gramEnd"/>
            <w:r>
              <w:rPr>
                <w:lang w:eastAsia="en-US"/>
              </w:rPr>
              <w:t xml:space="preserve">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10"/>
    </w:tbl>
    <w:p w:rsidR="006859DD" w:rsidRDefault="006859DD" w:rsidP="00DD100D">
      <w:pPr>
        <w:ind w:firstLine="708"/>
        <w:jc w:val="both"/>
        <w:rPr>
          <w:b/>
          <w:bCs/>
        </w:rPr>
      </w:pPr>
    </w:p>
    <w:p w:rsidR="00CB6294" w:rsidRPr="005B219E" w:rsidRDefault="00CB6294" w:rsidP="00CB6294">
      <w:pPr>
        <w:spacing w:line="276" w:lineRule="auto"/>
        <w:jc w:val="center"/>
        <w:rPr>
          <w:b/>
        </w:rPr>
      </w:pPr>
      <w:bookmarkStart w:id="11" w:name="_Hlk76478488"/>
      <w:bookmarkStart w:id="12" w:name="_Hlk77087134"/>
      <w:bookmarkStart w:id="13" w:name="_Hlk77073271"/>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CB6294" w:rsidRPr="005B219E" w:rsidRDefault="00CB6294" w:rsidP="00CB6294">
      <w:pPr>
        <w:spacing w:line="276" w:lineRule="auto"/>
        <w:ind w:firstLine="709"/>
        <w:jc w:val="both"/>
        <w:rPr>
          <w:b/>
        </w:rPr>
      </w:pPr>
    </w:p>
    <w:tbl>
      <w:tblPr>
        <w:tblW w:w="97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605"/>
        <w:gridCol w:w="2702"/>
      </w:tblGrid>
      <w:tr w:rsidR="000C6297" w:rsidRPr="00BA65A2" w:rsidTr="003B3C70">
        <w:tc>
          <w:tcPr>
            <w:tcW w:w="1406" w:type="dxa"/>
          </w:tcPr>
          <w:bookmarkEnd w:id="11"/>
          <w:bookmarkEnd w:id="12"/>
          <w:p w:rsidR="000C6297" w:rsidRPr="00630235" w:rsidRDefault="000C6297" w:rsidP="00D94FDB">
            <w:pPr>
              <w:jc w:val="center"/>
              <w:rPr>
                <w:b/>
                <w:bCs/>
              </w:rPr>
            </w:pPr>
            <w:r w:rsidRPr="00630235">
              <w:rPr>
                <w:b/>
                <w:bCs/>
              </w:rPr>
              <w:t>Индекс</w:t>
            </w:r>
          </w:p>
        </w:tc>
        <w:tc>
          <w:tcPr>
            <w:tcW w:w="5605" w:type="dxa"/>
          </w:tcPr>
          <w:p w:rsidR="000C6297" w:rsidRPr="00630235" w:rsidRDefault="000C6297" w:rsidP="00D94FDB">
            <w:pPr>
              <w:jc w:val="center"/>
              <w:rPr>
                <w:b/>
                <w:bCs/>
              </w:rPr>
            </w:pPr>
            <w:r w:rsidRPr="00630235">
              <w:rPr>
                <w:b/>
                <w:bCs/>
              </w:rPr>
              <w:t xml:space="preserve">Наименование профессионального модуля, </w:t>
            </w:r>
            <w:r w:rsidRPr="00630235">
              <w:rPr>
                <w:b/>
                <w:bCs/>
              </w:rPr>
              <w:br/>
              <w:t>учебной дисциплины</w:t>
            </w:r>
          </w:p>
        </w:tc>
        <w:tc>
          <w:tcPr>
            <w:tcW w:w="2702" w:type="dxa"/>
          </w:tcPr>
          <w:p w:rsidR="000C6297" w:rsidRPr="00630235" w:rsidRDefault="000C6297" w:rsidP="00D94FDB">
            <w:pPr>
              <w:jc w:val="center"/>
              <w:rPr>
                <w:b/>
                <w:bCs/>
              </w:rPr>
            </w:pPr>
            <w:r w:rsidRPr="00630235">
              <w:rPr>
                <w:b/>
                <w:bCs/>
              </w:rPr>
              <w:t>Код личностных р</w:t>
            </w:r>
            <w:r w:rsidRPr="00630235">
              <w:rPr>
                <w:b/>
                <w:bCs/>
              </w:rPr>
              <w:t>е</w:t>
            </w:r>
            <w:r w:rsidRPr="00630235">
              <w:rPr>
                <w:b/>
                <w:bCs/>
              </w:rPr>
              <w:t>зультатов реализации программы воспит</w:t>
            </w:r>
            <w:r w:rsidRPr="00630235">
              <w:rPr>
                <w:b/>
                <w:bCs/>
              </w:rPr>
              <w:t>а</w:t>
            </w:r>
            <w:r w:rsidRPr="00630235">
              <w:rPr>
                <w:b/>
                <w:bCs/>
              </w:rPr>
              <w:t>ния</w:t>
            </w:r>
          </w:p>
        </w:tc>
      </w:tr>
      <w:tr w:rsidR="003B3C70" w:rsidRPr="00BA65A2" w:rsidTr="003B3C70">
        <w:tc>
          <w:tcPr>
            <w:tcW w:w="1406" w:type="dxa"/>
            <w:vAlign w:val="center"/>
          </w:tcPr>
          <w:p w:rsidR="003B3C70" w:rsidRPr="00630235" w:rsidRDefault="003B3C70">
            <w:pPr>
              <w:rPr>
                <w:b/>
                <w:bCs/>
              </w:rPr>
            </w:pPr>
            <w:r w:rsidRPr="00630235">
              <w:rPr>
                <w:b/>
                <w:bCs/>
              </w:rPr>
              <w:t>О.00</w:t>
            </w:r>
          </w:p>
        </w:tc>
        <w:tc>
          <w:tcPr>
            <w:tcW w:w="5605" w:type="dxa"/>
            <w:vAlign w:val="center"/>
          </w:tcPr>
          <w:p w:rsidR="003B3C70" w:rsidRPr="00630235" w:rsidRDefault="003B3C70">
            <w:pPr>
              <w:rPr>
                <w:b/>
                <w:bCs/>
              </w:rPr>
            </w:pPr>
            <w:r w:rsidRPr="00630235">
              <w:rPr>
                <w:b/>
                <w:bCs/>
              </w:rPr>
              <w:t>Общеобразовательный цикл</w:t>
            </w:r>
          </w:p>
        </w:tc>
        <w:tc>
          <w:tcPr>
            <w:tcW w:w="2702" w:type="dxa"/>
          </w:tcPr>
          <w:p w:rsidR="003B3C70" w:rsidRPr="00CE372C" w:rsidRDefault="003B3C70" w:rsidP="006807C2">
            <w:pPr>
              <w:rPr>
                <w:b/>
                <w:bCs/>
              </w:rPr>
            </w:pPr>
            <w:r w:rsidRPr="00CE372C">
              <w:rPr>
                <w:b/>
                <w:bCs/>
              </w:rPr>
              <w:t>ЛР 2,4,5,6,7,8,11</w:t>
            </w:r>
          </w:p>
        </w:tc>
      </w:tr>
      <w:tr w:rsidR="003B3C70" w:rsidRPr="00BA65A2" w:rsidTr="003B3C70">
        <w:tc>
          <w:tcPr>
            <w:tcW w:w="1406" w:type="dxa"/>
            <w:vAlign w:val="center"/>
          </w:tcPr>
          <w:p w:rsidR="003B3C70" w:rsidRPr="00630235" w:rsidRDefault="003B3C70">
            <w:pPr>
              <w:rPr>
                <w:b/>
                <w:bCs/>
              </w:rPr>
            </w:pPr>
            <w:r w:rsidRPr="00630235">
              <w:rPr>
                <w:b/>
                <w:bCs/>
              </w:rPr>
              <w:t> </w:t>
            </w:r>
          </w:p>
        </w:tc>
        <w:tc>
          <w:tcPr>
            <w:tcW w:w="5605" w:type="dxa"/>
            <w:vAlign w:val="center"/>
          </w:tcPr>
          <w:p w:rsidR="003B3C70" w:rsidRPr="00630235" w:rsidRDefault="003B3C70">
            <w:pPr>
              <w:rPr>
                <w:b/>
                <w:bCs/>
              </w:rPr>
            </w:pPr>
            <w:r w:rsidRPr="00630235">
              <w:rPr>
                <w:b/>
                <w:bCs/>
              </w:rPr>
              <w:t>Общие  учебные дисциплины</w:t>
            </w:r>
          </w:p>
        </w:tc>
        <w:tc>
          <w:tcPr>
            <w:tcW w:w="2702" w:type="dxa"/>
          </w:tcPr>
          <w:p w:rsidR="003B3C70" w:rsidRPr="00CE372C" w:rsidRDefault="003B3C70" w:rsidP="006807C2">
            <w:pPr>
              <w:rPr>
                <w:b/>
                <w:bCs/>
              </w:rPr>
            </w:pPr>
            <w:r w:rsidRPr="00CE372C">
              <w:rPr>
                <w:b/>
                <w:bCs/>
              </w:rPr>
              <w:t>ЛР</w:t>
            </w:r>
            <w:proofErr w:type="gramStart"/>
            <w:r w:rsidRPr="00CE372C">
              <w:rPr>
                <w:b/>
                <w:bCs/>
              </w:rPr>
              <w:t>1</w:t>
            </w:r>
            <w:proofErr w:type="gramEnd"/>
            <w:r w:rsidRPr="00CE372C">
              <w:rPr>
                <w:b/>
                <w:bCs/>
              </w:rPr>
              <w:t>,2,3,4,5,6,7,8,9,11,12</w:t>
            </w:r>
          </w:p>
        </w:tc>
      </w:tr>
      <w:tr w:rsidR="003B3C70" w:rsidRPr="00BA65A2" w:rsidTr="003B3C70">
        <w:tc>
          <w:tcPr>
            <w:tcW w:w="1406" w:type="dxa"/>
            <w:vAlign w:val="center"/>
          </w:tcPr>
          <w:p w:rsidR="003B3C70" w:rsidRPr="00630235" w:rsidRDefault="003B3C70">
            <w:r w:rsidRPr="00630235">
              <w:t>ОУД.01</w:t>
            </w:r>
          </w:p>
        </w:tc>
        <w:tc>
          <w:tcPr>
            <w:tcW w:w="5605" w:type="dxa"/>
            <w:vAlign w:val="center"/>
          </w:tcPr>
          <w:p w:rsidR="003B3C70" w:rsidRPr="00630235" w:rsidRDefault="003B3C70">
            <w:r w:rsidRPr="00630235">
              <w:t xml:space="preserve">Русский язык </w:t>
            </w:r>
          </w:p>
        </w:tc>
        <w:tc>
          <w:tcPr>
            <w:tcW w:w="2702" w:type="dxa"/>
          </w:tcPr>
          <w:p w:rsidR="003B3C70" w:rsidRPr="00CE372C" w:rsidRDefault="003B3C70" w:rsidP="006807C2">
            <w:pPr>
              <w:rPr>
                <w:b/>
                <w:bCs/>
              </w:rPr>
            </w:pPr>
            <w:r w:rsidRPr="00CE372C">
              <w:rPr>
                <w:b/>
                <w:kern w:val="2"/>
                <w:lang w:eastAsia="ko-KR"/>
              </w:rPr>
              <w:t>ЛР 2,3,4,5,6,7,8,11</w:t>
            </w:r>
          </w:p>
        </w:tc>
      </w:tr>
      <w:tr w:rsidR="003B3C70" w:rsidRPr="00BA65A2" w:rsidTr="003B3C70">
        <w:tc>
          <w:tcPr>
            <w:tcW w:w="1406" w:type="dxa"/>
            <w:vAlign w:val="center"/>
          </w:tcPr>
          <w:p w:rsidR="003B3C70" w:rsidRPr="00630235" w:rsidRDefault="003B3C70">
            <w:r w:rsidRPr="00630235">
              <w:t>ОУД.02</w:t>
            </w:r>
          </w:p>
        </w:tc>
        <w:tc>
          <w:tcPr>
            <w:tcW w:w="5605" w:type="dxa"/>
            <w:vAlign w:val="center"/>
          </w:tcPr>
          <w:p w:rsidR="003B3C70" w:rsidRPr="00630235" w:rsidRDefault="003B3C70">
            <w:r w:rsidRPr="00630235">
              <w:t xml:space="preserve">Литература </w:t>
            </w:r>
          </w:p>
        </w:tc>
        <w:tc>
          <w:tcPr>
            <w:tcW w:w="2702" w:type="dxa"/>
          </w:tcPr>
          <w:p w:rsidR="003B3C70" w:rsidRPr="00CE372C" w:rsidRDefault="003B3C70" w:rsidP="006807C2">
            <w:pPr>
              <w:rPr>
                <w:b/>
                <w:bCs/>
              </w:rPr>
            </w:pPr>
            <w:r w:rsidRPr="00CE372C">
              <w:rPr>
                <w:b/>
                <w:kern w:val="2"/>
                <w:lang w:eastAsia="ko-KR"/>
              </w:rPr>
              <w:t>ЛР 6</w:t>
            </w:r>
          </w:p>
        </w:tc>
      </w:tr>
      <w:tr w:rsidR="003B3C70" w:rsidRPr="00BA65A2" w:rsidTr="003B3C70">
        <w:tc>
          <w:tcPr>
            <w:tcW w:w="1406" w:type="dxa"/>
            <w:vAlign w:val="center"/>
          </w:tcPr>
          <w:p w:rsidR="003B3C70" w:rsidRPr="00630235" w:rsidRDefault="003B3C70">
            <w:r w:rsidRPr="00630235">
              <w:t>ОУД.03</w:t>
            </w:r>
          </w:p>
        </w:tc>
        <w:tc>
          <w:tcPr>
            <w:tcW w:w="5605" w:type="dxa"/>
            <w:vAlign w:val="center"/>
          </w:tcPr>
          <w:p w:rsidR="003B3C70" w:rsidRPr="00630235" w:rsidRDefault="003B3C70">
            <w:r w:rsidRPr="00630235">
              <w:t>Иностранный язык</w:t>
            </w:r>
          </w:p>
        </w:tc>
        <w:tc>
          <w:tcPr>
            <w:tcW w:w="2702" w:type="dxa"/>
          </w:tcPr>
          <w:p w:rsidR="003B3C70" w:rsidRPr="00CE372C" w:rsidRDefault="003B3C70" w:rsidP="006807C2">
            <w:pPr>
              <w:rPr>
                <w:b/>
                <w:bCs/>
              </w:rPr>
            </w:pPr>
            <w:r w:rsidRPr="00CE372C">
              <w:rPr>
                <w:b/>
                <w:kern w:val="2"/>
                <w:lang w:eastAsia="ko-KR"/>
              </w:rPr>
              <w:t>ЛР</w:t>
            </w:r>
            <w:proofErr w:type="gramStart"/>
            <w:r w:rsidRPr="00CE372C">
              <w:rPr>
                <w:b/>
                <w:kern w:val="2"/>
                <w:lang w:eastAsia="ko-KR"/>
              </w:rPr>
              <w:t>1</w:t>
            </w:r>
            <w:proofErr w:type="gramEnd"/>
            <w:r w:rsidRPr="00CE372C">
              <w:rPr>
                <w:b/>
                <w:kern w:val="2"/>
                <w:lang w:eastAsia="ko-KR"/>
              </w:rPr>
              <w:t>,2,3,4,5,6,7,8,9,11,12</w:t>
            </w:r>
          </w:p>
        </w:tc>
      </w:tr>
      <w:tr w:rsidR="003B3C70" w:rsidRPr="00BA65A2" w:rsidTr="003B3C70">
        <w:tc>
          <w:tcPr>
            <w:tcW w:w="1406" w:type="dxa"/>
            <w:vAlign w:val="center"/>
          </w:tcPr>
          <w:p w:rsidR="003B3C70" w:rsidRPr="00630235" w:rsidRDefault="003B3C70">
            <w:r w:rsidRPr="00630235">
              <w:t xml:space="preserve">ОУД.04 </w:t>
            </w:r>
            <w:proofErr w:type="gramStart"/>
            <w:r w:rsidRPr="00630235">
              <w:t>п</w:t>
            </w:r>
            <w:proofErr w:type="gramEnd"/>
          </w:p>
        </w:tc>
        <w:tc>
          <w:tcPr>
            <w:tcW w:w="5605" w:type="dxa"/>
            <w:vAlign w:val="center"/>
          </w:tcPr>
          <w:p w:rsidR="003B3C70" w:rsidRPr="00630235" w:rsidRDefault="003B3C70">
            <w:r w:rsidRPr="00630235">
              <w:t>Математика</w:t>
            </w:r>
          </w:p>
        </w:tc>
        <w:tc>
          <w:tcPr>
            <w:tcW w:w="2702" w:type="dxa"/>
          </w:tcPr>
          <w:p w:rsidR="003B3C70" w:rsidRPr="00CE372C" w:rsidRDefault="003B3C70" w:rsidP="006807C2">
            <w:pPr>
              <w:rPr>
                <w:b/>
                <w:bCs/>
              </w:rPr>
            </w:pPr>
            <w:r w:rsidRPr="00CE372C">
              <w:rPr>
                <w:b/>
                <w:kern w:val="2"/>
                <w:lang w:eastAsia="ko-KR"/>
              </w:rPr>
              <w:t>ЛР 1,4,5,6,8,9,11,12</w:t>
            </w:r>
          </w:p>
        </w:tc>
      </w:tr>
      <w:tr w:rsidR="003B3C70" w:rsidRPr="00BA65A2" w:rsidTr="003B3C70">
        <w:tc>
          <w:tcPr>
            <w:tcW w:w="1406" w:type="dxa"/>
            <w:vAlign w:val="center"/>
          </w:tcPr>
          <w:p w:rsidR="003B3C70" w:rsidRPr="00630235" w:rsidRDefault="003B3C70">
            <w:r w:rsidRPr="00630235">
              <w:t>ОУД.05</w:t>
            </w:r>
          </w:p>
        </w:tc>
        <w:tc>
          <w:tcPr>
            <w:tcW w:w="5605" w:type="dxa"/>
            <w:vAlign w:val="center"/>
          </w:tcPr>
          <w:p w:rsidR="003B3C70" w:rsidRPr="00630235" w:rsidRDefault="003B3C70">
            <w:r w:rsidRPr="00630235">
              <w:t>История</w:t>
            </w:r>
          </w:p>
        </w:tc>
        <w:tc>
          <w:tcPr>
            <w:tcW w:w="2702" w:type="dxa"/>
          </w:tcPr>
          <w:p w:rsidR="003B3C70" w:rsidRPr="00CE372C" w:rsidRDefault="003B3C70" w:rsidP="006807C2">
            <w:pPr>
              <w:rPr>
                <w:b/>
                <w:bCs/>
              </w:rPr>
            </w:pPr>
            <w:r w:rsidRPr="00CE372C">
              <w:rPr>
                <w:b/>
                <w:kern w:val="2"/>
                <w:lang w:eastAsia="ko-KR"/>
              </w:rPr>
              <w:t>ЛР 1,2,3,4,5,6,8,9,10,12</w:t>
            </w:r>
          </w:p>
        </w:tc>
      </w:tr>
      <w:tr w:rsidR="003B3C70" w:rsidRPr="00BA65A2" w:rsidTr="003B3C70">
        <w:tc>
          <w:tcPr>
            <w:tcW w:w="1406" w:type="dxa"/>
            <w:vAlign w:val="center"/>
          </w:tcPr>
          <w:p w:rsidR="003B3C70" w:rsidRPr="00630235" w:rsidRDefault="003B3C70">
            <w:r w:rsidRPr="00630235">
              <w:t>ОУД.06</w:t>
            </w:r>
          </w:p>
        </w:tc>
        <w:tc>
          <w:tcPr>
            <w:tcW w:w="5605" w:type="dxa"/>
            <w:vAlign w:val="center"/>
          </w:tcPr>
          <w:p w:rsidR="003B3C70" w:rsidRPr="00630235" w:rsidRDefault="003B3C70">
            <w:r w:rsidRPr="00630235">
              <w:t>Физическая культура</w:t>
            </w:r>
          </w:p>
        </w:tc>
        <w:tc>
          <w:tcPr>
            <w:tcW w:w="2702" w:type="dxa"/>
          </w:tcPr>
          <w:p w:rsidR="003B3C70" w:rsidRPr="00CE372C" w:rsidRDefault="003B3C70" w:rsidP="006807C2">
            <w:pPr>
              <w:rPr>
                <w:b/>
                <w:bCs/>
              </w:rPr>
            </w:pPr>
            <w:r w:rsidRPr="00CE372C">
              <w:rPr>
                <w:b/>
                <w:kern w:val="2"/>
                <w:lang w:eastAsia="ko-KR"/>
              </w:rPr>
              <w:t>ЛР 6,10</w:t>
            </w:r>
          </w:p>
        </w:tc>
      </w:tr>
      <w:tr w:rsidR="003B3C70" w:rsidRPr="00BA65A2" w:rsidTr="003B3C70">
        <w:tc>
          <w:tcPr>
            <w:tcW w:w="1406" w:type="dxa"/>
            <w:vAlign w:val="center"/>
          </w:tcPr>
          <w:p w:rsidR="003B3C70" w:rsidRPr="00630235" w:rsidRDefault="003B3C70">
            <w:r w:rsidRPr="00630235">
              <w:t>ОУД.07</w:t>
            </w:r>
          </w:p>
        </w:tc>
        <w:tc>
          <w:tcPr>
            <w:tcW w:w="5605" w:type="dxa"/>
            <w:vAlign w:val="center"/>
          </w:tcPr>
          <w:p w:rsidR="003B3C70" w:rsidRPr="00630235" w:rsidRDefault="003B3C70">
            <w:r w:rsidRPr="00630235">
              <w:t>Основы безопасности жизнедеятельности</w:t>
            </w:r>
          </w:p>
        </w:tc>
        <w:tc>
          <w:tcPr>
            <w:tcW w:w="2702" w:type="dxa"/>
          </w:tcPr>
          <w:p w:rsidR="003B3C70" w:rsidRPr="00CE372C" w:rsidRDefault="003B3C70" w:rsidP="006807C2">
            <w:pPr>
              <w:rPr>
                <w:b/>
                <w:bCs/>
              </w:rPr>
            </w:pPr>
            <w:r w:rsidRPr="00CE372C">
              <w:rPr>
                <w:b/>
                <w:bCs/>
              </w:rPr>
              <w:t>ЛР 2,4,5,6,7,8,11</w:t>
            </w:r>
          </w:p>
        </w:tc>
      </w:tr>
      <w:tr w:rsidR="003B3C70" w:rsidRPr="00BA65A2" w:rsidTr="003B3C70">
        <w:tc>
          <w:tcPr>
            <w:tcW w:w="1406" w:type="dxa"/>
            <w:vAlign w:val="center"/>
          </w:tcPr>
          <w:p w:rsidR="003B3C70" w:rsidRPr="00630235" w:rsidRDefault="003B3C70">
            <w:r w:rsidRPr="00630235">
              <w:t>ОУД.08</w:t>
            </w:r>
          </w:p>
        </w:tc>
        <w:tc>
          <w:tcPr>
            <w:tcW w:w="5605" w:type="dxa"/>
            <w:vAlign w:val="center"/>
          </w:tcPr>
          <w:p w:rsidR="003B3C70" w:rsidRPr="00630235" w:rsidRDefault="003B3C70">
            <w:r w:rsidRPr="00630235">
              <w:t>Астрономия</w:t>
            </w:r>
          </w:p>
        </w:tc>
        <w:tc>
          <w:tcPr>
            <w:tcW w:w="2702" w:type="dxa"/>
          </w:tcPr>
          <w:p w:rsidR="003B3C70" w:rsidRPr="00CE372C" w:rsidRDefault="003B3C70" w:rsidP="006807C2">
            <w:pPr>
              <w:rPr>
                <w:b/>
                <w:bCs/>
              </w:rPr>
            </w:pPr>
            <w:r w:rsidRPr="00CE372C">
              <w:rPr>
                <w:b/>
                <w:bCs/>
              </w:rPr>
              <w:t>ЛР</w:t>
            </w:r>
            <w:proofErr w:type="gramStart"/>
            <w:r w:rsidRPr="00CE372C">
              <w:rPr>
                <w:b/>
                <w:bCs/>
              </w:rPr>
              <w:t>1</w:t>
            </w:r>
            <w:proofErr w:type="gramEnd"/>
            <w:r w:rsidRPr="00CE372C">
              <w:rPr>
                <w:b/>
                <w:bCs/>
              </w:rPr>
              <w:t>,2,3,4,5,6,7,8,9,11,12</w:t>
            </w:r>
          </w:p>
        </w:tc>
      </w:tr>
      <w:tr w:rsidR="00F9306C" w:rsidRPr="00BA65A2" w:rsidTr="003B3C70">
        <w:tc>
          <w:tcPr>
            <w:tcW w:w="1406" w:type="dxa"/>
            <w:vAlign w:val="center"/>
          </w:tcPr>
          <w:p w:rsidR="00F9306C" w:rsidRPr="00630235" w:rsidRDefault="00F9306C">
            <w:r w:rsidRPr="00630235">
              <w:t> </w:t>
            </w:r>
          </w:p>
        </w:tc>
        <w:tc>
          <w:tcPr>
            <w:tcW w:w="5605" w:type="dxa"/>
            <w:vAlign w:val="center"/>
          </w:tcPr>
          <w:p w:rsidR="00F9306C" w:rsidRPr="00630235" w:rsidRDefault="00F9306C">
            <w:pPr>
              <w:rPr>
                <w:b/>
                <w:bCs/>
              </w:rPr>
            </w:pPr>
            <w:r w:rsidRPr="00630235">
              <w:rPr>
                <w:b/>
                <w:bCs/>
              </w:rPr>
              <w:t>Учебные дисциплины по выбору из обязател</w:t>
            </w:r>
            <w:r w:rsidRPr="00630235">
              <w:rPr>
                <w:b/>
                <w:bCs/>
              </w:rPr>
              <w:t>ь</w:t>
            </w:r>
            <w:r w:rsidRPr="00630235">
              <w:rPr>
                <w:b/>
                <w:bCs/>
              </w:rPr>
              <w:t>ных предметных областей</w:t>
            </w:r>
          </w:p>
        </w:tc>
        <w:tc>
          <w:tcPr>
            <w:tcW w:w="2702" w:type="dxa"/>
          </w:tcPr>
          <w:p w:rsidR="00F9306C" w:rsidRPr="00630235" w:rsidRDefault="00F9306C" w:rsidP="00D94FDB">
            <w:pPr>
              <w:rPr>
                <w:b/>
                <w:bCs/>
              </w:rPr>
            </w:pPr>
          </w:p>
        </w:tc>
      </w:tr>
      <w:tr w:rsidR="003B3C70" w:rsidRPr="00BA65A2" w:rsidTr="003B3C70">
        <w:tc>
          <w:tcPr>
            <w:tcW w:w="1406" w:type="dxa"/>
            <w:vAlign w:val="center"/>
          </w:tcPr>
          <w:p w:rsidR="003B3C70" w:rsidRPr="00630235" w:rsidRDefault="003B3C70">
            <w:r w:rsidRPr="00630235">
              <w:t xml:space="preserve">ОУД.09 </w:t>
            </w:r>
          </w:p>
        </w:tc>
        <w:tc>
          <w:tcPr>
            <w:tcW w:w="5605" w:type="dxa"/>
            <w:vAlign w:val="bottom"/>
          </w:tcPr>
          <w:p w:rsidR="003B3C70" w:rsidRPr="00630235" w:rsidRDefault="003B3C70">
            <w:r w:rsidRPr="00630235">
              <w:t>Физика</w:t>
            </w:r>
          </w:p>
        </w:tc>
        <w:tc>
          <w:tcPr>
            <w:tcW w:w="2702" w:type="dxa"/>
          </w:tcPr>
          <w:p w:rsidR="003B3C70" w:rsidRPr="00CE372C" w:rsidRDefault="003B3C70" w:rsidP="006807C2">
            <w:pPr>
              <w:rPr>
                <w:b/>
                <w:bCs/>
              </w:rPr>
            </w:pPr>
            <w:r w:rsidRPr="00CE372C">
              <w:rPr>
                <w:b/>
                <w:kern w:val="2"/>
                <w:lang w:eastAsia="ko-KR"/>
              </w:rPr>
              <w:t>ЛР 6,10</w:t>
            </w:r>
          </w:p>
        </w:tc>
      </w:tr>
      <w:tr w:rsidR="003B3C70" w:rsidRPr="00BA65A2" w:rsidTr="003B3C70">
        <w:tc>
          <w:tcPr>
            <w:tcW w:w="1406" w:type="dxa"/>
            <w:vAlign w:val="center"/>
          </w:tcPr>
          <w:p w:rsidR="003B3C70" w:rsidRPr="00630235" w:rsidRDefault="003B3C70">
            <w:r w:rsidRPr="00630235">
              <w:t xml:space="preserve">ОУД.10 </w:t>
            </w:r>
          </w:p>
        </w:tc>
        <w:tc>
          <w:tcPr>
            <w:tcW w:w="5605" w:type="dxa"/>
            <w:vAlign w:val="center"/>
          </w:tcPr>
          <w:p w:rsidR="003B3C70" w:rsidRPr="00630235" w:rsidRDefault="003B3C70">
            <w:r w:rsidRPr="00630235">
              <w:t>Информатика</w:t>
            </w:r>
          </w:p>
        </w:tc>
        <w:tc>
          <w:tcPr>
            <w:tcW w:w="2702" w:type="dxa"/>
          </w:tcPr>
          <w:p w:rsidR="003B3C70" w:rsidRPr="00CE372C" w:rsidRDefault="003B3C70" w:rsidP="006807C2">
            <w:pPr>
              <w:rPr>
                <w:b/>
                <w:bCs/>
              </w:rPr>
            </w:pPr>
            <w:r w:rsidRPr="00CE372C">
              <w:rPr>
                <w:b/>
                <w:kern w:val="2"/>
                <w:lang w:eastAsia="ko-KR"/>
              </w:rPr>
              <w:t>ЛР 4,6,8,10</w:t>
            </w:r>
          </w:p>
        </w:tc>
      </w:tr>
      <w:tr w:rsidR="003B3C70" w:rsidRPr="00BA65A2" w:rsidTr="003B3C70">
        <w:tc>
          <w:tcPr>
            <w:tcW w:w="1406" w:type="dxa"/>
            <w:vAlign w:val="center"/>
          </w:tcPr>
          <w:p w:rsidR="003B3C70" w:rsidRPr="00630235" w:rsidRDefault="003B3C70">
            <w:r w:rsidRPr="00630235">
              <w:t>ОУД.11</w:t>
            </w:r>
          </w:p>
        </w:tc>
        <w:tc>
          <w:tcPr>
            <w:tcW w:w="5605" w:type="dxa"/>
            <w:vAlign w:val="center"/>
          </w:tcPr>
          <w:p w:rsidR="003B3C70" w:rsidRPr="00630235" w:rsidRDefault="003B3C70">
            <w:r w:rsidRPr="00630235">
              <w:t>Обществознание</w:t>
            </w:r>
          </w:p>
        </w:tc>
        <w:tc>
          <w:tcPr>
            <w:tcW w:w="2702" w:type="dxa"/>
          </w:tcPr>
          <w:p w:rsidR="003B3C70" w:rsidRPr="00CE372C" w:rsidRDefault="003B3C70" w:rsidP="006807C2">
            <w:pPr>
              <w:rPr>
                <w:b/>
                <w:bCs/>
              </w:rPr>
            </w:pPr>
            <w:r w:rsidRPr="00CE372C">
              <w:rPr>
                <w:b/>
                <w:kern w:val="2"/>
                <w:lang w:eastAsia="ko-KR"/>
              </w:rPr>
              <w:t>ЛР 1-12</w:t>
            </w:r>
          </w:p>
        </w:tc>
      </w:tr>
      <w:tr w:rsidR="00F9306C" w:rsidRPr="00BA65A2" w:rsidTr="003B3C70">
        <w:tc>
          <w:tcPr>
            <w:tcW w:w="1406" w:type="dxa"/>
            <w:vAlign w:val="center"/>
          </w:tcPr>
          <w:p w:rsidR="00F9306C" w:rsidRPr="00630235" w:rsidRDefault="00F9306C">
            <w:r w:rsidRPr="00630235">
              <w:t>ОУД.12</w:t>
            </w:r>
          </w:p>
        </w:tc>
        <w:tc>
          <w:tcPr>
            <w:tcW w:w="5605" w:type="dxa"/>
            <w:vAlign w:val="center"/>
          </w:tcPr>
          <w:p w:rsidR="00F9306C" w:rsidRPr="00630235" w:rsidRDefault="00F9306C">
            <w:r w:rsidRPr="00630235">
              <w:t>Родной язык (русский язык)</w:t>
            </w:r>
          </w:p>
        </w:tc>
        <w:tc>
          <w:tcPr>
            <w:tcW w:w="2702" w:type="dxa"/>
          </w:tcPr>
          <w:p w:rsidR="00F9306C" w:rsidRPr="00630235" w:rsidRDefault="003B3C70" w:rsidP="00D94FDB">
            <w:pPr>
              <w:rPr>
                <w:b/>
                <w:bCs/>
              </w:rPr>
            </w:pPr>
            <w:r w:rsidRPr="00CE372C">
              <w:rPr>
                <w:b/>
                <w:bCs/>
              </w:rPr>
              <w:t>ЛР</w:t>
            </w:r>
            <w:proofErr w:type="gramStart"/>
            <w:r w:rsidRPr="00CE372C">
              <w:rPr>
                <w:b/>
                <w:bCs/>
              </w:rPr>
              <w:t>1</w:t>
            </w:r>
            <w:proofErr w:type="gramEnd"/>
            <w:r w:rsidRPr="00CE372C">
              <w:rPr>
                <w:b/>
                <w:bCs/>
              </w:rPr>
              <w:t>,2,3,4,5,6,7,8,9,11,12</w:t>
            </w:r>
          </w:p>
        </w:tc>
      </w:tr>
      <w:tr w:rsidR="00F9306C" w:rsidRPr="00BA65A2" w:rsidTr="003B3C70">
        <w:tc>
          <w:tcPr>
            <w:tcW w:w="1406" w:type="dxa"/>
            <w:vAlign w:val="center"/>
          </w:tcPr>
          <w:p w:rsidR="00F9306C" w:rsidRPr="00630235" w:rsidRDefault="00F9306C">
            <w:r w:rsidRPr="00630235">
              <w:t> </w:t>
            </w:r>
          </w:p>
        </w:tc>
        <w:tc>
          <w:tcPr>
            <w:tcW w:w="5605" w:type="dxa"/>
            <w:vAlign w:val="bottom"/>
          </w:tcPr>
          <w:p w:rsidR="00F9306C" w:rsidRPr="00630235" w:rsidRDefault="00F9306C">
            <w:pPr>
              <w:rPr>
                <w:b/>
                <w:bCs/>
              </w:rPr>
            </w:pPr>
            <w:r w:rsidRPr="00630235">
              <w:rPr>
                <w:b/>
                <w:bCs/>
              </w:rPr>
              <w:t>Дополнительные учебные дисциплины</w:t>
            </w:r>
          </w:p>
        </w:tc>
        <w:tc>
          <w:tcPr>
            <w:tcW w:w="2702" w:type="dxa"/>
          </w:tcPr>
          <w:p w:rsidR="00F9306C" w:rsidRPr="00630235" w:rsidRDefault="00F9306C" w:rsidP="00D94FDB">
            <w:pPr>
              <w:rPr>
                <w:b/>
                <w:bCs/>
              </w:rPr>
            </w:pPr>
          </w:p>
        </w:tc>
      </w:tr>
      <w:tr w:rsidR="00F9306C" w:rsidRPr="00BA65A2" w:rsidTr="003B3C70">
        <w:tc>
          <w:tcPr>
            <w:tcW w:w="1406" w:type="dxa"/>
            <w:vAlign w:val="center"/>
          </w:tcPr>
          <w:p w:rsidR="00F9306C" w:rsidRPr="00630235" w:rsidRDefault="00F9306C">
            <w:r w:rsidRPr="00630235">
              <w:t>УД.13</w:t>
            </w:r>
          </w:p>
        </w:tc>
        <w:tc>
          <w:tcPr>
            <w:tcW w:w="5605" w:type="dxa"/>
            <w:vAlign w:val="bottom"/>
          </w:tcPr>
          <w:p w:rsidR="00F9306C" w:rsidRPr="00630235" w:rsidRDefault="00F9306C">
            <w:pPr>
              <w:rPr>
                <w:color w:val="000000"/>
              </w:rPr>
            </w:pPr>
            <w:r w:rsidRPr="00630235">
              <w:rPr>
                <w:color w:val="000000"/>
              </w:rPr>
              <w:t xml:space="preserve">Техническое черчение </w:t>
            </w:r>
          </w:p>
        </w:tc>
        <w:tc>
          <w:tcPr>
            <w:tcW w:w="2702" w:type="dxa"/>
          </w:tcPr>
          <w:p w:rsidR="00F9306C" w:rsidRPr="006D3B7C" w:rsidRDefault="003B3C70" w:rsidP="00D94FDB">
            <w:pPr>
              <w:rPr>
                <w:b/>
                <w:bCs/>
              </w:rPr>
            </w:pPr>
            <w:r w:rsidRPr="00CE372C">
              <w:rPr>
                <w:b/>
                <w:kern w:val="2"/>
                <w:lang w:eastAsia="ko-KR"/>
              </w:rPr>
              <w:t>ЛР 6,10</w:t>
            </w:r>
          </w:p>
        </w:tc>
      </w:tr>
      <w:tr w:rsidR="00F9306C" w:rsidRPr="00BA65A2" w:rsidTr="003B3C70">
        <w:tc>
          <w:tcPr>
            <w:tcW w:w="1406" w:type="dxa"/>
          </w:tcPr>
          <w:p w:rsidR="00F9306C" w:rsidRPr="001B7BB7" w:rsidRDefault="00F9306C" w:rsidP="00D94FDB">
            <w:pPr>
              <w:rPr>
                <w:b/>
              </w:rPr>
            </w:pPr>
            <w:r w:rsidRPr="001B7BB7">
              <w:rPr>
                <w:b/>
              </w:rPr>
              <w:t>ПО 00</w:t>
            </w:r>
          </w:p>
        </w:tc>
        <w:tc>
          <w:tcPr>
            <w:tcW w:w="5605" w:type="dxa"/>
          </w:tcPr>
          <w:p w:rsidR="00F9306C" w:rsidRPr="001B7BB7" w:rsidRDefault="00F9306C" w:rsidP="00D94FDB">
            <w:pPr>
              <w:rPr>
                <w:b/>
              </w:rPr>
            </w:pPr>
            <w:r w:rsidRPr="001B7BB7">
              <w:rPr>
                <w:b/>
              </w:rPr>
              <w:t>Профессиональный цикл</w:t>
            </w:r>
          </w:p>
        </w:tc>
        <w:tc>
          <w:tcPr>
            <w:tcW w:w="2702" w:type="dxa"/>
          </w:tcPr>
          <w:p w:rsidR="00F9306C" w:rsidRPr="006D3B7C" w:rsidRDefault="00F9306C" w:rsidP="00D94FDB">
            <w:pPr>
              <w:rPr>
                <w:b/>
                <w:bCs/>
              </w:rPr>
            </w:pPr>
          </w:p>
        </w:tc>
      </w:tr>
      <w:tr w:rsidR="00F9306C" w:rsidRPr="00BA65A2" w:rsidTr="003B3C70">
        <w:tc>
          <w:tcPr>
            <w:tcW w:w="1406" w:type="dxa"/>
            <w:vAlign w:val="center"/>
          </w:tcPr>
          <w:p w:rsidR="00F9306C" w:rsidRPr="001B7BB7" w:rsidRDefault="00F9306C" w:rsidP="00D94FDB">
            <w:pPr>
              <w:rPr>
                <w:b/>
              </w:rPr>
            </w:pPr>
            <w:r w:rsidRPr="001B7BB7">
              <w:rPr>
                <w:b/>
              </w:rPr>
              <w:t>ПМ.01.</w:t>
            </w:r>
          </w:p>
        </w:tc>
        <w:tc>
          <w:tcPr>
            <w:tcW w:w="5605" w:type="dxa"/>
            <w:vAlign w:val="center"/>
          </w:tcPr>
          <w:p w:rsidR="00F9306C" w:rsidRPr="001B7BB7" w:rsidRDefault="00F9306C" w:rsidP="00D94FDB">
            <w:pPr>
              <w:rPr>
                <w:b/>
              </w:rPr>
            </w:pPr>
            <w:r w:rsidRPr="001B7BB7">
              <w:rPr>
                <w:b/>
              </w:rPr>
              <w:t>Техническое состояние систем, агрегатов, дет</w:t>
            </w:r>
            <w:r w:rsidRPr="001B7BB7">
              <w:rPr>
                <w:b/>
              </w:rPr>
              <w:t>а</w:t>
            </w:r>
            <w:r w:rsidRPr="001B7BB7">
              <w:rPr>
                <w:b/>
              </w:rPr>
              <w:t>лей и механизмов автомобиля</w:t>
            </w:r>
          </w:p>
        </w:tc>
        <w:tc>
          <w:tcPr>
            <w:tcW w:w="2702" w:type="dxa"/>
          </w:tcPr>
          <w:p w:rsidR="00F9306C" w:rsidRPr="006D3B7C" w:rsidRDefault="00F9306C" w:rsidP="00D94FDB">
            <w:pPr>
              <w:rPr>
                <w:b/>
                <w:bCs/>
              </w:rPr>
            </w:pPr>
          </w:p>
        </w:tc>
      </w:tr>
      <w:tr w:rsidR="00F9306C" w:rsidRPr="00BA65A2" w:rsidTr="003B3C70">
        <w:tc>
          <w:tcPr>
            <w:tcW w:w="1406" w:type="dxa"/>
          </w:tcPr>
          <w:p w:rsidR="00F9306C" w:rsidRPr="001B7BB7" w:rsidRDefault="00F9306C" w:rsidP="00D94FDB">
            <w:r w:rsidRPr="001B7BB7">
              <w:t>МДК.01.01</w:t>
            </w:r>
          </w:p>
        </w:tc>
        <w:tc>
          <w:tcPr>
            <w:tcW w:w="5605" w:type="dxa"/>
          </w:tcPr>
          <w:p w:rsidR="00F9306C" w:rsidRPr="001B7BB7" w:rsidRDefault="00F9306C" w:rsidP="00D94FDB">
            <w:r w:rsidRPr="001B7BB7">
              <w:t>Устройство автомобилей</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tcPr>
          <w:p w:rsidR="00F9306C" w:rsidRPr="001B7BB7" w:rsidRDefault="00F9306C" w:rsidP="00D94FDB">
            <w:r w:rsidRPr="001B7BB7">
              <w:t>МДК.01.02</w:t>
            </w:r>
          </w:p>
        </w:tc>
        <w:tc>
          <w:tcPr>
            <w:tcW w:w="5605" w:type="dxa"/>
          </w:tcPr>
          <w:p w:rsidR="00F9306C" w:rsidRPr="001B7BB7" w:rsidRDefault="00F9306C" w:rsidP="00D94FDB">
            <w:r w:rsidRPr="001B7BB7">
              <w:t>Техническая диагностика автомобилей</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УП.01.</w:t>
            </w:r>
          </w:p>
        </w:tc>
        <w:tc>
          <w:tcPr>
            <w:tcW w:w="5605" w:type="dxa"/>
            <w:vAlign w:val="center"/>
          </w:tcPr>
          <w:p w:rsidR="00F9306C" w:rsidRPr="001B7BB7" w:rsidRDefault="00F9306C" w:rsidP="00D94FDB">
            <w:r w:rsidRPr="001B7BB7">
              <w:t>Учебная практика</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pPr>
              <w:rPr>
                <w:lang w:val="en-US"/>
              </w:rPr>
            </w:pPr>
            <w:r w:rsidRPr="001B7BB7">
              <w:t>ПП.01.</w:t>
            </w:r>
          </w:p>
        </w:tc>
        <w:tc>
          <w:tcPr>
            <w:tcW w:w="5605" w:type="dxa"/>
            <w:vAlign w:val="center"/>
          </w:tcPr>
          <w:p w:rsidR="00F9306C" w:rsidRPr="001B7BB7" w:rsidRDefault="00F9306C" w:rsidP="00D94FDB">
            <w:r w:rsidRPr="001B7BB7">
              <w:t>Производственная практика</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pPr>
              <w:rPr>
                <w:b/>
              </w:rPr>
            </w:pPr>
            <w:r w:rsidRPr="001B7BB7">
              <w:rPr>
                <w:b/>
              </w:rPr>
              <w:t>ПМ.02.</w:t>
            </w:r>
          </w:p>
        </w:tc>
        <w:tc>
          <w:tcPr>
            <w:tcW w:w="5605" w:type="dxa"/>
            <w:vAlign w:val="center"/>
          </w:tcPr>
          <w:p w:rsidR="00F9306C" w:rsidRPr="001B7BB7" w:rsidRDefault="00F9306C" w:rsidP="00D94FDB">
            <w:pPr>
              <w:rPr>
                <w:b/>
              </w:rPr>
            </w:pPr>
            <w:r w:rsidRPr="001B7BB7">
              <w:rPr>
                <w:b/>
              </w:rPr>
              <w:t>Техническое обслуживание автотранспорта</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МДК.02.01</w:t>
            </w:r>
          </w:p>
        </w:tc>
        <w:tc>
          <w:tcPr>
            <w:tcW w:w="5605" w:type="dxa"/>
            <w:vAlign w:val="center"/>
          </w:tcPr>
          <w:p w:rsidR="00F9306C" w:rsidRPr="001B7BB7" w:rsidRDefault="00F9306C" w:rsidP="00D94FDB">
            <w:r w:rsidRPr="001B7BB7">
              <w:t>Техническое обслуживание автомобилей</w:t>
            </w:r>
          </w:p>
        </w:tc>
        <w:tc>
          <w:tcPr>
            <w:tcW w:w="2702" w:type="dxa"/>
          </w:tcPr>
          <w:p w:rsidR="00F9306C" w:rsidRPr="003B3C70" w:rsidRDefault="00630235"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МДК.02.02</w:t>
            </w:r>
          </w:p>
        </w:tc>
        <w:tc>
          <w:tcPr>
            <w:tcW w:w="5605" w:type="dxa"/>
            <w:vAlign w:val="center"/>
          </w:tcPr>
          <w:p w:rsidR="00F9306C" w:rsidRPr="001B7BB7" w:rsidRDefault="00F9306C" w:rsidP="00D94FDB">
            <w:r w:rsidRPr="001B7BB7">
              <w:t>Теоретическая подготовка водителя автомобиля</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УП.02</w:t>
            </w:r>
          </w:p>
        </w:tc>
        <w:tc>
          <w:tcPr>
            <w:tcW w:w="5605" w:type="dxa"/>
            <w:vAlign w:val="center"/>
          </w:tcPr>
          <w:p w:rsidR="00F9306C" w:rsidRPr="001B7BB7" w:rsidRDefault="00F9306C" w:rsidP="00D94FDB">
            <w:r w:rsidRPr="001B7BB7">
              <w:t>Учебная практика</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ПП.02</w:t>
            </w:r>
          </w:p>
        </w:tc>
        <w:tc>
          <w:tcPr>
            <w:tcW w:w="5605" w:type="dxa"/>
            <w:vAlign w:val="center"/>
          </w:tcPr>
          <w:p w:rsidR="00F9306C" w:rsidRPr="001B7BB7" w:rsidRDefault="00F9306C" w:rsidP="00D94FDB">
            <w:r w:rsidRPr="001B7BB7">
              <w:t>Производственная практика</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pPr>
              <w:rPr>
                <w:b/>
              </w:rPr>
            </w:pPr>
            <w:r w:rsidRPr="001B7BB7">
              <w:rPr>
                <w:b/>
              </w:rPr>
              <w:t>ПМ.03.</w:t>
            </w:r>
          </w:p>
        </w:tc>
        <w:tc>
          <w:tcPr>
            <w:tcW w:w="5605" w:type="dxa"/>
            <w:vAlign w:val="center"/>
          </w:tcPr>
          <w:p w:rsidR="00F9306C" w:rsidRPr="001B7BB7" w:rsidRDefault="00F9306C" w:rsidP="00D94FDB">
            <w:pPr>
              <w:rPr>
                <w:b/>
              </w:rPr>
            </w:pPr>
            <w:r w:rsidRPr="001B7BB7">
              <w:rPr>
                <w:b/>
              </w:rPr>
              <w:t>Текущий ремонт различных типов автомобилей</w:t>
            </w:r>
          </w:p>
        </w:tc>
        <w:tc>
          <w:tcPr>
            <w:tcW w:w="2702" w:type="dxa"/>
          </w:tcPr>
          <w:p w:rsidR="00F9306C" w:rsidRPr="003B3C70" w:rsidRDefault="00F9306C" w:rsidP="00D94FDB">
            <w:pPr>
              <w:rPr>
                <w:b/>
                <w:bCs/>
              </w:rPr>
            </w:pPr>
          </w:p>
        </w:tc>
      </w:tr>
      <w:tr w:rsidR="00F9306C" w:rsidRPr="00BA65A2" w:rsidTr="003B3C70">
        <w:tc>
          <w:tcPr>
            <w:tcW w:w="1406" w:type="dxa"/>
            <w:vAlign w:val="center"/>
          </w:tcPr>
          <w:p w:rsidR="00F9306C" w:rsidRPr="001B7BB7" w:rsidRDefault="00F9306C" w:rsidP="00D94FDB">
            <w:r w:rsidRPr="001B7BB7">
              <w:t>МДК.03.01</w:t>
            </w:r>
          </w:p>
        </w:tc>
        <w:tc>
          <w:tcPr>
            <w:tcW w:w="5605" w:type="dxa"/>
          </w:tcPr>
          <w:p w:rsidR="00F9306C" w:rsidRPr="001B7BB7" w:rsidRDefault="00F9306C" w:rsidP="00D94FDB">
            <w:r w:rsidRPr="001B7BB7">
              <w:t>Слесарное дело и технические измерения</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МДК.03.02</w:t>
            </w:r>
          </w:p>
        </w:tc>
        <w:tc>
          <w:tcPr>
            <w:tcW w:w="5605" w:type="dxa"/>
            <w:vAlign w:val="center"/>
          </w:tcPr>
          <w:p w:rsidR="00F9306C" w:rsidRPr="001B7BB7" w:rsidRDefault="00F9306C" w:rsidP="00D94FDB">
            <w:r w:rsidRPr="001B7BB7">
              <w:t>Ремонт автомобилей</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УП.03</w:t>
            </w:r>
          </w:p>
        </w:tc>
        <w:tc>
          <w:tcPr>
            <w:tcW w:w="5605" w:type="dxa"/>
            <w:vAlign w:val="center"/>
          </w:tcPr>
          <w:p w:rsidR="00F9306C" w:rsidRPr="001B7BB7" w:rsidRDefault="00F9306C" w:rsidP="00D94FDB">
            <w:r w:rsidRPr="001B7BB7">
              <w:t>Учебная практика</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1B7BB7" w:rsidRDefault="00F9306C" w:rsidP="00D94FDB">
            <w:r w:rsidRPr="001B7BB7">
              <w:t>ПП.03</w:t>
            </w:r>
          </w:p>
        </w:tc>
        <w:tc>
          <w:tcPr>
            <w:tcW w:w="5605" w:type="dxa"/>
            <w:vAlign w:val="center"/>
          </w:tcPr>
          <w:p w:rsidR="00F9306C" w:rsidRPr="001B7BB7" w:rsidRDefault="00F9306C" w:rsidP="00D94FDB">
            <w:r w:rsidRPr="001B7BB7">
              <w:t>Производственная практика</w:t>
            </w:r>
          </w:p>
        </w:tc>
        <w:tc>
          <w:tcPr>
            <w:tcW w:w="2702" w:type="dxa"/>
          </w:tcPr>
          <w:p w:rsidR="00F9306C" w:rsidRPr="003B3C70" w:rsidRDefault="00F9306C" w:rsidP="00D94FDB">
            <w:pPr>
              <w:rPr>
                <w:b/>
                <w:bCs/>
              </w:rPr>
            </w:pPr>
            <w:r w:rsidRPr="003B3C70">
              <w:rPr>
                <w:b/>
                <w:bCs/>
              </w:rPr>
              <w:t>ЛР13-ЛР24</w:t>
            </w:r>
          </w:p>
        </w:tc>
      </w:tr>
      <w:tr w:rsidR="00F9306C" w:rsidRPr="00BA65A2" w:rsidTr="003B3C70">
        <w:tc>
          <w:tcPr>
            <w:tcW w:w="1406" w:type="dxa"/>
            <w:vAlign w:val="center"/>
          </w:tcPr>
          <w:p w:rsidR="00F9306C" w:rsidRPr="00DA6817" w:rsidRDefault="00F9306C" w:rsidP="00D94FDB">
            <w:pPr>
              <w:rPr>
                <w:b/>
                <w:bCs/>
              </w:rPr>
            </w:pPr>
            <w:r w:rsidRPr="00DA6817">
              <w:rPr>
                <w:b/>
                <w:bCs/>
              </w:rPr>
              <w:t>ФК.00</w:t>
            </w:r>
          </w:p>
        </w:tc>
        <w:tc>
          <w:tcPr>
            <w:tcW w:w="5605" w:type="dxa"/>
            <w:vAlign w:val="center"/>
          </w:tcPr>
          <w:p w:rsidR="00F9306C" w:rsidRPr="00DA6817" w:rsidRDefault="00F9306C" w:rsidP="00D94FDB">
            <w:pPr>
              <w:rPr>
                <w:b/>
                <w:bCs/>
              </w:rPr>
            </w:pPr>
            <w:r w:rsidRPr="00DA6817">
              <w:rPr>
                <w:b/>
                <w:bCs/>
              </w:rPr>
              <w:t>Физическая культура</w:t>
            </w:r>
          </w:p>
        </w:tc>
        <w:tc>
          <w:tcPr>
            <w:tcW w:w="2702" w:type="dxa"/>
          </w:tcPr>
          <w:p w:rsidR="00F9306C" w:rsidRPr="006D3B7C" w:rsidRDefault="003B3C70" w:rsidP="00D94FDB">
            <w:pPr>
              <w:rPr>
                <w:bCs/>
              </w:rPr>
            </w:pPr>
            <w:r w:rsidRPr="00CE372C">
              <w:rPr>
                <w:b/>
                <w:kern w:val="2"/>
                <w:lang w:eastAsia="ko-KR"/>
              </w:rPr>
              <w:t>ЛР 6,10</w:t>
            </w:r>
          </w:p>
        </w:tc>
      </w:tr>
      <w:bookmarkEnd w:id="8"/>
      <w:bookmarkEnd w:id="13"/>
    </w:tbl>
    <w:p w:rsidR="008A16C4" w:rsidRDefault="008A16C4" w:rsidP="00630235">
      <w:pPr>
        <w:tabs>
          <w:tab w:val="left" w:pos="1134"/>
        </w:tabs>
        <w:spacing w:line="276" w:lineRule="auto"/>
        <w:rPr>
          <w:b/>
          <w:bCs/>
        </w:rPr>
      </w:pPr>
    </w:p>
    <w:p w:rsidR="00630235" w:rsidRPr="00630235" w:rsidRDefault="00630235" w:rsidP="00630235">
      <w:pPr>
        <w:tabs>
          <w:tab w:val="left" w:pos="1134"/>
        </w:tabs>
        <w:spacing w:line="276" w:lineRule="auto"/>
        <w:rPr>
          <w:b/>
          <w:bCs/>
          <w:kern w:val="32"/>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w:t>
      </w:r>
      <w:r w:rsidR="008A16C4">
        <w:rPr>
          <w:b/>
          <w:bCs/>
          <w:kern w:val="32"/>
        </w:rPr>
        <w:t>2</w:t>
      </w:r>
      <w:r w:rsidRPr="00B154B2">
        <w:rPr>
          <w:b/>
          <w:bCs/>
          <w:kern w:val="32"/>
        </w:rPr>
        <w:t>.</w:t>
      </w:r>
      <w:bookmarkStart w:id="14"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4"/>
    </w:p>
    <w:p w:rsidR="00DD100D" w:rsidRPr="000D463B" w:rsidRDefault="00DD100D" w:rsidP="00DD100D">
      <w:pPr>
        <w:keepNext/>
        <w:spacing w:before="120" w:after="120"/>
        <w:ind w:firstLine="709"/>
        <w:jc w:val="both"/>
        <w:outlineLvl w:val="0"/>
        <w:rPr>
          <w:b/>
          <w:bCs/>
          <w:kern w:val="32"/>
        </w:rPr>
      </w:pPr>
      <w:r w:rsidRPr="000D463B">
        <w:rPr>
          <w:kern w:val="32"/>
        </w:rPr>
        <w:lastRenderedPageBreak/>
        <w:t>Ресурсное обеспечение воспитательной работы направлено на создание условий для ос</w:t>
      </w:r>
      <w:r w:rsidRPr="000D463B">
        <w:rPr>
          <w:kern w:val="32"/>
        </w:rPr>
        <w:t>у</w:t>
      </w:r>
      <w:r w:rsidRPr="000D463B">
        <w:rPr>
          <w:kern w:val="32"/>
        </w:rPr>
        <w:t>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.1.Нормативно-правовое обеспечение воспитательной работы</w:t>
      </w:r>
    </w:p>
    <w:p w:rsidR="00DD100D" w:rsidRPr="000D463B" w:rsidRDefault="00630235"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.2.Кадровое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w:t>
      </w:r>
      <w:r w:rsidRPr="000D463B">
        <w:rPr>
          <w:kern w:val="32"/>
        </w:rPr>
        <w:t>и</w:t>
      </w:r>
      <w:r w:rsidRPr="000D463B">
        <w:rPr>
          <w:kern w:val="32"/>
        </w:rPr>
        <w:t>теля директора, непосредственно курирующего данное направление, педагогов-организаторов, с</w:t>
      </w:r>
      <w:r w:rsidRPr="000D463B">
        <w:rPr>
          <w:kern w:val="32"/>
        </w:rPr>
        <w:t>о</w:t>
      </w:r>
      <w:r w:rsidRPr="000D463B">
        <w:rPr>
          <w:kern w:val="32"/>
        </w:rPr>
        <w:t>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w:t>
      </w:r>
      <w:r w:rsidRPr="000D463B">
        <w:rPr>
          <w:kern w:val="32"/>
        </w:rPr>
        <w:t>е</w:t>
      </w:r>
      <w:r w:rsidRPr="000D463B">
        <w:rPr>
          <w:kern w:val="32"/>
        </w:rPr>
        <w:t>гламентируется требованиями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7D2904" w:rsidP="00DD100D">
      <w:pPr>
        <w:keepNext/>
        <w:tabs>
          <w:tab w:val="left" w:pos="1134"/>
        </w:tabs>
        <w:spacing w:after="60"/>
        <w:ind w:left="851"/>
        <w:jc w:val="both"/>
        <w:outlineLvl w:val="0"/>
        <w:rPr>
          <w:b/>
          <w:bCs/>
          <w:kern w:val="32"/>
        </w:rPr>
      </w:pPr>
      <w:r>
        <w:rPr>
          <w:b/>
          <w:bCs/>
          <w:kern w:val="32"/>
        </w:rPr>
        <w:t>2</w:t>
      </w:r>
      <w:r w:rsidR="00DD100D" w:rsidRPr="00B154B2">
        <w:rPr>
          <w:b/>
          <w:bCs/>
          <w:kern w:val="32"/>
        </w:rPr>
        <w:t xml:space="preserve">.3. Материально-техническое </w:t>
      </w:r>
      <w:bookmarkStart w:id="15" w:name="_Hlk73027911"/>
      <w:r w:rsidR="00DD100D" w:rsidRPr="00B154B2">
        <w:rPr>
          <w:b/>
          <w:bCs/>
          <w:kern w:val="32"/>
        </w:rPr>
        <w:t>обеспечение воспитательной работы</w:t>
      </w:r>
      <w:bookmarkEnd w:id="15"/>
    </w:p>
    <w:p w:rsidR="00C942D3" w:rsidRPr="00C942D3" w:rsidRDefault="00C942D3" w:rsidP="00C942D3">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w:t>
      </w:r>
      <w:r w:rsidRPr="00C942D3">
        <w:rPr>
          <w:iCs/>
          <w:kern w:val="32"/>
        </w:rPr>
        <w:t>е</w:t>
      </w:r>
      <w:r w:rsidRPr="00C942D3">
        <w:rPr>
          <w:iCs/>
          <w:kern w:val="32"/>
        </w:rPr>
        <w:t>щений:</w:t>
      </w:r>
    </w:p>
    <w:p w:rsidR="00C942D3" w:rsidRPr="00C942D3" w:rsidRDefault="00C942D3" w:rsidP="00C942D3">
      <w:pPr>
        <w:widowControl w:val="0"/>
        <w:numPr>
          <w:ilvl w:val="0"/>
          <w:numId w:val="129"/>
        </w:numPr>
        <w:tabs>
          <w:tab w:val="left" w:pos="1134"/>
        </w:tabs>
        <w:autoSpaceDE w:val="0"/>
        <w:autoSpaceDN w:val="0"/>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w:t>
      </w:r>
      <w:r w:rsidRPr="00C942D3">
        <w:rPr>
          <w:iCs/>
          <w:kern w:val="32"/>
        </w:rPr>
        <w:t>е</w:t>
      </w:r>
      <w:r w:rsidRPr="00C942D3">
        <w:rPr>
          <w:iCs/>
          <w:kern w:val="32"/>
        </w:rPr>
        <w:t>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w:t>
      </w:r>
      <w:r w:rsidRPr="00C942D3">
        <w:rPr>
          <w:iCs/>
          <w:kern w:val="32"/>
        </w:rPr>
        <w:t>о</w:t>
      </w:r>
      <w:r w:rsidRPr="00C942D3">
        <w:rPr>
          <w:iCs/>
          <w:kern w:val="32"/>
        </w:rPr>
        <w:t>вое оформление мероприятия (актовый зал, репетиционные помещения и др.);</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rPr>
      </w:pPr>
      <w:r w:rsidRPr="00C942D3">
        <w:rPr>
          <w:iCs/>
          <w:kern w:val="32"/>
        </w:rPr>
        <w:t>для работы психолого-педагогических и социологических служб (кабинет психолога, к</w:t>
      </w:r>
      <w:r w:rsidRPr="00C942D3">
        <w:rPr>
          <w:iCs/>
          <w:kern w:val="32"/>
        </w:rPr>
        <w:t>а</w:t>
      </w:r>
      <w:r w:rsidRPr="00C942D3">
        <w:rPr>
          <w:iCs/>
          <w:kern w:val="32"/>
        </w:rPr>
        <w:t xml:space="preserve">бинет социального педагога); </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w:t>
      </w:r>
      <w:r w:rsidRPr="00C942D3">
        <w:rPr>
          <w:iCs/>
          <w:kern w:val="32"/>
        </w:rPr>
        <w:t>у</w:t>
      </w:r>
      <w:r w:rsidRPr="00C942D3">
        <w:rPr>
          <w:iCs/>
          <w:kern w:val="32"/>
        </w:rPr>
        <w:t>гие);</w:t>
      </w:r>
    </w:p>
    <w:p w:rsidR="00DD100D" w:rsidRDefault="00C942D3" w:rsidP="00C942D3">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C942D3">
      <w:pPr>
        <w:tabs>
          <w:tab w:val="left" w:pos="1134"/>
        </w:tabs>
        <w:ind w:left="709"/>
        <w:jc w:val="both"/>
        <w:rPr>
          <w:iCs/>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w:t>
      </w:r>
      <w:proofErr w:type="gramStart"/>
      <w:r w:rsidRPr="000D463B">
        <w:rPr>
          <w:kern w:val="32"/>
        </w:rPr>
        <w:t>на</w:t>
      </w:r>
      <w:proofErr w:type="gramEnd"/>
      <w:r w:rsidRPr="000D463B">
        <w:rPr>
          <w:kern w:val="32"/>
        </w:rPr>
        <w:t xml:space="preserve">: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w:t>
      </w:r>
      <w:proofErr w:type="gramStart"/>
      <w:r w:rsidRPr="000D463B">
        <w:rPr>
          <w:kern w:val="32"/>
        </w:rPr>
        <w:t>возможностях</w:t>
      </w:r>
      <w:proofErr w:type="gramEnd"/>
      <w:r w:rsidRPr="000D463B">
        <w:rPr>
          <w:kern w:val="32"/>
        </w:rPr>
        <w:t xml:space="preserve">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00630235">
        <w:rPr>
          <w:kern w:val="32"/>
        </w:rPr>
        <w:lastRenderedPageBreak/>
        <w:t xml:space="preserve">ставлена на сайте организации </w:t>
      </w:r>
      <w:hyperlink r:id="rId9" w:history="1">
        <w:r w:rsidR="00630235" w:rsidRPr="00BA65A2">
          <w:rPr>
            <w:rStyle w:val="ac"/>
            <w:kern w:val="32"/>
            <w:sz w:val="28"/>
            <w:szCs w:val="28"/>
          </w:rPr>
          <w:t>http://www.epet48.ru</w:t>
        </w:r>
      </w:hyperlink>
      <w:r w:rsidR="00630235" w:rsidRPr="00BA65A2">
        <w:rPr>
          <w:kern w:val="32"/>
          <w:sz w:val="28"/>
          <w:szCs w:val="28"/>
        </w:rPr>
        <w:t>.</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10"/>
          <w:pgSz w:w="11906" w:h="16838"/>
          <w:pgMar w:top="1134" w:right="566" w:bottom="851" w:left="1134" w:header="567" w:footer="708" w:gutter="0"/>
          <w:cols w:space="708"/>
          <w:titlePg/>
          <w:docGrid w:linePitch="360"/>
        </w:sectPr>
      </w:pPr>
    </w:p>
    <w:p w:rsidR="003F6D9D" w:rsidRPr="004F3587" w:rsidRDefault="008A16C4" w:rsidP="003F6D9D">
      <w:pPr>
        <w:jc w:val="center"/>
        <w:rPr>
          <w:b/>
        </w:rPr>
      </w:pPr>
      <w:r>
        <w:rPr>
          <w:b/>
        </w:rPr>
        <w:lastRenderedPageBreak/>
        <w:t>РАЗДЕЛ 3</w:t>
      </w:r>
      <w:r w:rsidR="003F6D9D" w:rsidRPr="004F3587">
        <w:rPr>
          <w:b/>
        </w:rPr>
        <w:t xml:space="preserve">. </w:t>
      </w:r>
      <w:bookmarkStart w:id="16" w:name="_Hlk73028808"/>
      <w:r w:rsidR="003F6D9D" w:rsidRPr="004F3587">
        <w:rPr>
          <w:b/>
        </w:rPr>
        <w:t xml:space="preserve">КАЛЕНДАРНЫЙ ПЛАН ВОСПИТАТЕЛЬНОЙ РАБОТЫ </w:t>
      </w:r>
      <w:r w:rsidR="003F6D9D" w:rsidRPr="004F3587">
        <w:rPr>
          <w:b/>
        </w:rPr>
        <w:br/>
      </w:r>
      <w:bookmarkEnd w:id="16"/>
    </w:p>
    <w:p w:rsidR="003F6D9D" w:rsidRPr="004F3587" w:rsidRDefault="00900F6A" w:rsidP="003F6D9D">
      <w:pPr>
        <w:widowControl w:val="0"/>
        <w:autoSpaceDE w:val="0"/>
        <w:autoSpaceDN w:val="0"/>
        <w:adjustRightInd w:val="0"/>
        <w:ind w:right="-1" w:firstLine="567"/>
        <w:jc w:val="right"/>
        <w:rPr>
          <w:b/>
          <w:kern w:val="2"/>
          <w:lang w:eastAsia="ko-KR"/>
        </w:rPr>
      </w:pPr>
      <w:r>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A71254" w:rsidRPr="00F90193" w:rsidRDefault="00A71254" w:rsidP="00630235">
                  <w:pPr>
                    <w:adjustRightInd w:val="0"/>
                    <w:rPr>
                      <w:b/>
                      <w:bCs/>
                    </w:rPr>
                  </w:pPr>
                  <w:r w:rsidRPr="00F90193">
                    <w:rPr>
                      <w:b/>
                      <w:bCs/>
                    </w:rPr>
                    <w:t xml:space="preserve">ПРИНЯТО  </w:t>
                  </w:r>
                </w:p>
                <w:p w:rsidR="00A71254" w:rsidRPr="00F90193" w:rsidRDefault="00A71254" w:rsidP="00630235">
                  <w:pPr>
                    <w:adjustRightInd w:val="0"/>
                  </w:pPr>
                  <w:r w:rsidRPr="00F90193">
                    <w:t xml:space="preserve">решением </w:t>
                  </w:r>
                  <w:r>
                    <w:t>ЦМК ППКРС</w:t>
                  </w:r>
                </w:p>
                <w:p w:rsidR="00A71254" w:rsidRDefault="00A71254" w:rsidP="00630235">
                  <w:pPr>
                    <w:adjustRightInd w:val="0"/>
                    <w:ind w:right="-1"/>
                    <w:rPr>
                      <w:iCs/>
                    </w:rPr>
                  </w:pPr>
                  <w:r>
                    <w:rPr>
                      <w:iCs/>
                    </w:rPr>
                    <w:t xml:space="preserve"> </w:t>
                  </w:r>
                </w:p>
                <w:p w:rsidR="00A71254" w:rsidRDefault="00A71254" w:rsidP="00630235">
                  <w:pPr>
                    <w:adjustRightInd w:val="0"/>
                    <w:ind w:right="-1"/>
                  </w:pPr>
                  <w:r w:rsidRPr="00F90193">
                    <w:t>Протокол от</w:t>
                  </w:r>
                  <w:r>
                    <w:t xml:space="preserve">             2021 </w:t>
                  </w:r>
                  <w:r w:rsidRPr="00F90193">
                    <w:t xml:space="preserve">№ </w:t>
                  </w:r>
                </w:p>
                <w:p w:rsidR="00A71254" w:rsidRDefault="00A71254" w:rsidP="00630235">
                  <w:pPr>
                    <w:adjustRightInd w:val="0"/>
                    <w:ind w:right="-1"/>
                  </w:pPr>
                </w:p>
                <w:p w:rsidR="00A71254" w:rsidRDefault="00A71254" w:rsidP="00630235">
                  <w:r>
                    <w:t>Председатель ЦМК__________</w:t>
                  </w:r>
                  <w:proofErr w:type="spellStart"/>
                  <w:r>
                    <w:t>Трубицына</w:t>
                  </w:r>
                  <w:proofErr w:type="spellEnd"/>
                  <w:r>
                    <w:t xml:space="preserve"> Ю.С.   </w:t>
                  </w:r>
                </w:p>
                <w:p w:rsidR="00A71254" w:rsidRDefault="00A71254" w:rsidP="00630235"/>
                <w:p w:rsidR="00A71254" w:rsidRPr="00630235" w:rsidRDefault="00A71254" w:rsidP="00630235"/>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630235" w:rsidRDefault="00630235" w:rsidP="00560CD9">
      <w:pPr>
        <w:widowControl w:val="0"/>
        <w:autoSpaceDE w:val="0"/>
        <w:autoSpaceDN w:val="0"/>
        <w:adjustRightInd w:val="0"/>
        <w:spacing w:line="276" w:lineRule="auto"/>
        <w:ind w:right="-1"/>
        <w:jc w:val="center"/>
        <w:rPr>
          <w:b/>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rsidR="003F6D9D" w:rsidRPr="00630235" w:rsidRDefault="003F6D9D" w:rsidP="00630235">
      <w:pPr>
        <w:spacing w:line="360" w:lineRule="auto"/>
        <w:jc w:val="center"/>
      </w:pPr>
      <w:r w:rsidRPr="004F3587">
        <w:rPr>
          <w:bCs/>
        </w:rPr>
        <w:t xml:space="preserve">по образовательной программе среднего профессионального образования </w:t>
      </w:r>
      <w:r w:rsidRPr="004F3587">
        <w:rPr>
          <w:bCs/>
        </w:rPr>
        <w:br/>
        <w:t>по профессии</w:t>
      </w:r>
      <w:r w:rsidR="00630235" w:rsidRPr="0063575F">
        <w:rPr>
          <w:bCs/>
        </w:rPr>
        <w:t>23.01.17 Мастер по ремонту и обслуживанию автомобилей</w:t>
      </w:r>
      <w:r w:rsidRPr="004F3587">
        <w:rPr>
          <w:bCs/>
        </w:rPr>
        <w:br/>
      </w:r>
      <w:r w:rsidR="00630235" w:rsidRPr="006E768F">
        <w:rPr>
          <w:bCs/>
        </w:rPr>
        <w:t>на период 2021-2022 учебный год</w:t>
      </w: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r>
        <w:rPr>
          <w:b/>
          <w:kern w:val="2"/>
          <w:lang w:eastAsia="ko-KR"/>
        </w:rPr>
        <w:t>Елец</w:t>
      </w:r>
      <w:r w:rsidRPr="00611D27">
        <w:rPr>
          <w:b/>
          <w:kern w:val="2"/>
          <w:lang w:eastAsia="ko-KR"/>
        </w:rPr>
        <w:t>, 2021</w:t>
      </w:r>
      <w:r>
        <w:rPr>
          <w:b/>
          <w:kern w:val="2"/>
          <w:lang w:eastAsia="ko-KR"/>
        </w:rPr>
        <w:t>г.</w:t>
      </w: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630235" w:rsidRDefault="00630235" w:rsidP="00630235">
      <w:pPr>
        <w:widowControl w:val="0"/>
        <w:autoSpaceDE w:val="0"/>
        <w:autoSpaceDN w:val="0"/>
        <w:adjustRightInd w:val="0"/>
        <w:ind w:right="-1"/>
        <w:jc w:val="center"/>
        <w:rPr>
          <w:b/>
          <w:kern w:val="2"/>
          <w:lang w:eastAsia="ko-KR"/>
        </w:rPr>
      </w:pPr>
    </w:p>
    <w:p w:rsidR="003F6D9D" w:rsidRDefault="003F6D9D">
      <w:pPr>
        <w:rPr>
          <w:bCs/>
          <w:kern w:val="2"/>
          <w:lang w:eastAsia="ko-KR"/>
        </w:rPr>
      </w:pPr>
    </w:p>
    <w:p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«Россия – страна </w:t>
      </w:r>
      <w:proofErr w:type="spellStart"/>
      <w:r w:rsidRPr="004F3587">
        <w:rPr>
          <w:bCs/>
          <w:kern w:val="2"/>
          <w:lang w:eastAsia="ko-KR"/>
        </w:rPr>
        <w:t>возможностей»</w:t>
      </w:r>
      <w:hyperlink r:id="rId11" w:history="1">
        <w:r w:rsidRPr="004F3587">
          <w:rPr>
            <w:bCs/>
            <w:kern w:val="2"/>
            <w:u w:val="single"/>
            <w:lang w:eastAsia="ko-KR"/>
          </w:rPr>
          <w:t>https</w:t>
        </w:r>
        <w:proofErr w:type="spellEnd"/>
        <w:r w:rsidRPr="004F3587">
          <w:rPr>
            <w:bCs/>
            <w:kern w:val="2"/>
            <w:u w:val="single"/>
            <w:lang w:eastAsia="ko-KR"/>
          </w:rPr>
          <w:t>://rsv.ru/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«Большая </w:t>
      </w:r>
      <w:proofErr w:type="spellStart"/>
      <w:r w:rsidRPr="004F3587">
        <w:rPr>
          <w:bCs/>
          <w:kern w:val="2"/>
          <w:lang w:eastAsia="ko-KR"/>
        </w:rPr>
        <w:t>перемена»</w:t>
      </w:r>
      <w:hyperlink r:id="rId12" w:history="1">
        <w:r w:rsidRPr="004F3587">
          <w:rPr>
            <w:bCs/>
            <w:kern w:val="2"/>
            <w:u w:val="single"/>
            <w:lang w:eastAsia="ko-KR"/>
          </w:rPr>
          <w:t>https</w:t>
        </w:r>
        <w:proofErr w:type="spellEnd"/>
        <w:r w:rsidRPr="004F3587">
          <w:rPr>
            <w:bCs/>
            <w:kern w:val="2"/>
            <w:u w:val="single"/>
            <w:lang w:eastAsia="ko-KR"/>
          </w:rPr>
          <w:t>://bolshayaperemena.online/</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«Лидеры </w:t>
      </w:r>
      <w:proofErr w:type="spellStart"/>
      <w:r w:rsidRPr="004F3587">
        <w:rPr>
          <w:bCs/>
          <w:kern w:val="2"/>
          <w:lang w:eastAsia="ko-KR"/>
        </w:rPr>
        <w:t>России»</w:t>
      </w:r>
      <w:hyperlink r:id="rId13" w:history="1">
        <w:r w:rsidRPr="004F3587">
          <w:rPr>
            <w:bCs/>
            <w:kern w:val="2"/>
            <w:u w:val="single"/>
            <w:lang w:eastAsia="ko-KR"/>
          </w:rPr>
          <w:t>https</w:t>
        </w:r>
        <w:proofErr w:type="spellEnd"/>
        <w:r w:rsidRPr="004F3587">
          <w:rPr>
            <w:bCs/>
            <w:kern w:val="2"/>
            <w:u w:val="single"/>
            <w:lang w:eastAsia="ko-KR"/>
          </w:rPr>
          <w:t>://лидерыроссии.рф/</w:t>
        </w:r>
      </w:hyperlink>
      <w:r w:rsidRPr="004F3587">
        <w:rPr>
          <w:bCs/>
          <w:kern w:val="2"/>
          <w:lang w:eastAsia="ko-KR"/>
        </w:rPr>
        <w:t>;</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r w:rsidRPr="004F3587">
        <w:rPr>
          <w:bCs/>
          <w:kern w:val="2"/>
          <w:lang w:eastAsia="ko-KR"/>
        </w:rPr>
        <w:t xml:space="preserve">волонтерство)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rsidR="0091116E" w:rsidRDefault="0091116E" w:rsidP="003F6D9D">
      <w:pPr>
        <w:widowControl w:val="0"/>
        <w:autoSpaceDE w:val="0"/>
        <w:autoSpaceDN w:val="0"/>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526"/>
        <w:gridCol w:w="3214"/>
        <w:gridCol w:w="1862"/>
        <w:gridCol w:w="2011"/>
        <w:gridCol w:w="3521"/>
        <w:gridCol w:w="834"/>
        <w:gridCol w:w="2356"/>
      </w:tblGrid>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Дата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rsidP="006C0DFC">
            <w:pPr>
              <w:widowControl w:val="0"/>
              <w:autoSpaceDE w:val="0"/>
              <w:autoSpaceDN w:val="0"/>
              <w:spacing w:line="256" w:lineRule="auto"/>
              <w:jc w:val="center"/>
              <w:rPr>
                <w:i/>
                <w:kern w:val="2"/>
                <w:lang w:eastAsia="ko-KR"/>
              </w:rPr>
            </w:pPr>
            <w:r>
              <w:rPr>
                <w:b/>
                <w:kern w:val="2"/>
                <w:lang w:eastAsia="ko-KR"/>
              </w:rPr>
              <w:t>Содержание и формы деятел</w:t>
            </w:r>
            <w:r>
              <w:rPr>
                <w:b/>
                <w:kern w:val="2"/>
                <w:lang w:eastAsia="ko-KR"/>
              </w:rPr>
              <w:t>ь</w:t>
            </w:r>
            <w:r>
              <w:rPr>
                <w:b/>
                <w:kern w:val="2"/>
                <w:lang w:eastAsia="ko-KR"/>
              </w:rPr>
              <w:t>ности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rsidP="006C0DFC">
            <w:pPr>
              <w:widowControl w:val="0"/>
              <w:autoSpaceDE w:val="0"/>
              <w:autoSpaceDN w:val="0"/>
              <w:spacing w:line="256" w:lineRule="auto"/>
              <w:jc w:val="center"/>
              <w:rPr>
                <w:i/>
                <w:kern w:val="2"/>
                <w:lang w:eastAsia="ko-KR"/>
              </w:rPr>
            </w:pPr>
            <w:r>
              <w:rPr>
                <w:b/>
                <w:kern w:val="2"/>
                <w:lang w:eastAsia="ko-KR"/>
              </w:rPr>
              <w:t>Участники</w:t>
            </w:r>
          </w:p>
        </w:tc>
        <w:tc>
          <w:tcPr>
            <w:tcW w:w="649" w:type="pct"/>
            <w:tcBorders>
              <w:top w:val="single" w:sz="4" w:space="0" w:color="auto"/>
              <w:left w:val="single" w:sz="4" w:space="0" w:color="auto"/>
              <w:bottom w:val="single" w:sz="4" w:space="0" w:color="auto"/>
              <w:right w:val="single" w:sz="4" w:space="0" w:color="auto"/>
            </w:tcBorders>
          </w:tcPr>
          <w:p w:rsidR="00C7573A" w:rsidRDefault="00C7573A" w:rsidP="006C0DFC">
            <w:pPr>
              <w:widowControl w:val="0"/>
              <w:autoSpaceDE w:val="0"/>
              <w:autoSpaceDN w:val="0"/>
              <w:spacing w:line="256" w:lineRule="auto"/>
              <w:jc w:val="center"/>
              <w:rPr>
                <w:b/>
                <w:kern w:val="2"/>
                <w:lang w:eastAsia="ko-KR"/>
              </w:rPr>
            </w:pPr>
            <w:r>
              <w:rPr>
                <w:b/>
                <w:kern w:val="2"/>
                <w:lang w:eastAsia="ko-KR"/>
              </w:rPr>
              <w:t xml:space="preserve">Место </w:t>
            </w:r>
            <w:r w:rsidR="006C0DFC">
              <w:rPr>
                <w:b/>
                <w:kern w:val="2"/>
                <w:lang w:eastAsia="ko-KR"/>
              </w:rPr>
              <w:br/>
            </w:r>
            <w:r>
              <w:rPr>
                <w:b/>
                <w:kern w:val="2"/>
                <w:lang w:eastAsia="ko-KR"/>
              </w:rPr>
              <w:t>проведения</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Ответственные</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 xml:space="preserve">Коды ЛР  </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 xml:space="preserve">Наименование </w:t>
            </w:r>
            <w:r w:rsidR="006C0DFC">
              <w:rPr>
                <w:b/>
                <w:kern w:val="2"/>
                <w:lang w:eastAsia="ko-KR"/>
              </w:rPr>
              <w:br/>
            </w:r>
            <w:r>
              <w:rPr>
                <w:b/>
                <w:kern w:val="2"/>
                <w:lang w:eastAsia="ko-KR"/>
              </w:rPr>
              <w:t>модуля</w:t>
            </w:r>
            <w:r>
              <w:rPr>
                <w:rStyle w:val="ab"/>
                <w:b/>
                <w:kern w:val="2"/>
                <w:lang w:eastAsia="ko-KR"/>
              </w:rPr>
              <w:footnoteReference w:id="2"/>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 xml:space="preserve"> СЕНТЯБРЬ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
                <w:bCs/>
                <w:kern w:val="2"/>
                <w:lang w:eastAsia="ko-KR"/>
              </w:rPr>
              <w:t>День знаний</w:t>
            </w:r>
            <w:r>
              <w:rPr>
                <w:bCs/>
                <w:kern w:val="2"/>
                <w:vertAlign w:val="superscript"/>
                <w:lang w:eastAsia="ko-KR"/>
              </w:rPr>
              <w:footnoteReference w:id="3"/>
            </w:r>
          </w:p>
          <w:p w:rsidR="00C7573A" w:rsidRDefault="00C7573A">
            <w:pPr>
              <w:widowControl w:val="0"/>
              <w:autoSpaceDE w:val="0"/>
              <w:autoSpaceDN w:val="0"/>
              <w:spacing w:line="256" w:lineRule="auto"/>
              <w:rPr>
                <w:bCs/>
                <w:kern w:val="2"/>
                <w:lang w:eastAsia="ko-KR"/>
              </w:rPr>
            </w:pPr>
            <w:r>
              <w:rPr>
                <w:bCs/>
                <w:kern w:val="2"/>
                <w:lang w:eastAsia="ko-KR"/>
              </w:rPr>
              <w:t>Торжественная линейка, посв</w:t>
            </w:r>
            <w:r>
              <w:rPr>
                <w:bCs/>
                <w:kern w:val="2"/>
                <w:lang w:eastAsia="ko-KR"/>
              </w:rPr>
              <w:t>я</w:t>
            </w:r>
            <w:r>
              <w:rPr>
                <w:bCs/>
                <w:kern w:val="2"/>
                <w:lang w:eastAsia="ko-KR"/>
              </w:rPr>
              <w:t>щенная Российскому Дню знаний и первому звонку для первокур</w:t>
            </w:r>
            <w:r>
              <w:rPr>
                <w:bCs/>
                <w:kern w:val="2"/>
                <w:lang w:eastAsia="ko-KR"/>
              </w:rPr>
              <w:t>с</w:t>
            </w:r>
            <w:r>
              <w:rPr>
                <w:bCs/>
                <w:kern w:val="2"/>
                <w:lang w:eastAsia="ko-KR"/>
              </w:rPr>
              <w:t>ников. Всероссийский открытый урок в День знаний «Совреме</w:t>
            </w:r>
            <w:r>
              <w:rPr>
                <w:bCs/>
                <w:kern w:val="2"/>
                <w:lang w:eastAsia="ko-KR"/>
              </w:rPr>
              <w:t>н</w:t>
            </w:r>
            <w:r>
              <w:rPr>
                <w:bCs/>
                <w:kern w:val="2"/>
                <w:lang w:eastAsia="ko-KR"/>
              </w:rPr>
              <w:t>ная российская наука»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rsidR="00C7573A" w:rsidRDefault="00C7573A">
            <w:pPr>
              <w:widowControl w:val="0"/>
              <w:autoSpaceDE w:val="0"/>
              <w:autoSpaceDN w:val="0"/>
              <w:spacing w:line="256"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 xml:space="preserve">питательной работе, </w:t>
            </w:r>
            <w:proofErr w:type="spellStart"/>
            <w:r>
              <w:rPr>
                <w:kern w:val="2"/>
                <w:lang w:eastAsia="ko-KR"/>
              </w:rPr>
              <w:t>культорг</w:t>
            </w:r>
            <w:r>
              <w:rPr>
                <w:kern w:val="2"/>
                <w:lang w:eastAsia="ko-KR"/>
              </w:rPr>
              <w:t>а</w:t>
            </w:r>
            <w:r>
              <w:rPr>
                <w:kern w:val="2"/>
                <w:lang w:eastAsia="ko-KR"/>
              </w:rPr>
              <w:t>низаторы</w:t>
            </w:r>
            <w:proofErr w:type="spellEnd"/>
            <w:r>
              <w:rPr>
                <w:kern w:val="2"/>
                <w:lang w:eastAsia="ko-KR"/>
              </w:rPr>
              <w:t>, классные руковод</w:t>
            </w:r>
            <w:r>
              <w:rPr>
                <w:kern w:val="2"/>
                <w:lang w:eastAsia="ko-KR"/>
              </w:rPr>
              <w:t>и</w:t>
            </w:r>
            <w:r>
              <w:rPr>
                <w:kern w:val="2"/>
                <w:lang w:eastAsia="ko-KR"/>
              </w:rPr>
              <w:t xml:space="preserve">тели </w:t>
            </w:r>
            <w:r>
              <w:rPr>
                <w:kern w:val="2"/>
                <w:vertAlign w:val="superscript"/>
                <w:lang w:eastAsia="ko-KR"/>
              </w:rPr>
              <w:footnoteReference w:id="4"/>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rPr>
                <w:kern w:val="2"/>
                <w:lang w:eastAsia="ko-KR"/>
              </w:rPr>
            </w:pPr>
            <w:r>
              <w:rPr>
                <w:kern w:val="2"/>
                <w:lang w:eastAsia="ko-KR"/>
              </w:rPr>
              <w:t>ЛР 1</w:t>
            </w:r>
            <w:r w:rsidR="00630485">
              <w:rPr>
                <w:kern w:val="2"/>
                <w:lang w:eastAsia="ko-KR"/>
              </w:rPr>
              <w:t>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p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rPr>
                <w:kern w:val="2"/>
                <w:lang w:eastAsia="ko-KR"/>
              </w:rPr>
            </w:pPr>
            <w:r>
              <w:rPr>
                <w:rFonts w:eastAsia="Calibri"/>
                <w:iCs/>
                <w:lang w:eastAsia="en-US"/>
              </w:rPr>
              <w:t>«Взаимодействие с родителями»</w:t>
            </w:r>
            <w:r>
              <w:rPr>
                <w:rFonts w:eastAsia="Calibri"/>
                <w:iCs/>
                <w:vertAlign w:val="superscript"/>
                <w:lang w:eastAsia="en-US"/>
              </w:rPr>
              <w:footnoteReference w:id="5"/>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Классные часы, посвященные и</w:t>
            </w:r>
            <w:r>
              <w:rPr>
                <w:bCs/>
                <w:kern w:val="2"/>
                <w:lang w:eastAsia="ko-KR"/>
              </w:rPr>
              <w:t>с</w:t>
            </w:r>
            <w:r>
              <w:rPr>
                <w:bCs/>
                <w:kern w:val="2"/>
                <w:lang w:eastAsia="ko-KR"/>
              </w:rPr>
              <w:t>тории образовательного учрежд</w:t>
            </w:r>
            <w:r>
              <w:rPr>
                <w:bCs/>
                <w:kern w:val="2"/>
                <w:lang w:eastAsia="ko-KR"/>
              </w:rPr>
              <w:t>е</w:t>
            </w:r>
            <w:r>
              <w:rPr>
                <w:bCs/>
                <w:kern w:val="2"/>
                <w:lang w:eastAsia="ko-KR"/>
              </w:rPr>
              <w:t>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bCs/>
                <w:kern w:val="2"/>
                <w:lang w:eastAsia="ko-KR"/>
              </w:rPr>
            </w:pPr>
            <w:r>
              <w:rPr>
                <w:bCs/>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Месячник первокурсника: изуч</w:t>
            </w:r>
            <w:r>
              <w:rPr>
                <w:bCs/>
                <w:kern w:val="2"/>
                <w:lang w:eastAsia="ko-KR"/>
              </w:rPr>
              <w:t>е</w:t>
            </w:r>
            <w:r>
              <w:rPr>
                <w:bCs/>
                <w:kern w:val="2"/>
                <w:lang w:eastAsia="ko-KR"/>
              </w:rPr>
              <w:t>ние традиций и правил внутре</w:t>
            </w:r>
            <w:r>
              <w:rPr>
                <w:bCs/>
                <w:kern w:val="2"/>
                <w:lang w:eastAsia="ko-KR"/>
              </w:rPr>
              <w:t>н</w:t>
            </w:r>
            <w:r>
              <w:rPr>
                <w:bCs/>
                <w:kern w:val="2"/>
                <w:lang w:eastAsia="ko-KR"/>
              </w:rPr>
              <w:t>него распорядка; выявление л</w:t>
            </w:r>
            <w:r>
              <w:rPr>
                <w:bCs/>
                <w:kern w:val="2"/>
                <w:lang w:eastAsia="ko-KR"/>
              </w:rPr>
              <w:t>и</w:t>
            </w:r>
            <w:r>
              <w:rPr>
                <w:bCs/>
                <w:kern w:val="2"/>
                <w:lang w:eastAsia="ko-KR"/>
              </w:rPr>
              <w:t>деров и формирования студенч</w:t>
            </w:r>
            <w:r>
              <w:rPr>
                <w:bCs/>
                <w:kern w:val="2"/>
                <w:lang w:eastAsia="ko-KR"/>
              </w:rPr>
              <w:t>е</w:t>
            </w:r>
            <w:r>
              <w:rPr>
                <w:bCs/>
                <w:kern w:val="2"/>
                <w:lang w:eastAsia="ko-KR"/>
              </w:rPr>
              <w:t>ского актива учебных групп</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1-2 нед</w:t>
            </w:r>
            <w:r>
              <w:rPr>
                <w:bCs/>
                <w:kern w:val="2"/>
                <w:lang w:eastAsia="ko-KR"/>
              </w:rPr>
              <w:t>е</w:t>
            </w:r>
            <w:r>
              <w:rPr>
                <w:bCs/>
                <w:kern w:val="2"/>
                <w:lang w:eastAsia="ko-KR"/>
              </w:rPr>
              <w:t>ля</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t>Комплексная диагностика обуч</w:t>
            </w:r>
            <w:r>
              <w:t>а</w:t>
            </w:r>
            <w:r>
              <w:t>ющихся I курса: тестирование, анкетирование (составление с</w:t>
            </w:r>
            <w:r>
              <w:t>о</w:t>
            </w:r>
            <w:r>
              <w:t>циального портрета первокурсн</w:t>
            </w:r>
            <w:r>
              <w:t>и</w:t>
            </w:r>
            <w:r>
              <w:t>ков)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3</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
                <w:bCs/>
                <w:kern w:val="2"/>
                <w:lang w:eastAsia="ko-KR"/>
              </w:rPr>
              <w:t>День окончания Второй мир</w:t>
            </w:r>
            <w:r>
              <w:rPr>
                <w:b/>
                <w:bCs/>
                <w:kern w:val="2"/>
                <w:lang w:eastAsia="ko-KR"/>
              </w:rPr>
              <w:t>о</w:t>
            </w:r>
            <w:r>
              <w:rPr>
                <w:b/>
                <w:bCs/>
                <w:kern w:val="2"/>
                <w:lang w:eastAsia="ko-KR"/>
              </w:rPr>
              <w:t>вой войны</w:t>
            </w:r>
            <w:r>
              <w:rPr>
                <w:bCs/>
                <w:kern w:val="2"/>
                <w:lang w:eastAsia="ko-KR"/>
              </w:rPr>
              <w:t>. Железнодорожники в годы ВОВ. Образовательное учреждение в годы ВОВ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 ЛР 3</w:t>
            </w:r>
          </w:p>
        </w:tc>
        <w:tc>
          <w:tcPr>
            <w:tcW w:w="760"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2-4</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Учебные кабин</w:t>
            </w:r>
            <w:r>
              <w:rPr>
                <w:lang w:eastAsia="ko-KR"/>
              </w:rPr>
              <w:t>е</w:t>
            </w:r>
            <w:r>
              <w:rPr>
                <w:lang w:eastAsia="ko-KR"/>
              </w:rPr>
              <w:t>ты, общежитие</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зав</w:t>
            </w:r>
            <w:r>
              <w:rPr>
                <w:kern w:val="2"/>
                <w:lang w:eastAsia="ko-KR"/>
              </w:rPr>
              <w:t>е</w:t>
            </w:r>
            <w:r>
              <w:rPr>
                <w:kern w:val="2"/>
                <w:lang w:eastAsia="ko-KR"/>
              </w:rPr>
              <w:t>дующий общежитием</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ЛР 2 </w:t>
            </w:r>
          </w:p>
        </w:tc>
        <w:tc>
          <w:tcPr>
            <w:tcW w:w="760"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Классные часы по вопросам: п</w:t>
            </w:r>
            <w:r>
              <w:rPr>
                <w:bCs/>
                <w:kern w:val="2"/>
                <w:lang w:eastAsia="ko-KR"/>
              </w:rPr>
              <w:t>о</w:t>
            </w:r>
            <w:r>
              <w:rPr>
                <w:bCs/>
                <w:kern w:val="2"/>
                <w:lang w:eastAsia="ko-KR"/>
              </w:rPr>
              <w:t>ведение на территории образов</w:t>
            </w:r>
            <w:r>
              <w:rPr>
                <w:bCs/>
                <w:kern w:val="2"/>
                <w:lang w:eastAsia="ko-KR"/>
              </w:rPr>
              <w:t>а</w:t>
            </w:r>
            <w:r>
              <w:rPr>
                <w:bCs/>
                <w:kern w:val="2"/>
                <w:lang w:eastAsia="ko-KR"/>
              </w:rPr>
              <w:t>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w:t>
            </w:r>
            <w:proofErr w:type="gramStart"/>
            <w:r>
              <w:rPr>
                <w:bCs/>
                <w:kern w:val="2"/>
                <w:lang w:eastAsia="ko-KR"/>
              </w:rPr>
              <w:t>о-</w:t>
            </w:r>
            <w:proofErr w:type="gramEnd"/>
            <w:r>
              <w:rPr>
                <w:bCs/>
                <w:kern w:val="2"/>
                <w:lang w:eastAsia="ko-KR"/>
              </w:rPr>
              <w:t xml:space="preserve"> безопасности, об одежде делового стиля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студенты, пр</w:t>
            </w:r>
            <w:r>
              <w:rPr>
                <w:bCs/>
                <w:kern w:val="2"/>
                <w:lang w:eastAsia="ko-KR"/>
              </w:rPr>
              <w:t>о</w:t>
            </w:r>
            <w:r>
              <w:rPr>
                <w:bCs/>
                <w:kern w:val="2"/>
                <w:lang w:eastAsia="ko-KR"/>
              </w:rPr>
              <w:t>живающие в общежитии</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Учебные кабин</w:t>
            </w:r>
            <w:r>
              <w:rPr>
                <w:lang w:eastAsia="ko-KR"/>
              </w:rPr>
              <w:t>е</w:t>
            </w:r>
            <w:r>
              <w:rPr>
                <w:lang w:eastAsia="ko-KR"/>
              </w:rPr>
              <w:t>ты, общежитие</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зав</w:t>
            </w:r>
            <w:r>
              <w:rPr>
                <w:kern w:val="2"/>
                <w:lang w:eastAsia="ko-KR"/>
              </w:rPr>
              <w:t>е</w:t>
            </w:r>
            <w:r>
              <w:rPr>
                <w:kern w:val="2"/>
                <w:lang w:eastAsia="ko-KR"/>
              </w:rPr>
              <w:t>дующий общежитием,</w:t>
            </w:r>
          </w:p>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w:t>
            </w:r>
            <w:proofErr w:type="spellEnd"/>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7</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color w:val="000000"/>
              </w:rPr>
              <w:t>День воинской славы</w:t>
            </w:r>
            <w:r>
              <w:rPr>
                <w:b/>
                <w:color w:val="000000"/>
              </w:rPr>
              <w:t>. Бороди</w:t>
            </w:r>
            <w:r>
              <w:rPr>
                <w:b/>
                <w:color w:val="000000"/>
              </w:rPr>
              <w:t>н</w:t>
            </w:r>
            <w:r>
              <w:rPr>
                <w:b/>
                <w:color w:val="000000"/>
              </w:rPr>
              <w:t>ское сражение</w:t>
            </w:r>
            <w:r>
              <w:rPr>
                <w:color w:val="000000"/>
              </w:rPr>
              <w:t xml:space="preserve"> (1812)</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поддержк</w:t>
            </w:r>
            <w:proofErr w:type="spellEnd"/>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9-11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kern w:val="2"/>
                <w:lang w:eastAsia="ko-KR"/>
              </w:rPr>
            </w:pPr>
            <w:r>
              <w:rPr>
                <w:b/>
                <w:kern w:val="2"/>
                <w:lang w:eastAsia="ko-KR"/>
              </w:rPr>
              <w:t>День трезвости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Учебные кабин</w:t>
            </w:r>
            <w:r>
              <w:rPr>
                <w:lang w:eastAsia="ko-KR"/>
              </w:rPr>
              <w:t>е</w:t>
            </w:r>
            <w:r>
              <w:rPr>
                <w:lang w:eastAsia="ko-KR"/>
              </w:rPr>
              <w:t>ты, общежитие</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зав</w:t>
            </w:r>
            <w:r>
              <w:rPr>
                <w:kern w:val="2"/>
                <w:lang w:eastAsia="ko-KR"/>
              </w:rPr>
              <w:t>е</w:t>
            </w:r>
            <w:r>
              <w:rPr>
                <w:kern w:val="2"/>
                <w:lang w:eastAsia="ko-KR"/>
              </w:rPr>
              <w:t>дующий общежитием,</w:t>
            </w:r>
          </w:p>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lastRenderedPageBreak/>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color w:val="000000"/>
                <w:shd w:val="clear" w:color="auto" w:fill="FFFFFF"/>
              </w:rPr>
              <w:lastRenderedPageBreak/>
              <w:t xml:space="preserve">Классный час: </w:t>
            </w:r>
            <w:r>
              <w:t xml:space="preserve">«Здоровый образ </w:t>
            </w:r>
            <w:r>
              <w:lastRenderedPageBreak/>
              <w:t>жизни – основа профессионал</w:t>
            </w:r>
            <w:r>
              <w:t>ь</w:t>
            </w:r>
            <w:r>
              <w:t>ного роста»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w:t>
            </w:r>
            <w:r>
              <w:rPr>
                <w:bCs/>
                <w:kern w:val="2"/>
                <w:lang w:eastAsia="ko-KR"/>
              </w:rPr>
              <w:lastRenderedPageBreak/>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Учебные кабин</w:t>
            </w:r>
            <w:r>
              <w:rPr>
                <w:kern w:val="2"/>
                <w:lang w:eastAsia="ko-KR"/>
              </w:rPr>
              <w:t>е</w:t>
            </w:r>
            <w:r>
              <w:rPr>
                <w:kern w:val="2"/>
                <w:lang w:eastAsia="ko-KR"/>
              </w:rPr>
              <w:lastRenderedPageBreak/>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bCs/>
                <w:w w:val="1"/>
                <w:lang w:eastAsia="en-US"/>
              </w:rPr>
              <w:t>«Кураторство 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Социально-психологическое т</w:t>
            </w:r>
            <w:r>
              <w:rPr>
                <w:kern w:val="2"/>
                <w:lang w:eastAsia="ko-KR"/>
              </w:rPr>
              <w:t>е</w:t>
            </w:r>
            <w:r>
              <w:rPr>
                <w:kern w:val="2"/>
                <w:lang w:eastAsia="ko-KR"/>
              </w:rPr>
              <w:t xml:space="preserve">стирование, направленное на раннее выявление незаконного употребления наркотических средств и психотропных веществ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 педагог-психолог, классные руководит</w:t>
            </w:r>
            <w:r>
              <w:rPr>
                <w:kern w:val="2"/>
                <w:lang w:eastAsia="ko-KR"/>
              </w:rPr>
              <w:t>е</w:t>
            </w:r>
            <w:r>
              <w:rPr>
                <w:kern w:val="2"/>
                <w:lang w:eastAsia="ko-KR"/>
              </w:rPr>
              <w:t>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bCs/>
                <w:w w:val="1"/>
                <w:lang w:eastAsia="en-US"/>
              </w:rPr>
              <w:t>«Кураторство 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color w:val="000000"/>
                <w:shd w:val="clear" w:color="auto" w:fill="FFFFFF"/>
              </w:rPr>
            </w:pPr>
            <w:r>
              <w:rPr>
                <w:color w:val="000000"/>
                <w:shd w:val="clear" w:color="auto" w:fill="FFFFFF"/>
              </w:rPr>
              <w:t>Классные часы «О безопасности на объектах транспортной инфр</w:t>
            </w:r>
            <w:r>
              <w:rPr>
                <w:color w:val="000000"/>
                <w:shd w:val="clear" w:color="auto" w:fill="FFFFFF"/>
              </w:rPr>
              <w:t>а</w:t>
            </w:r>
            <w:r>
              <w:rPr>
                <w:color w:val="000000"/>
                <w:shd w:val="clear" w:color="auto" w:fill="FFFFFF"/>
              </w:rPr>
              <w:t xml:space="preserve">структуры, </w:t>
            </w:r>
            <w:proofErr w:type="gramStart"/>
            <w:r>
              <w:rPr>
                <w:color w:val="000000"/>
                <w:shd w:val="clear" w:color="auto" w:fill="FFFFFF"/>
              </w:rPr>
              <w:t>на ж</w:t>
            </w:r>
            <w:proofErr w:type="gramEnd"/>
            <w:r>
              <w:rPr>
                <w:color w:val="000000"/>
                <w:shd w:val="clear" w:color="auto" w:fill="FFFFFF"/>
              </w:rPr>
              <w:t>/д объектах. Управление мопедом, велосип</w:t>
            </w:r>
            <w:r>
              <w:rPr>
                <w:color w:val="000000"/>
                <w:shd w:val="clear" w:color="auto" w:fill="FFFFFF"/>
              </w:rPr>
              <w:t>е</w:t>
            </w:r>
            <w:r>
              <w:rPr>
                <w:color w:val="000000"/>
                <w:shd w:val="clear" w:color="auto" w:fill="FFFFFF"/>
              </w:rPr>
              <w:t xml:space="preserve">дом, скутером в соответствии с ПДД РФ»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3</w:t>
            </w:r>
          </w:p>
          <w:p w:rsidR="00C7573A" w:rsidRDefault="00630485">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color w:val="000000"/>
                <w:shd w:val="clear" w:color="auto" w:fill="FFFFFF"/>
              </w:rPr>
              <w:t>Классные часы в учебных гру</w:t>
            </w:r>
            <w:r>
              <w:rPr>
                <w:color w:val="000000"/>
                <w:shd w:val="clear" w:color="auto" w:fill="FFFFFF"/>
              </w:rPr>
              <w:t>п</w:t>
            </w:r>
            <w:r>
              <w:rPr>
                <w:color w:val="000000"/>
                <w:shd w:val="clear" w:color="auto" w:fill="FFFFFF"/>
              </w:rPr>
              <w:t>пах на тему: «Умеешь ли ты о</w:t>
            </w:r>
            <w:r>
              <w:rPr>
                <w:color w:val="000000"/>
                <w:shd w:val="clear" w:color="auto" w:fill="FFFFFF"/>
              </w:rPr>
              <w:t>б</w:t>
            </w:r>
            <w:r>
              <w:rPr>
                <w:color w:val="000000"/>
                <w:shd w:val="clear" w:color="auto" w:fill="FFFFFF"/>
              </w:rPr>
              <w:t>щаться (культура общения). Но</w:t>
            </w:r>
            <w:r>
              <w:rPr>
                <w:color w:val="000000"/>
                <w:shd w:val="clear" w:color="auto" w:fill="FFFFFF"/>
              </w:rPr>
              <w:t>р</w:t>
            </w:r>
            <w:r>
              <w:rPr>
                <w:color w:val="000000"/>
                <w:shd w:val="clear" w:color="auto" w:fill="FFFFFF"/>
              </w:rPr>
              <w:t>мы права и морали в обществе».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rPr>
                <w:kern w:val="2"/>
                <w:lang w:eastAsia="ko-KR"/>
              </w:rPr>
            </w:pPr>
            <w:r>
              <w:rPr>
                <w:kern w:val="2"/>
                <w:lang w:eastAsia="ko-KR"/>
              </w:rPr>
              <w:t>ЛР 7</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bCs/>
                <w:w w:val="1"/>
                <w:lang w:eastAsia="en-US"/>
              </w:rPr>
              <w:t>«Кураторство 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Ведение в профессию</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r w:rsidR="00630485">
              <w:rPr>
                <w:kern w:val="2"/>
                <w:lang w:eastAsia="ko-KR"/>
              </w:rPr>
              <w:t>4-</w:t>
            </w:r>
            <w:r>
              <w:rPr>
                <w:kern w:val="2"/>
                <w:lang w:eastAsia="ko-KR"/>
              </w:rPr>
              <w:t>1</w:t>
            </w:r>
            <w:r w:rsidR="00630485">
              <w:rPr>
                <w:kern w:val="2"/>
                <w:lang w:eastAsia="ko-KR"/>
              </w:rPr>
              <w:t>7</w:t>
            </w:r>
          </w:p>
          <w:p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rsidR="00C7573A" w:rsidRDefault="00630485" w:rsidP="00630485">
            <w:pPr>
              <w:widowControl w:val="0"/>
              <w:autoSpaceDE w:val="0"/>
              <w:autoSpaceDN w:val="0"/>
              <w:spacing w:line="256" w:lineRule="auto"/>
              <w:rPr>
                <w:kern w:val="2"/>
                <w:lang w:eastAsia="ko-KR"/>
              </w:rPr>
            </w:pPr>
            <w:r>
              <w:rPr>
                <w:kern w:val="2"/>
                <w:lang w:eastAsia="ko-KR"/>
              </w:rPr>
              <w:t xml:space="preserve">ЛР </w:t>
            </w:r>
            <w:r w:rsidR="00C7573A">
              <w:rPr>
                <w:kern w:val="2"/>
                <w:lang w:eastAsia="ko-KR"/>
              </w:rPr>
              <w:t>-</w:t>
            </w:r>
            <w:r>
              <w:rPr>
                <w:kern w:val="2"/>
                <w:lang w:eastAsia="ko-KR"/>
              </w:rPr>
              <w:t>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Всеобуч для родителей:</w:t>
            </w:r>
          </w:p>
          <w:p w:rsidR="00C7573A" w:rsidRDefault="00C7573A">
            <w:pPr>
              <w:spacing w:line="256" w:lineRule="auto"/>
            </w:pPr>
            <w:r>
              <w:t>ознакомление с нормативно-правовыми локальными докуме</w:t>
            </w:r>
            <w:r>
              <w:t>н</w:t>
            </w:r>
            <w:r>
              <w:t>тами, регламентирующими уче</w:t>
            </w:r>
            <w:r>
              <w:t>б</w:t>
            </w:r>
            <w:r>
              <w:t>ный процесс, традициями образ</w:t>
            </w:r>
            <w:r>
              <w:t>о</w:t>
            </w:r>
            <w:r>
              <w:t>вательного учреждения, «Восп</w:t>
            </w:r>
            <w:r>
              <w:t>и</w:t>
            </w:r>
            <w:r>
              <w:t>тание и обучение. Общая задача», «Безопасность студентов в обр</w:t>
            </w:r>
            <w:r>
              <w:t>а</w:t>
            </w:r>
            <w:r>
              <w:t>зовательном пространстве»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Родители об</w:t>
            </w:r>
            <w:r>
              <w:rPr>
                <w:kern w:val="2"/>
                <w:lang w:eastAsia="ko-KR"/>
              </w:rPr>
              <w:t>у</w:t>
            </w:r>
            <w:r>
              <w:rPr>
                <w:kern w:val="2"/>
                <w:lang w:eastAsia="ko-KR"/>
              </w:rPr>
              <w:t>чающихся 1-х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 заведу</w:t>
            </w:r>
            <w:r>
              <w:rPr>
                <w:kern w:val="2"/>
                <w:lang w:eastAsia="ko-KR"/>
              </w:rPr>
              <w:t>ю</w:t>
            </w:r>
            <w:r>
              <w:rPr>
                <w:kern w:val="2"/>
                <w:lang w:eastAsia="ko-KR"/>
              </w:rPr>
              <w:t>щие отделениями, педагог-психолог, классные руководит</w:t>
            </w:r>
            <w:r>
              <w:rPr>
                <w:kern w:val="2"/>
                <w:lang w:eastAsia="ko-KR"/>
              </w:rPr>
              <w:t>е</w:t>
            </w:r>
            <w:r>
              <w:rPr>
                <w:kern w:val="2"/>
                <w:lang w:eastAsia="ko-KR"/>
              </w:rPr>
              <w:t>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19</w:t>
            </w:r>
          </w:p>
          <w:p w:rsidR="00C7573A" w:rsidRDefault="00630485">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«Кураторство и поддержка»</w:t>
            </w:r>
          </w:p>
          <w:p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«Взаимодействие </w:t>
            </w:r>
            <w:r>
              <w:rPr>
                <w:rFonts w:eastAsia="Calibri"/>
                <w:iCs/>
                <w:lang w:eastAsia="en-US"/>
              </w:rPr>
              <w:br/>
              <w:t>с родителями»</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21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w:t>
            </w:r>
            <w:r>
              <w:rPr>
                <w:b/>
                <w:bCs/>
                <w:kern w:val="2"/>
                <w:lang w:eastAsia="ko-KR"/>
              </w:rPr>
              <w:t>в</w:t>
            </w:r>
            <w:r>
              <w:rPr>
                <w:b/>
                <w:bCs/>
                <w:kern w:val="2"/>
                <w:lang w:eastAsia="ko-KR"/>
              </w:rPr>
              <w:t>ская битва,</w:t>
            </w:r>
            <w:r>
              <w:rPr>
                <w:bCs/>
                <w:kern w:val="2"/>
                <w:lang w:eastAsia="ko-KR"/>
              </w:rPr>
              <w:t xml:space="preserve"> 1380 год).</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1-2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r w:rsidR="00DA6817">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ОКТЯБРЬ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провед</w:t>
            </w:r>
            <w:r>
              <w:rPr>
                <w:bCs/>
                <w:kern w:val="2"/>
                <w:lang w:eastAsia="ko-KR"/>
              </w:rPr>
              <w:t>е</w:t>
            </w:r>
            <w:r>
              <w:rPr>
                <w:bCs/>
                <w:kern w:val="2"/>
                <w:lang w:eastAsia="ko-KR"/>
              </w:rPr>
              <w:t xml:space="preserve">ние акции </w:t>
            </w:r>
            <w:r>
              <w:rPr>
                <w:kern w:val="2"/>
                <w:lang w:eastAsia="ko-KR"/>
              </w:rPr>
              <w:t>«От сердца к сердцу!»</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Волонтеры</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Микрорайон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2</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День профессионально-технического образования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Учебные кабин</w:t>
            </w:r>
            <w:r>
              <w:rPr>
                <w:lang w:eastAsia="ko-KR"/>
              </w:rPr>
              <w:t>е</w:t>
            </w:r>
            <w:r>
              <w:rPr>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Заведующие отделениями, пр</w:t>
            </w:r>
            <w:r>
              <w:rPr>
                <w:kern w:val="2"/>
                <w:lang w:eastAsia="ko-KR"/>
              </w:rPr>
              <w:t>е</w:t>
            </w:r>
            <w:r>
              <w:rPr>
                <w:kern w:val="2"/>
                <w:lang w:eastAsia="ko-KR"/>
              </w:rPr>
              <w:t>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r w:rsidR="00DA6817">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bCs/>
                <w:w w:val="1"/>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5</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День Учителя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 представители ст</w:t>
            </w:r>
            <w:r>
              <w:rPr>
                <w:kern w:val="2"/>
                <w:lang w:eastAsia="ko-KR"/>
              </w:rPr>
              <w:t>у</w:t>
            </w:r>
            <w:r>
              <w:rPr>
                <w:kern w:val="2"/>
                <w:lang w:eastAsia="ko-KR"/>
              </w:rPr>
              <w:t>денческого самоуправления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jc w:val="both"/>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color w:val="111115"/>
                <w:shd w:val="clear" w:color="auto" w:fill="FFFFFF"/>
              </w:rPr>
            </w:pPr>
            <w:r>
              <w:rPr>
                <w:color w:val="000000"/>
                <w:shd w:val="clear" w:color="auto" w:fill="FFFFFF"/>
              </w:rPr>
              <w:t>Классные часы на тему: «Взаим</w:t>
            </w:r>
            <w:r>
              <w:rPr>
                <w:color w:val="000000"/>
                <w:shd w:val="clear" w:color="auto" w:fill="FFFFFF"/>
              </w:rPr>
              <w:t>о</w:t>
            </w:r>
            <w:r>
              <w:rPr>
                <w:color w:val="000000"/>
                <w:shd w:val="clear" w:color="auto" w:fill="FFFFFF"/>
              </w:rPr>
              <w:t>отношения между юношей и д</w:t>
            </w:r>
            <w:r>
              <w:rPr>
                <w:color w:val="000000"/>
                <w:shd w:val="clear" w:color="auto" w:fill="FFFFFF"/>
              </w:rPr>
              <w:t>е</w:t>
            </w:r>
            <w:r>
              <w:rPr>
                <w:color w:val="000000"/>
                <w:shd w:val="clear" w:color="auto" w:fill="FFFFFF"/>
              </w:rPr>
              <w:t xml:space="preserve">вушкой. </w:t>
            </w:r>
            <w:r>
              <w:rPr>
                <w:color w:val="111115"/>
                <w:shd w:val="clear" w:color="auto" w:fill="FFFFFF"/>
              </w:rPr>
              <w:t>Преступл</w:t>
            </w:r>
            <w:r>
              <w:rPr>
                <w:color w:val="111115"/>
                <w:shd w:val="clear" w:color="auto" w:fill="FFFFFF"/>
              </w:rPr>
              <w:t>е</w:t>
            </w:r>
            <w:r>
              <w:rPr>
                <w:color w:val="111115"/>
                <w:shd w:val="clear" w:color="auto" w:fill="FFFFFF"/>
              </w:rPr>
              <w:t>ния </w:t>
            </w:r>
            <w:proofErr w:type="gramStart"/>
            <w:r>
              <w:rPr>
                <w:color w:val="111115"/>
                <w:shd w:val="clear" w:color="auto" w:fill="FFFFFF"/>
              </w:rPr>
              <w:t>против</w:t>
            </w:r>
            <w:proofErr w:type="gramEnd"/>
            <w:r>
              <w:rPr>
                <w:color w:val="111115"/>
                <w:shd w:val="clear" w:color="auto" w:fill="FFFFFF"/>
              </w:rPr>
              <w:t> половой</w:t>
            </w:r>
          </w:p>
          <w:p w:rsidR="00C7573A" w:rsidRDefault="00C7573A">
            <w:pPr>
              <w:spacing w:line="256" w:lineRule="auto"/>
              <w:rPr>
                <w:color w:val="111115"/>
                <w:shd w:val="clear" w:color="auto" w:fill="FFFFFF"/>
              </w:rPr>
            </w:pPr>
            <w:r>
              <w:rPr>
                <w:color w:val="111115"/>
                <w:shd w:val="clear" w:color="auto" w:fill="FFFFFF"/>
              </w:rPr>
              <w:t> неприкосновенности </w:t>
            </w:r>
          </w:p>
          <w:p w:rsidR="00C7573A" w:rsidRDefault="00C7573A">
            <w:pPr>
              <w:widowControl w:val="0"/>
              <w:autoSpaceDE w:val="0"/>
              <w:autoSpaceDN w:val="0"/>
              <w:spacing w:line="256" w:lineRule="auto"/>
              <w:rPr>
                <w:kern w:val="2"/>
                <w:lang w:eastAsia="ko-KR"/>
              </w:rPr>
            </w:pPr>
            <w:r>
              <w:rPr>
                <w:color w:val="111115"/>
                <w:shd w:val="clear" w:color="auto" w:fill="FFFFFF"/>
              </w:rPr>
              <w:t>и половой свободы  личности</w:t>
            </w:r>
            <w:r>
              <w:rPr>
                <w:color w:val="000000"/>
                <w:shd w:val="clear" w:color="auto" w:fill="FFFFFF"/>
              </w:rPr>
              <w:t>»</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Классные  часы  на тему: «Нарк</w:t>
            </w:r>
            <w:r>
              <w:t>о</w:t>
            </w:r>
            <w:r>
              <w:t xml:space="preserve">тики, </w:t>
            </w:r>
            <w:proofErr w:type="spellStart"/>
            <w:r>
              <w:t>психоактивные</w:t>
            </w:r>
            <w:proofErr w:type="spellEnd"/>
            <w:r>
              <w:t xml:space="preserve"> вещества и последствия их употребления», </w:t>
            </w:r>
            <w:r>
              <w:rPr>
                <w:color w:val="000000"/>
                <w:shd w:val="clear" w:color="auto" w:fill="FFFFFF"/>
              </w:rPr>
              <w:t>«Цени свою жизнь»</w:t>
            </w:r>
            <w:r>
              <w:t>.</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Легкоатлетический кросс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 члены спорти</w:t>
            </w:r>
            <w:r>
              <w:rPr>
                <w:kern w:val="2"/>
                <w:lang w:eastAsia="ko-KR"/>
              </w:rPr>
              <w:t>в</w:t>
            </w:r>
            <w:r>
              <w:rPr>
                <w:kern w:val="2"/>
                <w:lang w:eastAsia="ko-KR"/>
              </w:rPr>
              <w:t>ных секций</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Стадион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Руководитель физ. воспитания, руководители спортивных се</w:t>
            </w:r>
            <w:r>
              <w:rPr>
                <w:kern w:val="2"/>
                <w:lang w:eastAsia="ko-KR"/>
              </w:rPr>
              <w:t>к</w:t>
            </w:r>
            <w:r>
              <w:rPr>
                <w:kern w:val="2"/>
                <w:lang w:eastAsia="ko-KR"/>
              </w:rPr>
              <w:t xml:space="preserve">ций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Проведение Всероссийского ур</w:t>
            </w:r>
            <w:r>
              <w:rPr>
                <w:kern w:val="2"/>
                <w:lang w:eastAsia="ko-KR"/>
              </w:rPr>
              <w:t>о</w:t>
            </w:r>
            <w:r>
              <w:rPr>
                <w:kern w:val="2"/>
                <w:lang w:eastAsia="ko-KR"/>
              </w:rPr>
              <w:t>ка «Экология и энергосбереж</w:t>
            </w:r>
            <w:r>
              <w:rPr>
                <w:kern w:val="2"/>
                <w:lang w:eastAsia="ko-KR"/>
              </w:rPr>
              <w:t>е</w:t>
            </w:r>
            <w:r>
              <w:rPr>
                <w:kern w:val="2"/>
                <w:lang w:eastAsia="ko-KR"/>
              </w:rPr>
              <w:t xml:space="preserve">ние»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vAlign w:val="center"/>
            <w:hideMark/>
          </w:tcPr>
          <w:p w:rsidR="00C7573A" w:rsidRDefault="00C7573A">
            <w:pPr>
              <w:spacing w:line="256" w:lineRule="auto"/>
            </w:pPr>
            <w:r>
              <w:t xml:space="preserve">Классные  часы  на тему: </w:t>
            </w:r>
            <w:r>
              <w:rPr>
                <w:color w:val="000000"/>
                <w:shd w:val="clear" w:color="auto" w:fill="FFFFFF"/>
              </w:rPr>
              <w:t>«Как увлекательно провести время без гаджетов и интернета»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11</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Единый урок безопасности в сети Интернет</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«Цифровая среда»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30</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
                <w:bCs/>
                <w:kern w:val="2"/>
                <w:lang w:eastAsia="ko-KR"/>
              </w:rPr>
              <w:t>День памяти жертв политич</w:t>
            </w:r>
            <w:r>
              <w:rPr>
                <w:b/>
                <w:bCs/>
                <w:kern w:val="2"/>
                <w:lang w:eastAsia="ko-KR"/>
              </w:rPr>
              <w:t>е</w:t>
            </w:r>
            <w:r>
              <w:rPr>
                <w:b/>
                <w:bCs/>
                <w:kern w:val="2"/>
                <w:lang w:eastAsia="ko-KR"/>
              </w:rPr>
              <w:t>ских репрессий</w:t>
            </w:r>
            <w:r>
              <w:rPr>
                <w:bCs/>
                <w:kern w:val="2"/>
                <w:lang w:eastAsia="ko-KR"/>
              </w:rPr>
              <w:t xml:space="preserve"> – Уроки памяти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rsidTr="00A71254">
        <w:trPr>
          <w:trHeight w:val="1548"/>
        </w:trPr>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tabs>
                <w:tab w:val="center" w:pos="654"/>
              </w:tabs>
              <w:autoSpaceDE w:val="0"/>
              <w:autoSpaceDN w:val="0"/>
              <w:spacing w:line="256" w:lineRule="auto"/>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D94FDB">
            <w:pPr>
              <w:widowControl w:val="0"/>
              <w:autoSpaceDE w:val="0"/>
              <w:autoSpaceDN w:val="0"/>
              <w:spacing w:line="256" w:lineRule="auto"/>
              <w:rPr>
                <w:kern w:val="2"/>
                <w:lang w:eastAsia="ko-KR"/>
              </w:rPr>
            </w:pPr>
            <w:r>
              <w:rPr>
                <w:kern w:val="2"/>
                <w:lang w:eastAsia="ko-KR"/>
              </w:rPr>
              <w:t xml:space="preserve">День </w:t>
            </w:r>
            <w:proofErr w:type="spellStart"/>
            <w:r>
              <w:rPr>
                <w:kern w:val="2"/>
                <w:lang w:eastAsia="ko-KR"/>
              </w:rPr>
              <w:t>первокурскника</w:t>
            </w:r>
            <w:proofErr w:type="spellEnd"/>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 представители ст</w:t>
            </w:r>
            <w:r>
              <w:rPr>
                <w:kern w:val="2"/>
                <w:lang w:eastAsia="ko-KR"/>
              </w:rPr>
              <w:t>у</w:t>
            </w:r>
            <w:r>
              <w:rPr>
                <w:kern w:val="2"/>
                <w:lang w:eastAsia="ko-KR"/>
              </w:rPr>
              <w:t>денческого самоуправления</w:t>
            </w:r>
          </w:p>
        </w:tc>
        <w:tc>
          <w:tcPr>
            <w:tcW w:w="269"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484A23" w:rsidRDefault="00D94FDB" w:rsidP="00484A23">
            <w:pPr>
              <w:widowControl w:val="0"/>
              <w:autoSpaceDE w:val="0"/>
              <w:autoSpaceDN w:val="0"/>
              <w:spacing w:line="256" w:lineRule="auto"/>
              <w:rPr>
                <w:rFonts w:eastAsia="Calibri"/>
                <w:iCs/>
                <w:lang w:eastAsia="en-US"/>
              </w:rPr>
            </w:pPr>
            <w:r>
              <w:rPr>
                <w:rFonts w:eastAsia="Calibri"/>
                <w:bCs/>
                <w:w w:val="1"/>
                <w:lang w:eastAsia="en-US"/>
              </w:rPr>
              <w:t>«</w:t>
            </w:r>
            <w:proofErr w:type="spellStart"/>
            <w:r>
              <w:rPr>
                <w:rFonts w:eastAsia="Calibri"/>
                <w:bCs/>
                <w:w w:val="1"/>
                <w:lang w:eastAsia="en-US"/>
              </w:rPr>
              <w:t>Кураторст</w:t>
            </w:r>
            <w:proofErr w:type="spellEnd"/>
            <w:r w:rsidR="00C7573A">
              <w:rPr>
                <w:rFonts w:eastAsia="Calibri"/>
                <w:bCs/>
                <w:w w:val="1"/>
                <w:lang w:eastAsia="en-US"/>
              </w:rPr>
              <w:br/>
              <w:t>и поддержка»</w:t>
            </w:r>
            <w:r w:rsidR="00C7573A">
              <w:rPr>
                <w:rFonts w:eastAsia="Calibri"/>
                <w:iCs/>
                <w:lang w:eastAsia="en-US"/>
              </w:rPr>
              <w:t xml:space="preserve"> «Студенческое с</w:t>
            </w:r>
            <w:r w:rsidR="00C7573A">
              <w:rPr>
                <w:rFonts w:eastAsia="Calibri"/>
                <w:iCs/>
                <w:lang w:eastAsia="en-US"/>
              </w:rPr>
              <w:t>а</w:t>
            </w:r>
            <w:r w:rsidR="00C7573A">
              <w:rPr>
                <w:rFonts w:eastAsia="Calibri"/>
                <w:iCs/>
                <w:lang w:eastAsia="en-US"/>
              </w:rPr>
              <w:t xml:space="preserve">моуправление» «Организация </w:t>
            </w:r>
            <w:proofErr w:type="gramStart"/>
            <w:r w:rsidR="00C7573A">
              <w:rPr>
                <w:rFonts w:eastAsia="Calibri"/>
                <w:iCs/>
                <w:lang w:eastAsia="en-US"/>
              </w:rPr>
              <w:t>пре</w:t>
            </w:r>
            <w:r w:rsidR="00C7573A">
              <w:rPr>
                <w:rFonts w:eastAsia="Calibri"/>
                <w:iCs/>
                <w:lang w:eastAsia="en-US"/>
              </w:rPr>
              <w:t>д</w:t>
            </w:r>
            <w:r w:rsidR="00C7573A">
              <w:rPr>
                <w:rFonts w:eastAsia="Calibri"/>
                <w:iCs/>
                <w:lang w:eastAsia="en-US"/>
              </w:rPr>
              <w:t>метно-эстетической</w:t>
            </w:r>
            <w:proofErr w:type="gramEnd"/>
            <w:r w:rsidR="00C7573A">
              <w:rPr>
                <w:rFonts w:eastAsia="Calibri"/>
                <w:iCs/>
                <w:lang w:eastAsia="en-US"/>
              </w:rPr>
              <w:t xml:space="preserve"> </w:t>
            </w:r>
          </w:p>
          <w:p w:rsidR="00484A23" w:rsidRDefault="00484A23" w:rsidP="00484A23">
            <w:pPr>
              <w:widowControl w:val="0"/>
              <w:autoSpaceDE w:val="0"/>
              <w:autoSpaceDN w:val="0"/>
              <w:spacing w:line="256" w:lineRule="auto"/>
              <w:rPr>
                <w:rFonts w:eastAsia="Calibri"/>
                <w:iCs/>
                <w:lang w:eastAsia="en-US"/>
              </w:rPr>
            </w:pPr>
            <w:r>
              <w:rPr>
                <w:rFonts w:eastAsia="Calibri"/>
                <w:iCs/>
                <w:lang w:eastAsia="en-US"/>
              </w:rPr>
              <w:t>среды»</w:t>
            </w:r>
          </w:p>
        </w:tc>
      </w:tr>
      <w:tr w:rsidR="00484A23" w:rsidTr="00A71254">
        <w:trPr>
          <w:trHeight w:val="804"/>
        </w:trPr>
        <w:tc>
          <w:tcPr>
            <w:tcW w:w="380" w:type="pct"/>
            <w:tcBorders>
              <w:top w:val="single" w:sz="4" w:space="0" w:color="auto"/>
              <w:left w:val="single" w:sz="4" w:space="0" w:color="auto"/>
              <w:bottom w:val="single" w:sz="4" w:space="0" w:color="auto"/>
              <w:right w:val="single" w:sz="4" w:space="0" w:color="auto"/>
            </w:tcBorders>
            <w:hideMark/>
          </w:tcPr>
          <w:p w:rsidR="00484A23" w:rsidRDefault="00484A23" w:rsidP="00484A23">
            <w:pPr>
              <w:widowControl w:val="0"/>
              <w:tabs>
                <w:tab w:val="center" w:pos="654"/>
              </w:tabs>
              <w:autoSpaceDE w:val="0"/>
              <w:autoSpaceDN w:val="0"/>
              <w:spacing w:line="256" w:lineRule="auto"/>
              <w:rPr>
                <w:bCs/>
                <w:kern w:val="2"/>
                <w:lang w:eastAsia="ko-KR"/>
              </w:rPr>
            </w:pPr>
            <w:r>
              <w:rPr>
                <w:bCs/>
                <w:kern w:val="2"/>
                <w:lang w:eastAsia="ko-KR"/>
              </w:rPr>
              <w:t>Вторая неделя месяца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484A23" w:rsidRPr="00484A23" w:rsidRDefault="00484A23" w:rsidP="00484A23">
            <w:r>
              <w:t xml:space="preserve">Проведение конкурса </w:t>
            </w:r>
            <w:r w:rsidRPr="000B6CA5">
              <w:t xml:space="preserve"> професс</w:t>
            </w:r>
            <w:r w:rsidRPr="000B6CA5">
              <w:t>и</w:t>
            </w:r>
            <w:r w:rsidRPr="000B6CA5">
              <w:t>онального мастерст</w:t>
            </w:r>
            <w:r>
              <w:t>ва среди ст</w:t>
            </w:r>
            <w:r>
              <w:t>у</w:t>
            </w:r>
            <w:r>
              <w:t xml:space="preserve">дентов групп по профессии 15.01.05. для подготовки и </w:t>
            </w:r>
            <w:proofErr w:type="gramStart"/>
            <w:r>
              <w:t>уч</w:t>
            </w:r>
            <w:r>
              <w:t>а</w:t>
            </w:r>
            <w:r>
              <w:t>стии</w:t>
            </w:r>
            <w:proofErr w:type="gramEnd"/>
            <w:r>
              <w:t xml:space="preserve"> в региональном</w:t>
            </w:r>
            <w:r w:rsidRPr="000B6CA5">
              <w:t xml:space="preserve"> </w:t>
            </w:r>
            <w:r>
              <w:t>этапе</w:t>
            </w:r>
            <w:r w:rsidRPr="000B6CA5">
              <w:t xml:space="preserve">  че</w:t>
            </w:r>
            <w:r w:rsidRPr="000B6CA5">
              <w:t>м</w:t>
            </w:r>
            <w:r w:rsidRPr="000B6CA5">
              <w:t>пионата</w:t>
            </w:r>
            <w:r w:rsidRPr="000B6CA5">
              <w:rPr>
                <w:lang w:val="en-US"/>
              </w:rPr>
              <w:t>WSR</w:t>
            </w:r>
            <w:r w:rsidRPr="000B6CA5">
              <w:t>.</w:t>
            </w:r>
          </w:p>
        </w:tc>
        <w:tc>
          <w:tcPr>
            <w:tcW w:w="601" w:type="pct"/>
            <w:tcBorders>
              <w:top w:val="single" w:sz="4" w:space="0" w:color="auto"/>
              <w:left w:val="single" w:sz="4" w:space="0" w:color="auto"/>
              <w:bottom w:val="single" w:sz="4" w:space="0" w:color="auto"/>
              <w:right w:val="single" w:sz="4" w:space="0" w:color="auto"/>
            </w:tcBorders>
            <w:hideMark/>
          </w:tcPr>
          <w:p w:rsidR="00484A23" w:rsidRPr="000E6F71" w:rsidRDefault="00484A23" w:rsidP="00A71254">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2-х-3х курсов</w:t>
            </w:r>
          </w:p>
        </w:tc>
        <w:tc>
          <w:tcPr>
            <w:tcW w:w="649" w:type="pct"/>
            <w:tcBorders>
              <w:top w:val="single" w:sz="4" w:space="0" w:color="auto"/>
              <w:left w:val="single" w:sz="4" w:space="0" w:color="auto"/>
              <w:bottom w:val="single" w:sz="4" w:space="0" w:color="auto"/>
              <w:right w:val="single" w:sz="4" w:space="0" w:color="auto"/>
            </w:tcBorders>
            <w:hideMark/>
          </w:tcPr>
          <w:p w:rsidR="00484A23" w:rsidRPr="00BC397C" w:rsidRDefault="00484A23" w:rsidP="00A71254">
            <w:pPr>
              <w:rPr>
                <w:kern w:val="2"/>
                <w:lang w:eastAsia="ko-KR"/>
              </w:rPr>
            </w:pPr>
            <w:r>
              <w:rPr>
                <w:kern w:val="2"/>
                <w:lang w:eastAsia="ko-KR"/>
              </w:rPr>
              <w:t>Мастерские</w:t>
            </w:r>
          </w:p>
        </w:tc>
        <w:tc>
          <w:tcPr>
            <w:tcW w:w="1136" w:type="pct"/>
            <w:tcBorders>
              <w:top w:val="single" w:sz="4" w:space="0" w:color="auto"/>
              <w:left w:val="single" w:sz="4" w:space="0" w:color="auto"/>
              <w:bottom w:val="single" w:sz="4" w:space="0" w:color="auto"/>
              <w:right w:val="single" w:sz="4" w:space="0" w:color="auto"/>
            </w:tcBorders>
            <w:hideMark/>
          </w:tcPr>
          <w:p w:rsidR="00484A23" w:rsidRPr="000E6F71" w:rsidRDefault="00484A23" w:rsidP="00A71254">
            <w:pPr>
              <w:widowControl w:val="0"/>
              <w:autoSpaceDE w:val="0"/>
              <w:autoSpaceDN w:val="0"/>
              <w:jc w:val="both"/>
              <w:rPr>
                <w:kern w:val="2"/>
                <w:lang w:eastAsia="ko-KR"/>
              </w:rPr>
            </w:pPr>
            <w:r w:rsidRPr="000E6F71">
              <w:rPr>
                <w:kern w:val="2"/>
                <w:lang w:eastAsia="ko-KR"/>
              </w:rPr>
              <w:t>Председатель ЦМК</w:t>
            </w:r>
          </w:p>
        </w:tc>
        <w:tc>
          <w:tcPr>
            <w:tcW w:w="269" w:type="pct"/>
            <w:tcBorders>
              <w:top w:val="single" w:sz="4" w:space="0" w:color="auto"/>
              <w:left w:val="single" w:sz="4" w:space="0" w:color="auto"/>
              <w:bottom w:val="single" w:sz="4" w:space="0" w:color="auto"/>
              <w:right w:val="single" w:sz="4" w:space="0" w:color="auto"/>
            </w:tcBorders>
          </w:tcPr>
          <w:p w:rsidR="00484A23" w:rsidRPr="00A376CE" w:rsidRDefault="00484A23" w:rsidP="00A71254">
            <w:pPr>
              <w:widowControl w:val="0"/>
              <w:autoSpaceDE w:val="0"/>
              <w:autoSpaceDN w:val="0"/>
              <w:jc w:val="both"/>
              <w:rPr>
                <w:kern w:val="2"/>
                <w:lang w:eastAsia="ko-KR"/>
              </w:rPr>
            </w:pPr>
            <w:r>
              <w:rPr>
                <w:kern w:val="2"/>
                <w:lang w:eastAsia="ko-KR"/>
              </w:rPr>
              <w:t>ЛР</w:t>
            </w:r>
            <w:r w:rsidRPr="00A376CE">
              <w:rPr>
                <w:kern w:val="2"/>
                <w:lang w:eastAsia="ko-KR"/>
              </w:rPr>
              <w:t>13-2</w:t>
            </w:r>
            <w:r w:rsidR="003B3C70">
              <w:rPr>
                <w:kern w:val="2"/>
                <w:lang w:eastAsia="ko-KR"/>
              </w:rPr>
              <w:t>4</w:t>
            </w:r>
          </w:p>
        </w:tc>
        <w:tc>
          <w:tcPr>
            <w:tcW w:w="760" w:type="pct"/>
            <w:tcBorders>
              <w:top w:val="single" w:sz="4" w:space="0" w:color="auto"/>
              <w:left w:val="single" w:sz="4" w:space="0" w:color="auto"/>
              <w:bottom w:val="single" w:sz="4" w:space="0" w:color="auto"/>
              <w:right w:val="single" w:sz="4" w:space="0" w:color="auto"/>
            </w:tcBorders>
            <w:hideMark/>
          </w:tcPr>
          <w:p w:rsidR="00484A23" w:rsidRPr="000E6F71" w:rsidRDefault="00484A23" w:rsidP="00A71254">
            <w:pPr>
              <w:widowControl w:val="0"/>
              <w:autoSpaceDE w:val="0"/>
              <w:autoSpaceDN w:val="0"/>
              <w:jc w:val="both"/>
              <w:rPr>
                <w:rFonts w:eastAsia="Calibri"/>
                <w:iCs/>
                <w:lang w:eastAsia="en-US"/>
              </w:rPr>
            </w:pPr>
            <w:r w:rsidRPr="000E6F71">
              <w:rPr>
                <w:rFonts w:eastAsia="Calibri"/>
                <w:iCs/>
                <w:lang w:eastAsia="en-US"/>
              </w:rPr>
              <w:t>«Трудовое и пр</w:t>
            </w:r>
            <w:r w:rsidRPr="000E6F71">
              <w:rPr>
                <w:rFonts w:eastAsia="Calibri"/>
                <w:iCs/>
                <w:lang w:eastAsia="en-US"/>
              </w:rPr>
              <w:t>о</w:t>
            </w:r>
            <w:r w:rsidRPr="000E6F71">
              <w:rPr>
                <w:rFonts w:eastAsia="Calibri"/>
                <w:iCs/>
                <w:lang w:eastAsia="en-US"/>
              </w:rPr>
              <w:t>фессиональное во</w:t>
            </w:r>
            <w:r w:rsidRPr="000E6F71">
              <w:rPr>
                <w:rFonts w:eastAsia="Calibri"/>
                <w:iCs/>
                <w:lang w:eastAsia="en-US"/>
              </w:rPr>
              <w:t>с</w:t>
            </w:r>
            <w:r w:rsidRPr="000E6F71">
              <w:rPr>
                <w:rFonts w:eastAsia="Calibri"/>
                <w:iCs/>
                <w:lang w:eastAsia="en-US"/>
              </w:rPr>
              <w:t>питание»</w:t>
            </w:r>
          </w:p>
        </w:tc>
      </w:tr>
      <w:tr w:rsidR="00D94FDB" w:rsidTr="00A71254">
        <w:tc>
          <w:tcPr>
            <w:tcW w:w="380"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1206" w:type="pct"/>
            <w:gridSpan w:val="2"/>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601"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1136"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rFonts w:eastAsia="Calibri"/>
                <w:bCs/>
                <w:w w:val="1"/>
                <w:lang w:eastAsia="en-US"/>
              </w:rPr>
            </w:pPr>
          </w:p>
        </w:tc>
      </w:tr>
      <w:tr w:rsidR="00D94FDB" w:rsidTr="00A71254">
        <w:tc>
          <w:tcPr>
            <w:tcW w:w="380" w:type="pct"/>
            <w:tcBorders>
              <w:top w:val="single" w:sz="4" w:space="0" w:color="auto"/>
              <w:left w:val="single" w:sz="4" w:space="0" w:color="auto"/>
              <w:bottom w:val="single" w:sz="4" w:space="0" w:color="auto"/>
              <w:right w:val="single" w:sz="4" w:space="0" w:color="auto"/>
            </w:tcBorders>
            <w:hideMark/>
          </w:tcPr>
          <w:p w:rsidR="00D94FDB" w:rsidRPr="00D94FDB" w:rsidRDefault="00D94FDB">
            <w:r w:rsidRPr="00D94FDB">
              <w:rPr>
                <w:kern w:val="2"/>
                <w:lang w:eastAsia="ko-KR"/>
              </w:rPr>
              <w:t>29</w:t>
            </w:r>
          </w:p>
        </w:tc>
        <w:tc>
          <w:tcPr>
            <w:tcW w:w="1206" w:type="pct"/>
            <w:gridSpan w:val="2"/>
            <w:tcBorders>
              <w:top w:val="single" w:sz="4" w:space="0" w:color="auto"/>
              <w:left w:val="single" w:sz="4" w:space="0" w:color="auto"/>
              <w:bottom w:val="nil"/>
              <w:right w:val="single" w:sz="4" w:space="0" w:color="auto"/>
            </w:tcBorders>
            <w:hideMark/>
          </w:tcPr>
          <w:p w:rsidR="00D94FDB" w:rsidRDefault="00D94FDB">
            <w:r>
              <w:rPr>
                <w:b/>
                <w:kern w:val="2"/>
                <w:lang w:eastAsia="ko-KR"/>
              </w:rPr>
              <w:t>День автомобилиста</w:t>
            </w:r>
          </w:p>
        </w:tc>
        <w:tc>
          <w:tcPr>
            <w:tcW w:w="601" w:type="pct"/>
            <w:tcBorders>
              <w:top w:val="single" w:sz="4" w:space="0" w:color="auto"/>
              <w:left w:val="single" w:sz="4" w:space="0" w:color="auto"/>
              <w:bottom w:val="single" w:sz="4" w:space="0" w:color="auto"/>
              <w:right w:val="single" w:sz="4" w:space="0" w:color="auto"/>
            </w:tcBorders>
            <w:hideMark/>
          </w:tcPr>
          <w:p w:rsidR="00D94FDB" w:rsidRDefault="00D94FDB"/>
        </w:tc>
        <w:tc>
          <w:tcPr>
            <w:tcW w:w="649" w:type="pct"/>
            <w:tcBorders>
              <w:top w:val="single" w:sz="4" w:space="0" w:color="auto"/>
              <w:left w:val="single" w:sz="4" w:space="0" w:color="auto"/>
              <w:bottom w:val="single" w:sz="4" w:space="0" w:color="auto"/>
              <w:right w:val="single" w:sz="4" w:space="0" w:color="auto"/>
            </w:tcBorders>
            <w:hideMark/>
          </w:tcPr>
          <w:p w:rsidR="00D94FDB" w:rsidRDefault="00D94FDB"/>
        </w:tc>
        <w:tc>
          <w:tcPr>
            <w:tcW w:w="1136" w:type="pct"/>
            <w:tcBorders>
              <w:top w:val="single" w:sz="4" w:space="0" w:color="auto"/>
              <w:left w:val="single" w:sz="4" w:space="0" w:color="auto"/>
              <w:bottom w:val="single" w:sz="4" w:space="0" w:color="auto"/>
              <w:right w:val="single" w:sz="4" w:space="0" w:color="auto"/>
            </w:tcBorders>
            <w:hideMark/>
          </w:tcPr>
          <w:p w:rsidR="00D94FDB" w:rsidRDefault="00D94FDB"/>
        </w:tc>
        <w:tc>
          <w:tcPr>
            <w:tcW w:w="269" w:type="pct"/>
            <w:tcBorders>
              <w:top w:val="single" w:sz="4" w:space="0" w:color="auto"/>
              <w:left w:val="single" w:sz="4" w:space="0" w:color="auto"/>
              <w:bottom w:val="single" w:sz="4" w:space="0" w:color="auto"/>
              <w:right w:val="single" w:sz="4" w:space="0" w:color="auto"/>
            </w:tcBorders>
            <w:hideMark/>
          </w:tcPr>
          <w:p w:rsidR="00D94FDB" w:rsidRDefault="00D94FDB"/>
        </w:tc>
        <w:tc>
          <w:tcPr>
            <w:tcW w:w="760" w:type="pct"/>
            <w:tcBorders>
              <w:top w:val="single" w:sz="4" w:space="0" w:color="auto"/>
              <w:left w:val="single" w:sz="4" w:space="0" w:color="auto"/>
              <w:bottom w:val="single" w:sz="4" w:space="0" w:color="auto"/>
              <w:right w:val="single" w:sz="4" w:space="0" w:color="auto"/>
            </w:tcBorders>
            <w:hideMark/>
          </w:tcPr>
          <w:p w:rsidR="00D94FDB" w:rsidRDefault="00D94FDB"/>
        </w:tc>
      </w:tr>
      <w:tr w:rsidR="00D94FDB" w:rsidTr="00A71254">
        <w:tc>
          <w:tcPr>
            <w:tcW w:w="380"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1206" w:type="pct"/>
            <w:gridSpan w:val="2"/>
            <w:tcBorders>
              <w:top w:val="nil"/>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601"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bCs/>
                <w:kern w:val="2"/>
                <w:lang w:eastAsia="ko-KR"/>
              </w:rPr>
            </w:pPr>
          </w:p>
        </w:tc>
        <w:tc>
          <w:tcPr>
            <w:tcW w:w="649"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1136"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D94FDB" w:rsidRDefault="00D94FDB">
            <w:pPr>
              <w:widowControl w:val="0"/>
              <w:autoSpaceDE w:val="0"/>
              <w:autoSpaceDN w:val="0"/>
              <w:spacing w:line="256" w:lineRule="auto"/>
              <w:rPr>
                <w:rFonts w:eastAsia="Calibri"/>
                <w:bCs/>
                <w:w w:val="1"/>
                <w:lang w:eastAsia="en-US"/>
              </w:rPr>
            </w:pP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НОЯБРЬ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2-5</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w:t>
            </w:r>
          </w:p>
          <w:p w:rsidR="00C7573A" w:rsidRDefault="00C7573A">
            <w:pPr>
              <w:widowControl w:val="0"/>
              <w:autoSpaceDE w:val="0"/>
              <w:autoSpaceDN w:val="0"/>
              <w:spacing w:line="256" w:lineRule="auto"/>
              <w:jc w:val="both"/>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4</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учреждения культуры по м</w:t>
            </w:r>
            <w:r>
              <w:rPr>
                <w:kern w:val="2"/>
                <w:lang w:eastAsia="ko-KR"/>
              </w:rPr>
              <w:t>е</w:t>
            </w:r>
            <w:r>
              <w:rPr>
                <w:kern w:val="2"/>
                <w:lang w:eastAsia="ko-KR"/>
              </w:rPr>
              <w:t>сту располож</w:t>
            </w:r>
            <w:r>
              <w:rPr>
                <w:kern w:val="2"/>
                <w:lang w:eastAsia="ko-KR"/>
              </w:rPr>
              <w:t>е</w:t>
            </w:r>
            <w:r>
              <w:rPr>
                <w:kern w:val="2"/>
                <w:lang w:eastAsia="ko-KR"/>
              </w:rPr>
              <w:t xml:space="preserve">ния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Pr="00484A23" w:rsidRDefault="00484A23" w:rsidP="00484A23">
            <w:pPr>
              <w:widowControl w:val="0"/>
              <w:autoSpaceDE w:val="0"/>
              <w:autoSpaceDN w:val="0"/>
              <w:jc w:val="both"/>
              <w:rPr>
                <w:color w:val="000000" w:themeColor="text1"/>
              </w:rPr>
            </w:pPr>
            <w:r w:rsidRPr="00281281">
              <w:rPr>
                <w:color w:val="000000" w:themeColor="text1"/>
              </w:rPr>
              <w:t xml:space="preserve">Мероприятия, посвященные </w:t>
            </w:r>
            <w:r w:rsidRPr="00281281">
              <w:t xml:space="preserve"> р</w:t>
            </w:r>
            <w:r w:rsidRPr="00281281">
              <w:t>е</w:t>
            </w:r>
            <w:r w:rsidRPr="00281281">
              <w:t>гиональному этапу  чемпионата</w:t>
            </w:r>
            <w:proofErr w:type="gramStart"/>
            <w:r w:rsidRPr="00281281">
              <w:rPr>
                <w:lang w:val="en-US"/>
              </w:rPr>
              <w:t>WSR</w:t>
            </w:r>
            <w:proofErr w:type="gramEnd"/>
            <w:r w:rsidRPr="00281281">
              <w:t xml:space="preserve"> с целью по</w:t>
            </w:r>
            <w:r w:rsidRPr="00281281">
              <w:t>д</w:t>
            </w:r>
            <w:r w:rsidRPr="00281281">
              <w:t>держки команды колледжа и п</w:t>
            </w:r>
            <w:r w:rsidRPr="00281281">
              <w:t>о</w:t>
            </w:r>
            <w:r w:rsidRPr="00281281">
              <w:t>пуляризации движения.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члены творч</w:t>
            </w:r>
            <w:r>
              <w:rPr>
                <w:bCs/>
                <w:kern w:val="2"/>
                <w:lang w:eastAsia="ko-KR"/>
              </w:rPr>
              <w:t>е</w:t>
            </w:r>
            <w:r>
              <w:rPr>
                <w:bCs/>
                <w:kern w:val="2"/>
                <w:lang w:eastAsia="ko-KR"/>
              </w:rPr>
              <w:t>ских объедин</w:t>
            </w:r>
            <w:r>
              <w:rPr>
                <w:bCs/>
                <w:kern w:val="2"/>
                <w:lang w:eastAsia="ko-KR"/>
              </w:rPr>
              <w:t>е</w:t>
            </w:r>
            <w:r>
              <w:rPr>
                <w:bCs/>
                <w:kern w:val="2"/>
                <w:lang w:eastAsia="ko-KR"/>
              </w:rPr>
              <w:t>ний</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Преподаватели, мастера прои</w:t>
            </w:r>
            <w:r>
              <w:rPr>
                <w:kern w:val="2"/>
                <w:lang w:eastAsia="ko-KR"/>
              </w:rPr>
              <w:t>з</w:t>
            </w:r>
            <w:r>
              <w:rPr>
                <w:kern w:val="2"/>
                <w:lang w:eastAsia="ko-KR"/>
              </w:rPr>
              <w:t>водственного обучения</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shd w:val="clear" w:color="auto" w:fill="FFFFFF"/>
              </w:rPr>
              <w:t>Проведение анкетирования ст</w:t>
            </w:r>
            <w:r>
              <w:rPr>
                <w:shd w:val="clear" w:color="auto" w:fill="FFFFFF"/>
              </w:rPr>
              <w:t>у</w:t>
            </w:r>
            <w:r>
              <w:rPr>
                <w:shd w:val="clear" w:color="auto" w:fill="FFFFFF"/>
              </w:rPr>
              <w:t>дентов 1-х курсов в рамках ада</w:t>
            </w:r>
            <w:r>
              <w:rPr>
                <w:shd w:val="clear" w:color="auto" w:fill="FFFFFF"/>
              </w:rPr>
              <w:t>п</w:t>
            </w:r>
            <w:r>
              <w:rPr>
                <w:shd w:val="clear" w:color="auto" w:fill="FFFFFF"/>
              </w:rPr>
              <w:t>тационного периода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пед</w:t>
            </w:r>
            <w:r>
              <w:rPr>
                <w:kern w:val="2"/>
                <w:lang w:eastAsia="ko-KR"/>
              </w:rPr>
              <w:t>а</w:t>
            </w:r>
            <w:r>
              <w:rPr>
                <w:kern w:val="2"/>
                <w:lang w:eastAsia="ko-KR"/>
              </w:rPr>
              <w:t>гог-психолог</w:t>
            </w:r>
          </w:p>
        </w:tc>
        <w:tc>
          <w:tcPr>
            <w:tcW w:w="269" w:type="pct"/>
            <w:tcBorders>
              <w:top w:val="single" w:sz="4" w:space="0" w:color="auto"/>
              <w:left w:val="single" w:sz="4" w:space="0" w:color="auto"/>
              <w:bottom w:val="single" w:sz="4" w:space="0" w:color="auto"/>
              <w:right w:val="single" w:sz="4" w:space="0" w:color="auto"/>
            </w:tcBorders>
            <w:hideMark/>
          </w:tcPr>
          <w:p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rsidR="00C7573A" w:rsidRDefault="00630485">
            <w:pPr>
              <w:widowControl w:val="0"/>
              <w:autoSpaceDE w:val="0"/>
              <w:autoSpaceDN w:val="0"/>
              <w:spacing w:line="256" w:lineRule="auto"/>
              <w:rPr>
                <w:kern w:val="2"/>
                <w:lang w:eastAsia="ko-KR"/>
              </w:rPr>
            </w:pPr>
            <w:r>
              <w:rPr>
                <w:kern w:val="2"/>
                <w:lang w:eastAsia="ko-KR"/>
              </w:rPr>
              <w:t>ЛР16</w:t>
            </w:r>
          </w:p>
          <w:p w:rsidR="00630485" w:rsidRDefault="00630485" w:rsidP="00630485">
            <w:pPr>
              <w:widowControl w:val="0"/>
              <w:autoSpaceDE w:val="0"/>
              <w:autoSpaceDN w:val="0"/>
              <w:spacing w:line="256" w:lineRule="auto"/>
              <w:rPr>
                <w:kern w:val="2"/>
                <w:lang w:eastAsia="ko-KR"/>
              </w:rPr>
            </w:pPr>
            <w:r>
              <w:rPr>
                <w:kern w:val="2"/>
                <w:lang w:eastAsia="ko-KR"/>
              </w:rPr>
              <w:t>ЛР19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Классный час на тему: </w:t>
            </w:r>
            <w:r>
              <w:t>«Стресс в жизни человека. Способы борьбы со стрессом», «Жизнь как выс</w:t>
            </w:r>
            <w:r>
              <w:t>о</w:t>
            </w:r>
            <w:r>
              <w:t>чайшая ценность»</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t>Декада правовой грамотности «Права человека»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Экологический диктант</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экологии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t>Спортивное мероприятие, посв</w:t>
            </w:r>
            <w:r>
              <w:t>я</w:t>
            </w:r>
            <w:r>
              <w:t xml:space="preserve">щенное Всероссийскому дню призывника «Служу Отечеству!»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Юноши </w:t>
            </w:r>
          </w:p>
          <w:p w:rsidR="00C7573A" w:rsidRDefault="00C7573A">
            <w:pPr>
              <w:widowControl w:val="0"/>
              <w:autoSpaceDE w:val="0"/>
              <w:autoSpaceDN w:val="0"/>
              <w:spacing w:line="256" w:lineRule="auto"/>
              <w:rPr>
                <w:kern w:val="2"/>
                <w:lang w:eastAsia="ko-KR"/>
              </w:rPr>
            </w:pPr>
            <w:r>
              <w:rPr>
                <w:kern w:val="2"/>
                <w:lang w:eastAsia="ko-KR"/>
              </w:rPr>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Преподаватели, руководитель физвоспитания, преподаватель-организатор ОБЖ</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A71254" w:rsidTr="00A71254">
        <w:tc>
          <w:tcPr>
            <w:tcW w:w="380" w:type="pct"/>
            <w:tcBorders>
              <w:top w:val="single" w:sz="4" w:space="0" w:color="auto"/>
              <w:left w:val="single" w:sz="4" w:space="0" w:color="auto"/>
              <w:bottom w:val="single" w:sz="4" w:space="0" w:color="auto"/>
              <w:right w:val="single" w:sz="4" w:space="0" w:color="auto"/>
            </w:tcBorders>
            <w:hideMark/>
          </w:tcPr>
          <w:p w:rsidR="00A71254" w:rsidRDefault="00A71254">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pStyle w:val="TableParagraph"/>
              <w:widowControl/>
              <w:tabs>
                <w:tab w:val="left" w:pos="1969"/>
                <w:tab w:val="left" w:pos="3104"/>
              </w:tabs>
              <w:suppressAutoHyphens/>
              <w:ind w:left="0"/>
              <w:rPr>
                <w:bCs/>
                <w:kern w:val="2"/>
                <w:sz w:val="24"/>
                <w:szCs w:val="24"/>
                <w:lang w:eastAsia="ko-KR"/>
              </w:rPr>
            </w:pPr>
            <w:r w:rsidRPr="00952D2C">
              <w:rPr>
                <w:sz w:val="24"/>
                <w:szCs w:val="24"/>
              </w:rPr>
              <w:t>Участие в</w:t>
            </w:r>
            <w:r>
              <w:rPr>
                <w:sz w:val="24"/>
                <w:szCs w:val="24"/>
              </w:rPr>
              <w:t xml:space="preserve"> региональном этапе конкурса п</w:t>
            </w:r>
            <w:r w:rsidRPr="00952D2C">
              <w:rPr>
                <w:sz w:val="24"/>
                <w:szCs w:val="24"/>
              </w:rPr>
              <w:t xml:space="preserve">рофессионального </w:t>
            </w:r>
            <w:r w:rsidRPr="00952D2C">
              <w:rPr>
                <w:spacing w:val="-1"/>
                <w:sz w:val="24"/>
                <w:szCs w:val="24"/>
              </w:rPr>
              <w:t>мастерства,</w:t>
            </w:r>
            <w:r w:rsidRPr="00952D2C">
              <w:rPr>
                <w:spacing w:val="-58"/>
                <w:sz w:val="24"/>
                <w:szCs w:val="24"/>
              </w:rPr>
              <w:t xml:space="preserve"> </w:t>
            </w:r>
            <w:r w:rsidRPr="00952D2C">
              <w:rPr>
                <w:sz w:val="24"/>
                <w:szCs w:val="24"/>
              </w:rPr>
              <w:t xml:space="preserve">олимпиадах, </w:t>
            </w:r>
            <w:proofErr w:type="spellStart"/>
            <w:r w:rsidRPr="00952D2C">
              <w:rPr>
                <w:sz w:val="24"/>
                <w:szCs w:val="24"/>
              </w:rPr>
              <w:t>WorldSkills</w:t>
            </w:r>
            <w:proofErr w:type="spellEnd"/>
            <w:r w:rsidRPr="00952D2C">
              <w:rPr>
                <w:sz w:val="24"/>
                <w:szCs w:val="24"/>
              </w:rPr>
              <w:t xml:space="preserve">, </w:t>
            </w:r>
            <w:r w:rsidRPr="00952D2C">
              <w:rPr>
                <w:bCs/>
                <w:kern w:val="2"/>
                <w:sz w:val="24"/>
                <w:szCs w:val="24"/>
                <w:lang w:eastAsia="ko-KR"/>
              </w:rPr>
              <w:t>«</w:t>
            </w:r>
            <w:proofErr w:type="spellStart"/>
            <w:r w:rsidRPr="00952D2C">
              <w:rPr>
                <w:bCs/>
                <w:kern w:val="2"/>
                <w:sz w:val="24"/>
                <w:szCs w:val="24"/>
                <w:lang w:eastAsia="ko-KR"/>
              </w:rPr>
              <w:t>Абилимпикс</w:t>
            </w:r>
            <w:proofErr w:type="spellEnd"/>
            <w:r w:rsidRPr="00952D2C">
              <w:rPr>
                <w:bCs/>
                <w:kern w:val="2"/>
                <w:sz w:val="24"/>
                <w:szCs w:val="24"/>
                <w:lang w:eastAsia="ko-KR"/>
              </w:rPr>
              <w:t>»</w:t>
            </w:r>
            <w:r w:rsidRPr="00952D2C">
              <w:rPr>
                <w:spacing w:val="1"/>
                <w:sz w:val="24"/>
                <w:szCs w:val="24"/>
              </w:rPr>
              <w:t xml:space="preserve"> </w:t>
            </w:r>
          </w:p>
        </w:tc>
        <w:tc>
          <w:tcPr>
            <w:tcW w:w="601"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widowControl w:val="0"/>
              <w:autoSpaceDE w:val="0"/>
              <w:autoSpaceDN w:val="0"/>
              <w:rPr>
                <w:kern w:val="2"/>
                <w:lang w:eastAsia="ko-KR"/>
              </w:rPr>
            </w:pPr>
            <w:r>
              <w:rPr>
                <w:kern w:val="2"/>
                <w:lang w:eastAsia="ko-KR"/>
              </w:rPr>
              <w:t>3 курс</w:t>
            </w:r>
          </w:p>
        </w:tc>
        <w:tc>
          <w:tcPr>
            <w:tcW w:w="649"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widowControl w:val="0"/>
              <w:autoSpaceDE w:val="0"/>
              <w:autoSpaceDN w:val="0"/>
              <w:rPr>
                <w:kern w:val="2"/>
                <w:lang w:eastAsia="ko-KR"/>
              </w:rPr>
            </w:pPr>
            <w:r w:rsidRPr="00952D2C">
              <w:t>По плану</w:t>
            </w:r>
          </w:p>
        </w:tc>
        <w:tc>
          <w:tcPr>
            <w:tcW w:w="1136"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widowControl w:val="0"/>
              <w:autoSpaceDE w:val="0"/>
              <w:autoSpaceDN w:val="0"/>
              <w:rPr>
                <w:kern w:val="2"/>
                <w:lang w:eastAsia="ko-KR"/>
              </w:rPr>
            </w:pPr>
            <w:r w:rsidRPr="00952D2C">
              <w:rPr>
                <w:kern w:val="2"/>
                <w:lang w:eastAsia="ko-KR"/>
              </w:rPr>
              <w:t>Преподаватели профессионал</w:t>
            </w:r>
            <w:r w:rsidRPr="00952D2C">
              <w:rPr>
                <w:kern w:val="2"/>
                <w:lang w:eastAsia="ko-KR"/>
              </w:rPr>
              <w:t>ь</w:t>
            </w:r>
            <w:r w:rsidRPr="00952D2C">
              <w:rPr>
                <w:kern w:val="2"/>
                <w:lang w:eastAsia="ko-KR"/>
              </w:rPr>
              <w:t>ных дисциплин</w:t>
            </w:r>
          </w:p>
        </w:tc>
        <w:tc>
          <w:tcPr>
            <w:tcW w:w="269" w:type="pct"/>
            <w:tcBorders>
              <w:top w:val="single" w:sz="4" w:space="0" w:color="auto"/>
              <w:left w:val="single" w:sz="4" w:space="0" w:color="auto"/>
              <w:bottom w:val="single" w:sz="4" w:space="0" w:color="auto"/>
              <w:right w:val="single" w:sz="4" w:space="0" w:color="auto"/>
            </w:tcBorders>
            <w:hideMark/>
          </w:tcPr>
          <w:p w:rsidR="00A71254" w:rsidRDefault="00A71254" w:rsidP="00630485">
            <w:pPr>
              <w:widowControl w:val="0"/>
              <w:autoSpaceDE w:val="0"/>
              <w:autoSpaceDN w:val="0"/>
              <w:spacing w:line="256" w:lineRule="auto"/>
              <w:jc w:val="both"/>
              <w:rPr>
                <w:kern w:val="2"/>
                <w:lang w:eastAsia="ko-KR"/>
              </w:rPr>
            </w:pPr>
            <w:r>
              <w:rPr>
                <w:kern w:val="2"/>
                <w:lang w:eastAsia="ko-KR"/>
              </w:rPr>
              <w:t>ЛР 15-</w:t>
            </w:r>
            <w:r w:rsidR="003B3C70">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A71254" w:rsidRDefault="00A71254">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 xml:space="preserve">Классный час на тему: </w:t>
            </w:r>
            <w:proofErr w:type="gramStart"/>
            <w:r>
              <w:t>«Реализуй свое право на здоровье» (в рамках дня борьбы со СПИДом</w:t>
            </w:r>
            <w:proofErr w:type="gramEnd"/>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отказа от кур</w:t>
            </w:r>
            <w:r>
              <w:rPr>
                <w:bCs/>
                <w:kern w:val="2"/>
                <w:lang w:eastAsia="ko-KR"/>
              </w:rPr>
              <w:t>е</w:t>
            </w:r>
            <w:r>
              <w:rPr>
                <w:bCs/>
                <w:kern w:val="2"/>
                <w:lang w:eastAsia="ko-KR"/>
              </w:rPr>
              <w:t>ния: тематические лекции «Кур</w:t>
            </w:r>
            <w:r>
              <w:rPr>
                <w:bCs/>
                <w:kern w:val="2"/>
                <w:lang w:eastAsia="ko-KR"/>
              </w:rPr>
              <w:t>е</w:t>
            </w:r>
            <w:r>
              <w:rPr>
                <w:bCs/>
                <w:kern w:val="2"/>
                <w:lang w:eastAsia="ko-KR"/>
              </w:rPr>
              <w:t>ние – коварная ловушка», видео-демонстрация социальных рол</w:t>
            </w:r>
            <w:r>
              <w:rPr>
                <w:bCs/>
                <w:kern w:val="2"/>
                <w:lang w:eastAsia="ko-KR"/>
              </w:rPr>
              <w:t>и</w:t>
            </w:r>
            <w:r>
              <w:rPr>
                <w:bCs/>
                <w:kern w:val="2"/>
                <w:lang w:eastAsia="ko-KR"/>
              </w:rPr>
              <w:t xml:space="preserve">ков в режиме нон-стоп, акция «Чистым воздухом дышать», </w:t>
            </w:r>
            <w:r>
              <w:rPr>
                <w:bCs/>
                <w:kern w:val="2"/>
                <w:lang w:eastAsia="ko-KR"/>
              </w:rPr>
              <w:lastRenderedPageBreak/>
              <w:t>спортивные соревнования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lastRenderedPageBreak/>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 педагог-психолог, руководитель физвоспитания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p w:rsidR="00C7573A" w:rsidRDefault="00C7573A">
            <w:pPr>
              <w:widowControl w:val="0"/>
              <w:autoSpaceDE w:val="0"/>
              <w:autoSpaceDN w:val="0"/>
              <w:spacing w:line="256"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p>
          <w:p w:rsidR="00C7573A" w:rsidRDefault="00630485">
            <w:pPr>
              <w:widowControl w:val="0"/>
              <w:autoSpaceDE w:val="0"/>
              <w:autoSpaceDN w:val="0"/>
              <w:spacing w:line="256" w:lineRule="auto"/>
              <w:rPr>
                <w:kern w:val="2"/>
                <w:lang w:eastAsia="ko-KR"/>
              </w:rPr>
            </w:pPr>
            <w:r>
              <w:rPr>
                <w:kern w:val="2"/>
                <w:lang w:eastAsia="ko-KR"/>
              </w:rPr>
              <w:t>-16</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ДЕКАБРЬ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rPr>
                <w:sz w:val="23"/>
                <w:szCs w:val="23"/>
                <w:lang w:eastAsia="en-US"/>
              </w:rPr>
            </w:pPr>
            <w:r>
              <w:rPr>
                <w:sz w:val="23"/>
                <w:szCs w:val="23"/>
              </w:rPr>
              <w:t>Всемирный  день борьбы со СП</w:t>
            </w:r>
            <w:r>
              <w:rPr>
                <w:sz w:val="23"/>
                <w:szCs w:val="23"/>
              </w:rPr>
              <w:t>И</w:t>
            </w:r>
            <w:r>
              <w:rPr>
                <w:sz w:val="23"/>
                <w:szCs w:val="23"/>
              </w:rPr>
              <w:t xml:space="preserve">Дом – комплекс мероприятий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«Открытый разговор…» - встреча студенческого актива с директ</w:t>
            </w:r>
            <w:r>
              <w:t>о</w:t>
            </w:r>
            <w:r>
              <w:t>ром и администрацией образов</w:t>
            </w:r>
            <w:r>
              <w:t>а</w:t>
            </w:r>
            <w:r>
              <w:t>тельного учреждения</w:t>
            </w:r>
          </w:p>
        </w:tc>
        <w:tc>
          <w:tcPr>
            <w:tcW w:w="601"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Студенческий актив учебных групп, отдел</w:t>
            </w:r>
            <w:r>
              <w:rPr>
                <w:kern w:val="2"/>
                <w:lang w:eastAsia="ko-KR"/>
              </w:rPr>
              <w:t>е</w:t>
            </w:r>
            <w:r>
              <w:rPr>
                <w:kern w:val="2"/>
                <w:lang w:eastAsia="ko-KR"/>
              </w:rPr>
              <w:t>ний, общеж</w:t>
            </w:r>
            <w:r>
              <w:rPr>
                <w:kern w:val="2"/>
                <w:lang w:eastAsia="ko-KR"/>
              </w:rPr>
              <w:t>и</w:t>
            </w:r>
            <w:r>
              <w:rPr>
                <w:kern w:val="2"/>
                <w:lang w:eastAsia="ko-KR"/>
              </w:rPr>
              <w:t xml:space="preserve">тия, члены </w:t>
            </w:r>
            <w:proofErr w:type="spellStart"/>
            <w:r>
              <w:rPr>
                <w:kern w:val="2"/>
                <w:lang w:eastAsia="ko-KR"/>
              </w:rPr>
              <w:t>студсовета</w:t>
            </w:r>
            <w:proofErr w:type="spellEnd"/>
          </w:p>
          <w:p w:rsidR="00C7573A" w:rsidRDefault="00C7573A">
            <w:pPr>
              <w:widowControl w:val="0"/>
              <w:autoSpaceDE w:val="0"/>
              <w:autoSpaceDN w:val="0"/>
              <w:spacing w:line="256" w:lineRule="auto"/>
              <w:rPr>
                <w:kern w:val="2"/>
                <w:lang w:eastAsia="ko-KR"/>
              </w:rPr>
            </w:pP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заведующие отделениями, зав</w:t>
            </w:r>
            <w:r>
              <w:rPr>
                <w:kern w:val="2"/>
                <w:lang w:eastAsia="ko-KR"/>
              </w:rPr>
              <w:t>е</w:t>
            </w:r>
            <w:r>
              <w:rPr>
                <w:kern w:val="2"/>
                <w:lang w:eastAsia="ko-KR"/>
              </w:rPr>
              <w:t>дующий общежитием</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9</w:t>
            </w:r>
          </w:p>
          <w:p w:rsidR="00630485" w:rsidRDefault="00630485" w:rsidP="00630485">
            <w:pPr>
              <w:widowControl w:val="0"/>
              <w:autoSpaceDE w:val="0"/>
              <w:autoSpaceDN w:val="0"/>
              <w:spacing w:line="256" w:lineRule="auto"/>
              <w:jc w:val="both"/>
              <w:rPr>
                <w:kern w:val="2"/>
                <w:lang w:eastAsia="ko-KR"/>
              </w:rPr>
            </w:pPr>
            <w:r>
              <w:rPr>
                <w:kern w:val="2"/>
                <w:lang w:eastAsia="ko-KR"/>
              </w:rPr>
              <w:t>ЛР 16</w:t>
            </w:r>
          </w:p>
          <w:p w:rsidR="00630485" w:rsidRDefault="00630485" w:rsidP="00630485">
            <w:pPr>
              <w:widowControl w:val="0"/>
              <w:autoSpaceDE w:val="0"/>
              <w:autoSpaceDN w:val="0"/>
              <w:spacing w:line="256" w:lineRule="auto"/>
              <w:jc w:val="both"/>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Тематическая программа «Вн</w:t>
            </w:r>
            <w:r>
              <w:t>и</w:t>
            </w:r>
            <w:r>
              <w:t>мание! СПИД!»</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Педагог-психолог</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3</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rPr>
                <w:lang w:eastAsia="en-US"/>
              </w:rPr>
            </w:pPr>
            <w:r>
              <w:t>Памятная дата России - День н</w:t>
            </w:r>
            <w:r>
              <w:t>е</w:t>
            </w:r>
            <w:r>
              <w:t>известного солдата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библиотека</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заведующий библиотекой</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«Основы антико</w:t>
            </w:r>
            <w:r>
              <w:t>р</w:t>
            </w:r>
            <w:r>
              <w:t>рупционного поведения молод</w:t>
            </w:r>
            <w:r>
              <w:t>е</w:t>
            </w:r>
            <w:r>
              <w:t>жи – часть правовой культуры»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A71254" w:rsidTr="00A71254">
        <w:tc>
          <w:tcPr>
            <w:tcW w:w="380" w:type="pct"/>
            <w:tcBorders>
              <w:top w:val="single" w:sz="4" w:space="0" w:color="auto"/>
              <w:left w:val="single" w:sz="4" w:space="0" w:color="auto"/>
              <w:bottom w:val="single" w:sz="4" w:space="0" w:color="auto"/>
              <w:right w:val="single" w:sz="4" w:space="0" w:color="auto"/>
            </w:tcBorders>
            <w:hideMark/>
          </w:tcPr>
          <w:p w:rsidR="00A71254" w:rsidRPr="00A71254" w:rsidRDefault="00A71254">
            <w:pPr>
              <w:widowControl w:val="0"/>
              <w:autoSpaceDE w:val="0"/>
              <w:autoSpaceDN w:val="0"/>
              <w:spacing w:line="256" w:lineRule="auto"/>
              <w:rPr>
                <w:kern w:val="2"/>
                <w:lang w:eastAsia="ko-KR"/>
              </w:rPr>
            </w:pPr>
            <w:r w:rsidRPr="00A71254">
              <w:rPr>
                <w:kern w:val="2"/>
                <w:lang w:eastAsia="ko-KR"/>
              </w:rPr>
              <w:t>9</w:t>
            </w:r>
          </w:p>
        </w:tc>
        <w:tc>
          <w:tcPr>
            <w:tcW w:w="1206" w:type="pct"/>
            <w:gridSpan w:val="2"/>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suppressAutoHyphens/>
              <w:autoSpaceDE w:val="0"/>
              <w:autoSpaceDN w:val="0"/>
              <w:rPr>
                <w:bCs/>
                <w:kern w:val="2"/>
                <w:lang w:eastAsia="ko-KR"/>
              </w:rPr>
            </w:pPr>
            <w:r w:rsidRPr="00952D2C">
              <w:rPr>
                <w:bCs/>
                <w:kern w:val="2"/>
                <w:lang w:eastAsia="ko-KR"/>
              </w:rPr>
              <w:t xml:space="preserve">День </w:t>
            </w:r>
            <w:r>
              <w:rPr>
                <w:bCs/>
                <w:kern w:val="2"/>
                <w:lang w:eastAsia="ko-KR"/>
              </w:rPr>
              <w:t>освобождения Ельца от немецко-</w:t>
            </w:r>
            <w:proofErr w:type="spellStart"/>
            <w:r>
              <w:rPr>
                <w:bCs/>
                <w:kern w:val="2"/>
                <w:lang w:eastAsia="ko-KR"/>
              </w:rPr>
              <w:t>фашистких</w:t>
            </w:r>
            <w:proofErr w:type="spellEnd"/>
            <w:r>
              <w:rPr>
                <w:bCs/>
                <w:kern w:val="2"/>
                <w:lang w:eastAsia="ko-KR"/>
              </w:rPr>
              <w:t xml:space="preserve"> захватчиков</w:t>
            </w:r>
          </w:p>
          <w:p w:rsidR="00A71254" w:rsidRPr="00952D2C" w:rsidRDefault="00A71254" w:rsidP="00A71254">
            <w:pPr>
              <w:suppressAutoHyphens/>
              <w:autoSpaceDE w:val="0"/>
              <w:autoSpaceDN w:val="0"/>
              <w:rPr>
                <w:bCs/>
                <w:kern w:val="2"/>
                <w:lang w:eastAsia="ko-KR"/>
              </w:rPr>
            </w:pPr>
          </w:p>
        </w:tc>
        <w:tc>
          <w:tcPr>
            <w:tcW w:w="601"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suppressAutoHyphens/>
              <w:autoSpaceDE w:val="0"/>
              <w:autoSpaceDN w:val="0"/>
              <w:rPr>
                <w:kern w:val="2"/>
                <w:lang w:eastAsia="ko-KR"/>
              </w:rPr>
            </w:pPr>
            <w:r w:rsidRPr="00952D2C">
              <w:t>Все группы</w:t>
            </w:r>
          </w:p>
        </w:tc>
        <w:tc>
          <w:tcPr>
            <w:tcW w:w="649"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suppressAutoHyphens/>
              <w:autoSpaceDE w:val="0"/>
              <w:autoSpaceDN w:val="0"/>
              <w:rPr>
                <w:kern w:val="2"/>
                <w:lang w:eastAsia="ko-KR"/>
              </w:rPr>
            </w:pPr>
            <w:r w:rsidRPr="00952D2C">
              <w:t>По плану</w:t>
            </w:r>
          </w:p>
        </w:tc>
        <w:tc>
          <w:tcPr>
            <w:tcW w:w="1136"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pStyle w:val="TableParagraph"/>
              <w:widowControl/>
              <w:suppressAutoHyphens/>
              <w:ind w:left="0"/>
              <w:rPr>
                <w:sz w:val="24"/>
                <w:szCs w:val="24"/>
              </w:rPr>
            </w:pPr>
            <w:r w:rsidRPr="00952D2C">
              <w:rPr>
                <w:sz w:val="24"/>
                <w:szCs w:val="24"/>
              </w:rPr>
              <w:t>Заместитель директора по ВР,</w:t>
            </w:r>
          </w:p>
          <w:p w:rsidR="00A71254" w:rsidRPr="00952D2C" w:rsidRDefault="00A71254" w:rsidP="00A71254">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269"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suppressAutoHyphens/>
              <w:autoSpaceDE w:val="0"/>
              <w:autoSpaceDN w:val="0"/>
              <w:rPr>
                <w:kern w:val="2"/>
                <w:lang w:eastAsia="ko-KR"/>
              </w:rPr>
            </w:pPr>
            <w:r w:rsidRPr="00952D2C">
              <w:rPr>
                <w:kern w:val="2"/>
                <w:lang w:eastAsia="ko-KR"/>
              </w:rPr>
              <w:t>ЛР 2</w:t>
            </w:r>
          </w:p>
          <w:p w:rsidR="00A71254" w:rsidRPr="00952D2C" w:rsidRDefault="00A71254" w:rsidP="00A71254">
            <w:pPr>
              <w:suppressAutoHyphens/>
              <w:autoSpaceDE w:val="0"/>
              <w:autoSpaceDN w:val="0"/>
              <w:rPr>
                <w:kern w:val="2"/>
                <w:lang w:eastAsia="ko-KR"/>
              </w:rPr>
            </w:pPr>
            <w:r w:rsidRPr="00952D2C">
              <w:rPr>
                <w:kern w:val="2"/>
                <w:lang w:eastAsia="ko-KR"/>
              </w:rPr>
              <w:t>ЛР 5</w:t>
            </w:r>
          </w:p>
          <w:p w:rsidR="00A71254" w:rsidRPr="00952D2C" w:rsidRDefault="00A71254" w:rsidP="00A71254">
            <w:pPr>
              <w:suppressAutoHyphens/>
              <w:autoSpaceDE w:val="0"/>
              <w:autoSpaceDN w:val="0"/>
              <w:rPr>
                <w:kern w:val="2"/>
                <w:lang w:eastAsia="ko-KR"/>
              </w:rPr>
            </w:pPr>
            <w:r w:rsidRPr="00952D2C">
              <w:rPr>
                <w:kern w:val="2"/>
                <w:lang w:eastAsia="ko-KR"/>
              </w:rPr>
              <w:t>ЛР 8</w:t>
            </w:r>
          </w:p>
        </w:tc>
        <w:tc>
          <w:tcPr>
            <w:tcW w:w="760" w:type="pct"/>
            <w:tcBorders>
              <w:top w:val="single" w:sz="4" w:space="0" w:color="auto"/>
              <w:left w:val="single" w:sz="4" w:space="0" w:color="auto"/>
              <w:bottom w:val="single" w:sz="4" w:space="0" w:color="auto"/>
              <w:right w:val="single" w:sz="4" w:space="0" w:color="auto"/>
            </w:tcBorders>
            <w:hideMark/>
          </w:tcPr>
          <w:p w:rsidR="00A71254" w:rsidRPr="00952D2C" w:rsidRDefault="00A71254" w:rsidP="00A71254">
            <w:pPr>
              <w:suppressAutoHyphens/>
              <w:autoSpaceDE w:val="0"/>
              <w:autoSpaceDN w:val="0"/>
              <w:rPr>
                <w:rFonts w:eastAsia="Calibri"/>
                <w:iCs/>
                <w:lang w:eastAsia="en-US"/>
              </w:rPr>
            </w:pPr>
            <w:r w:rsidRPr="00952D2C">
              <w:rPr>
                <w:rFonts w:eastAsia="Calibri"/>
                <w:iCs/>
                <w:lang w:eastAsia="en-US"/>
              </w:rPr>
              <w:t>«Ключевые дела ПОО»</w:t>
            </w:r>
          </w:p>
          <w:p w:rsidR="00A71254" w:rsidRPr="00952D2C" w:rsidRDefault="00A71254" w:rsidP="00A71254">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«Основы антико</w:t>
            </w:r>
            <w:r>
              <w:t>р</w:t>
            </w:r>
            <w:r>
              <w:t>рупционного поведения молод</w:t>
            </w:r>
            <w:r>
              <w:t>е</w:t>
            </w:r>
            <w:r>
              <w:t>жи – часть правовой культуры»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Олимпиада  «Конституция РФ – основной закон страны»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kern w:val="2"/>
                <w:lang w:eastAsia="ko-KR"/>
              </w:rPr>
            </w:pPr>
            <w:proofErr w:type="gramStart"/>
            <w:r>
              <w:rPr>
                <w:kern w:val="2"/>
                <w:lang w:eastAsia="ko-KR"/>
              </w:rPr>
              <w:t>Обучающиеся</w:t>
            </w:r>
            <w:proofErr w:type="gramEnd"/>
            <w:r>
              <w:rPr>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Олимпиада по русскому языку для 1-х курсов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1-2-х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ЯНВАРЬ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11</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t xml:space="preserve">Классный час: «Как настроиться на обучение после каникул».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p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6</w:t>
            </w:r>
          </w:p>
          <w:p w:rsidR="00C7573A" w:rsidRDefault="00C7573A">
            <w:pPr>
              <w:widowControl w:val="0"/>
              <w:autoSpaceDE w:val="0"/>
              <w:autoSpaceDN w:val="0"/>
              <w:spacing w:line="256" w:lineRule="auto"/>
              <w:jc w:val="both"/>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 xml:space="preserve">Классный час: </w:t>
            </w:r>
            <w:r>
              <w:rPr>
                <w:rStyle w:val="afffff9"/>
                <w:b w:val="0"/>
                <w:shd w:val="clear" w:color="auto" w:fill="FFFFFF"/>
              </w:rPr>
              <w:t>«Профессионал</w:t>
            </w:r>
            <w:r>
              <w:rPr>
                <w:rStyle w:val="afffff9"/>
                <w:b w:val="0"/>
                <w:shd w:val="clear" w:color="auto" w:fill="FFFFFF"/>
              </w:rPr>
              <w:t>ь</w:t>
            </w:r>
            <w:r>
              <w:rPr>
                <w:rStyle w:val="afffff9"/>
                <w:b w:val="0"/>
                <w:shd w:val="clear" w:color="auto" w:fill="FFFFFF"/>
              </w:rPr>
              <w:t>ная этика и культура общения»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 ЛР 1</w:t>
            </w:r>
            <w:r w:rsidR="00630485">
              <w:rPr>
                <w:kern w:val="2"/>
                <w:lang w:eastAsia="ko-KR"/>
              </w:rPr>
              <w:t>6</w:t>
            </w:r>
          </w:p>
          <w:p w:rsidR="00C7573A" w:rsidRDefault="00C7573A">
            <w:pPr>
              <w:widowControl w:val="0"/>
              <w:autoSpaceDE w:val="0"/>
              <w:autoSpaceDN w:val="0"/>
              <w:spacing w:line="256" w:lineRule="auto"/>
              <w:rPr>
                <w:kern w:val="2"/>
                <w:lang w:eastAsia="ko-KR"/>
              </w:rPr>
            </w:pPr>
            <w:r>
              <w:rPr>
                <w:kern w:val="2"/>
                <w:lang w:eastAsia="ko-KR"/>
              </w:rPr>
              <w:t>ЛР 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25</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
                <w:bCs/>
                <w:kern w:val="2"/>
                <w:lang w:eastAsia="ko-KR"/>
              </w:rPr>
              <w:t>«Татьянин день» (праздник ст</w:t>
            </w:r>
            <w:r>
              <w:rPr>
                <w:b/>
                <w:bCs/>
                <w:kern w:val="2"/>
                <w:lang w:eastAsia="ko-KR"/>
              </w:rPr>
              <w:t>у</w:t>
            </w:r>
            <w:r>
              <w:rPr>
                <w:b/>
                <w:bCs/>
                <w:kern w:val="2"/>
                <w:lang w:eastAsia="ko-KR"/>
              </w:rPr>
              <w:t>дентов)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 xml:space="preserve">27 </w:t>
            </w:r>
          </w:p>
        </w:tc>
        <w:tc>
          <w:tcPr>
            <w:tcW w:w="1206" w:type="pct"/>
            <w:gridSpan w:val="2"/>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b/>
                <w:bCs/>
                <w:kern w:val="2"/>
                <w:lang w:eastAsia="ko-KR"/>
              </w:rPr>
            </w:pPr>
            <w:r>
              <w:rPr>
                <w:b/>
                <w:bCs/>
                <w:kern w:val="2"/>
                <w:lang w:eastAsia="ko-KR"/>
              </w:rPr>
              <w:t>День снятия блокады Лени</w:t>
            </w:r>
            <w:r>
              <w:rPr>
                <w:b/>
                <w:bCs/>
                <w:kern w:val="2"/>
                <w:lang w:eastAsia="ko-KR"/>
              </w:rPr>
              <w:t>н</w:t>
            </w:r>
            <w:r>
              <w:rPr>
                <w:b/>
                <w:bCs/>
                <w:kern w:val="2"/>
                <w:lang w:eastAsia="ko-KR"/>
              </w:rPr>
              <w:t>града</w:t>
            </w:r>
          </w:p>
          <w:p w:rsidR="00C7573A" w:rsidRDefault="00C7573A">
            <w:pPr>
              <w:widowControl w:val="0"/>
              <w:autoSpaceDE w:val="0"/>
              <w:autoSpaceDN w:val="0"/>
              <w:spacing w:line="256" w:lineRule="auto"/>
              <w:rPr>
                <w:b/>
                <w:bCs/>
                <w:kern w:val="2"/>
                <w:lang w:eastAsia="ko-KR"/>
              </w:rPr>
            </w:pP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kern w:val="2"/>
                <w:lang w:eastAsia="ko-KR"/>
              </w:rPr>
              <w:t>В теч</w:t>
            </w:r>
            <w:r>
              <w:rPr>
                <w:kern w:val="2"/>
                <w:lang w:eastAsia="ko-KR"/>
              </w:rPr>
              <w:t>е</w:t>
            </w:r>
            <w:r>
              <w:rPr>
                <w:kern w:val="2"/>
                <w:lang w:eastAsia="ko-KR"/>
              </w:rPr>
              <w:lastRenderedPageBreak/>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rPr>
              <w:lastRenderedPageBreak/>
              <w:t xml:space="preserve">Тематическая </w:t>
            </w:r>
            <w:proofErr w:type="gramStart"/>
            <w:r>
              <w:rPr>
                <w:bCs/>
              </w:rPr>
              <w:t>беседа</w:t>
            </w:r>
            <w:proofErr w:type="gramEnd"/>
            <w:r>
              <w:rPr>
                <w:bCs/>
              </w:rPr>
              <w:t xml:space="preserve"> «Кто я? </w:t>
            </w:r>
            <w:proofErr w:type="gramStart"/>
            <w:r>
              <w:rPr>
                <w:bCs/>
              </w:rPr>
              <w:t>К</w:t>
            </w:r>
            <w:r>
              <w:rPr>
                <w:bCs/>
              </w:rPr>
              <w:t>а</w:t>
            </w:r>
            <w:r>
              <w:rPr>
                <w:bCs/>
              </w:rPr>
              <w:lastRenderedPageBreak/>
              <w:t>кой</w:t>
            </w:r>
            <w:proofErr w:type="gramEnd"/>
            <w:r>
              <w:rPr>
                <w:bCs/>
              </w:rPr>
              <w:t xml:space="preserve"> я?» с проведением тестиров</w:t>
            </w:r>
            <w:r>
              <w:rPr>
                <w:bCs/>
              </w:rPr>
              <w:t>а</w:t>
            </w:r>
            <w:r>
              <w:rPr>
                <w:bCs/>
              </w:rPr>
              <w:t>ния со студентами, прожива</w:t>
            </w:r>
            <w:r>
              <w:rPr>
                <w:bCs/>
              </w:rPr>
              <w:t>ю</w:t>
            </w:r>
            <w:r>
              <w:rPr>
                <w:bCs/>
              </w:rPr>
              <w:t>щими в общежитии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Студенты, пр</w:t>
            </w:r>
            <w:r>
              <w:rPr>
                <w:bCs/>
                <w:kern w:val="2"/>
                <w:lang w:eastAsia="ko-KR"/>
              </w:rPr>
              <w:t>о</w:t>
            </w:r>
            <w:r>
              <w:rPr>
                <w:bCs/>
                <w:kern w:val="2"/>
                <w:lang w:eastAsia="ko-KR"/>
              </w:rPr>
              <w:lastRenderedPageBreak/>
              <w:t>живающие в общежитии</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rPr>
                <w:kern w:val="2"/>
                <w:lang w:eastAsia="ko-KR"/>
              </w:rPr>
            </w:pPr>
            <w:r>
              <w:rPr>
                <w:kern w:val="2"/>
                <w:lang w:eastAsia="ko-KR"/>
              </w:rPr>
              <w:lastRenderedPageBreak/>
              <w:t xml:space="preserve">Общежитие,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ind w:firstLine="37"/>
              <w:rPr>
                <w:lang w:eastAsia="ko-KR"/>
              </w:rPr>
            </w:pPr>
            <w:r>
              <w:rPr>
                <w:lang w:eastAsia="ko-KR"/>
              </w:rPr>
              <w:t xml:space="preserve">Педагог-психолог, заведующий </w:t>
            </w:r>
            <w:r>
              <w:rPr>
                <w:lang w:eastAsia="ko-KR"/>
              </w:rPr>
              <w:lastRenderedPageBreak/>
              <w:t>общежитием</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ЛР 1</w:t>
            </w:r>
            <w:r w:rsidR="00630485">
              <w:rPr>
                <w:kern w:val="2"/>
                <w:lang w:eastAsia="ko-KR"/>
              </w:rPr>
              <w:t>6</w:t>
            </w:r>
          </w:p>
          <w:p w:rsidR="00C7573A" w:rsidRDefault="00C7573A">
            <w:pPr>
              <w:widowControl w:val="0"/>
              <w:autoSpaceDE w:val="0"/>
              <w:autoSpaceDN w:val="0"/>
              <w:spacing w:line="256" w:lineRule="auto"/>
              <w:rPr>
                <w:kern w:val="2"/>
                <w:lang w:eastAsia="ko-KR"/>
              </w:rPr>
            </w:pPr>
            <w:r>
              <w:rPr>
                <w:kern w:val="2"/>
                <w:lang w:eastAsia="ko-KR"/>
              </w:rPr>
              <w:lastRenderedPageBreak/>
              <w:t>ЛР 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lastRenderedPageBreak/>
              <w:t xml:space="preserve">«Кураторство </w:t>
            </w:r>
            <w:r>
              <w:rPr>
                <w:rFonts w:eastAsia="Calibri"/>
                <w:bCs/>
                <w:w w:val="1"/>
                <w:lang w:eastAsia="en-US"/>
              </w:rPr>
              <w:br/>
            </w:r>
            <w:r>
              <w:rPr>
                <w:rFonts w:eastAsia="Calibri"/>
                <w:bCs/>
                <w:w w:val="1"/>
                <w:lang w:eastAsia="en-US"/>
              </w:rPr>
              <w:lastRenderedPageBreak/>
              <w:t>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Подготовка участников к конку</w:t>
            </w:r>
            <w:r>
              <w:rPr>
                <w:kern w:val="2"/>
                <w:lang w:eastAsia="ko-KR"/>
              </w:rPr>
              <w:t>р</w:t>
            </w:r>
            <w:r>
              <w:rPr>
                <w:kern w:val="2"/>
                <w:lang w:eastAsia="ko-KR"/>
              </w:rPr>
              <w:t xml:space="preserve">су </w:t>
            </w:r>
            <w:proofErr w:type="spellStart"/>
            <w:r>
              <w:rPr>
                <w:kern w:val="2"/>
                <w:lang w:val="en-US" w:eastAsia="ko-KR"/>
              </w:rPr>
              <w:t>WorldSkills</w:t>
            </w:r>
            <w:proofErr w:type="spellEnd"/>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старших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заведующие отделениями, пр</w:t>
            </w:r>
            <w:r>
              <w:rPr>
                <w:kern w:val="2"/>
                <w:lang w:eastAsia="ko-KR"/>
              </w:rPr>
              <w:t>е</w:t>
            </w:r>
            <w:r>
              <w:rPr>
                <w:kern w:val="2"/>
                <w:lang w:eastAsia="ko-KR"/>
              </w:rPr>
              <w:t>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Подготовка к конкурсу технич</w:t>
            </w:r>
            <w:r>
              <w:rPr>
                <w:kern w:val="2"/>
                <w:lang w:eastAsia="ko-KR"/>
              </w:rPr>
              <w:t>е</w:t>
            </w:r>
            <w:r>
              <w:rPr>
                <w:kern w:val="2"/>
                <w:lang w:eastAsia="ko-KR"/>
              </w:rPr>
              <w:t>ского творчества «Дорога в буд</w:t>
            </w:r>
            <w:r>
              <w:rPr>
                <w:kern w:val="2"/>
                <w:lang w:eastAsia="ko-KR"/>
              </w:rPr>
              <w:t>у</w:t>
            </w:r>
            <w:r>
              <w:rPr>
                <w:kern w:val="2"/>
                <w:lang w:eastAsia="ko-KR"/>
              </w:rPr>
              <w:t xml:space="preserve">щее»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м</w:t>
            </w:r>
            <w:r>
              <w:rPr>
                <w:kern w:val="2"/>
                <w:lang w:eastAsia="ko-KR"/>
              </w:rPr>
              <w:t>а</w:t>
            </w:r>
            <w:r>
              <w:rPr>
                <w:kern w:val="2"/>
                <w:lang w:eastAsia="ko-KR"/>
              </w:rPr>
              <w:t>стерские, уче</w:t>
            </w:r>
            <w:r>
              <w:rPr>
                <w:kern w:val="2"/>
                <w:lang w:eastAsia="ko-KR"/>
              </w:rPr>
              <w:t>б</w:t>
            </w:r>
            <w:r>
              <w:rPr>
                <w:kern w:val="2"/>
                <w:lang w:eastAsia="ko-KR"/>
              </w:rPr>
              <w:t>ные кабинеты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Преподаватели, мастера прои</w:t>
            </w:r>
            <w:r>
              <w:rPr>
                <w:kern w:val="2"/>
                <w:lang w:eastAsia="ko-KR"/>
              </w:rPr>
              <w:t>з</w:t>
            </w:r>
            <w:r>
              <w:rPr>
                <w:kern w:val="2"/>
                <w:lang w:eastAsia="ko-KR"/>
              </w:rPr>
              <w:t>водственного обучения</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2 ЛР 1</w:t>
            </w:r>
            <w:r w:rsidR="00630485">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highlight w:val="yellow"/>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highlight w:val="yellow"/>
                <w:lang w:eastAsia="ko-KR"/>
              </w:rPr>
            </w:pPr>
            <w:r>
              <w:t xml:space="preserve">Профориентационная компания в школах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Школьники </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Образовательные организации</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t xml:space="preserve">Преподаватели и обучающиеся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2 ЛР 1</w:t>
            </w:r>
            <w:r w:rsidR="00630485">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ФЕВРАЛЬ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Месячник оборонно-массовой и военно-патриотической работы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tabs>
                <w:tab w:val="left" w:pos="31"/>
              </w:tabs>
              <w:autoSpaceDE w:val="0"/>
              <w:autoSpaceDN w:val="0"/>
              <w:spacing w:line="256" w:lineRule="auto"/>
              <w:rPr>
                <w:kern w:val="2"/>
                <w:lang w:eastAsia="ko-KR"/>
              </w:rPr>
            </w:pPr>
            <w:r>
              <w:rPr>
                <w:kern w:val="2"/>
                <w:lang w:eastAsia="ko-KR"/>
              </w:rPr>
              <w:t xml:space="preserve">Преподаватели, </w:t>
            </w:r>
          </w:p>
          <w:p w:rsidR="00C7573A" w:rsidRDefault="00C7573A">
            <w:pPr>
              <w:widowControl w:val="0"/>
              <w:tabs>
                <w:tab w:val="left" w:pos="31"/>
              </w:tabs>
              <w:autoSpaceDE w:val="0"/>
              <w:autoSpaceDN w:val="0"/>
              <w:spacing w:line="256" w:lineRule="auto"/>
              <w:rPr>
                <w:kern w:val="2"/>
                <w:lang w:eastAsia="ko-KR"/>
              </w:rPr>
            </w:pPr>
            <w:r>
              <w:rPr>
                <w:kern w:val="2"/>
                <w:lang w:eastAsia="ko-KR"/>
              </w:rPr>
              <w:t>руководитель физвоспитания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 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Классный час: «Социальные но</w:t>
            </w:r>
            <w:r>
              <w:rPr>
                <w:bCs/>
                <w:kern w:val="2"/>
                <w:lang w:eastAsia="ko-KR"/>
              </w:rPr>
              <w:t>р</w:t>
            </w:r>
            <w:r>
              <w:rPr>
                <w:bCs/>
                <w:kern w:val="2"/>
                <w:lang w:eastAsia="ko-KR"/>
              </w:rPr>
              <w:t>мы и асоциальное поведение»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 ЛР 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 xml:space="preserve">2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rsidR="00C7573A" w:rsidRDefault="00C7573A">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Классный час «День русской науки»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p w:rsidR="00C7573A" w:rsidRDefault="00C7573A">
            <w:pPr>
              <w:widowControl w:val="0"/>
              <w:autoSpaceDE w:val="0"/>
              <w:autoSpaceDN w:val="0"/>
              <w:spacing w:line="256" w:lineRule="auto"/>
              <w:jc w:val="both"/>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lastRenderedPageBreak/>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A71254">
            <w:pPr>
              <w:widowControl w:val="0"/>
              <w:autoSpaceDE w:val="0"/>
              <w:autoSpaceDN w:val="0"/>
              <w:spacing w:line="256" w:lineRule="auto"/>
              <w:rPr>
                <w:kern w:val="2"/>
                <w:lang w:eastAsia="ko-KR"/>
              </w:rPr>
            </w:pPr>
            <w:proofErr w:type="gramStart"/>
            <w:r>
              <w:rPr>
                <w:kern w:val="2"/>
                <w:lang w:eastAsia="ko-KR"/>
              </w:rPr>
              <w:lastRenderedPageBreak/>
              <w:t>Круглый стол по итогом учебной и производственной практики</w:t>
            </w:r>
            <w:proofErr w:type="gramEnd"/>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rsidP="00A71254">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w:t>
            </w:r>
            <w:r w:rsidR="00A71254">
              <w:rPr>
                <w:bCs/>
                <w:kern w:val="2"/>
                <w:lang w:eastAsia="ko-KR"/>
              </w:rPr>
              <w:t>2-3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масте</w:t>
            </w:r>
            <w:r>
              <w:rPr>
                <w:kern w:val="2"/>
                <w:lang w:eastAsia="ko-KR"/>
              </w:rPr>
              <w:t>р</w:t>
            </w:r>
            <w:r>
              <w:rPr>
                <w:kern w:val="2"/>
                <w:lang w:eastAsia="ko-KR"/>
              </w:rPr>
              <w:t xml:space="preserve">ские, учебные </w:t>
            </w:r>
            <w:r>
              <w:rPr>
                <w:kern w:val="2"/>
                <w:lang w:eastAsia="ko-KR"/>
              </w:rPr>
              <w:lastRenderedPageBreak/>
              <w:t xml:space="preserve">кабинеты, </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lastRenderedPageBreak/>
              <w:t>Преподаватели, мастера прои</w:t>
            </w:r>
            <w:r>
              <w:rPr>
                <w:kern w:val="2"/>
                <w:lang w:eastAsia="ko-KR"/>
              </w:rPr>
              <w:t>з</w:t>
            </w:r>
            <w:r>
              <w:rPr>
                <w:kern w:val="2"/>
                <w:lang w:eastAsia="ko-KR"/>
              </w:rPr>
              <w:t>водственного обучения</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kern w:val="2"/>
                <w:lang w:eastAsia="ko-KR"/>
              </w:rPr>
            </w:pPr>
            <w:r>
              <w:rPr>
                <w:kern w:val="2"/>
                <w:lang w:eastAsia="ko-KR"/>
              </w:rPr>
              <w:lastRenderedPageBreak/>
              <w:t xml:space="preserve">ЛР 2 ЛР </w:t>
            </w:r>
            <w:r>
              <w:rPr>
                <w:kern w:val="2"/>
                <w:lang w:eastAsia="ko-KR"/>
              </w:rPr>
              <w:lastRenderedPageBreak/>
              <w:t>15-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lastRenderedPageBreak/>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Классный час: «Истории той во</w:t>
            </w:r>
            <w:r>
              <w:rPr>
                <w:kern w:val="2"/>
                <w:lang w:eastAsia="ko-KR"/>
              </w:rPr>
              <w:t>й</w:t>
            </w:r>
            <w:r>
              <w:rPr>
                <w:kern w:val="2"/>
                <w:lang w:eastAsia="ko-KR"/>
              </w:rPr>
              <w:t>ны»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pPr>
            <w:r>
              <w:t>Военно-спортивные соревнования «А, ну-ка, парни!»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Спортивный зал, стрелковый тир</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«Что значит быть патриотом сегодня?»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23</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ктовый зал, спортзал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Подготовка участников к конку</w:t>
            </w:r>
            <w:r>
              <w:rPr>
                <w:kern w:val="2"/>
                <w:lang w:eastAsia="ko-KR"/>
              </w:rPr>
              <w:t>р</w:t>
            </w:r>
            <w:r>
              <w:rPr>
                <w:kern w:val="2"/>
                <w:lang w:eastAsia="ko-KR"/>
              </w:rPr>
              <w:t xml:space="preserve">су </w:t>
            </w:r>
            <w:proofErr w:type="spellStart"/>
            <w:r>
              <w:rPr>
                <w:kern w:val="2"/>
                <w:lang w:val="en-US" w:eastAsia="ko-KR"/>
              </w:rPr>
              <w:t>WorldSkills</w:t>
            </w:r>
            <w:proofErr w:type="spellEnd"/>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3-4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rsidP="00A71254">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МАРТ</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Классный час: «</w:t>
            </w:r>
            <w:proofErr w:type="spellStart"/>
            <w:r>
              <w:rPr>
                <w:bCs/>
                <w:kern w:val="2"/>
                <w:lang w:eastAsia="ko-KR"/>
              </w:rPr>
              <w:t>Самопрезентация</w:t>
            </w:r>
            <w:proofErr w:type="spellEnd"/>
            <w:r>
              <w:rPr>
                <w:bCs/>
                <w:kern w:val="2"/>
                <w:lang w:eastAsia="ko-KR"/>
              </w:rPr>
              <w:t xml:space="preserve"> – путь к успеху на рынке труда»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w:t>
            </w:r>
          </w:p>
          <w:p w:rsidR="00C7573A" w:rsidRDefault="00C7573A">
            <w:pPr>
              <w:widowControl w:val="0"/>
              <w:autoSpaceDE w:val="0"/>
              <w:autoSpaceDN w:val="0"/>
              <w:spacing w:line="256" w:lineRule="auto"/>
              <w:jc w:val="both"/>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Конкурс «Молодые профессион</w:t>
            </w:r>
            <w:r>
              <w:rPr>
                <w:kern w:val="2"/>
                <w:lang w:eastAsia="ko-KR"/>
              </w:rPr>
              <w:t>а</w:t>
            </w:r>
            <w:r>
              <w:rPr>
                <w:kern w:val="2"/>
                <w:lang w:eastAsia="ko-KR"/>
              </w:rPr>
              <w:t>лы»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старших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p w:rsidR="00C7573A" w:rsidRDefault="00760FB6" w:rsidP="00760FB6">
            <w:pPr>
              <w:widowControl w:val="0"/>
              <w:autoSpaceDE w:val="0"/>
              <w:autoSpaceDN w:val="0"/>
              <w:spacing w:line="256" w:lineRule="auto"/>
              <w:jc w:val="both"/>
              <w:rPr>
                <w:kern w:val="2"/>
                <w:lang w:eastAsia="ko-KR"/>
              </w:rPr>
            </w:pPr>
            <w:r>
              <w:rPr>
                <w:kern w:val="2"/>
                <w:lang w:eastAsia="ko-KR"/>
              </w:rPr>
              <w:t>ЛР 3 ЛР 15-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8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Международный женский ден</w:t>
            </w:r>
            <w:proofErr w:type="gramStart"/>
            <w:r>
              <w:rPr>
                <w:b/>
                <w:bCs/>
                <w:kern w:val="2"/>
                <w:lang w:eastAsia="ko-KR"/>
              </w:rPr>
              <w:t>ь</w:t>
            </w:r>
            <w:r>
              <w:rPr>
                <w:bCs/>
                <w:kern w:val="2"/>
                <w:lang w:eastAsia="ko-KR"/>
              </w:rPr>
              <w:t>–</w:t>
            </w:r>
            <w:proofErr w:type="gramEnd"/>
            <w:r>
              <w:rPr>
                <w:bCs/>
                <w:kern w:val="2"/>
                <w:lang w:eastAsia="ko-KR"/>
              </w:rPr>
              <w:t xml:space="preserve"> </w:t>
            </w:r>
            <w:r>
              <w:t>Праздничный концерт, посв</w:t>
            </w:r>
            <w:r>
              <w:t>я</w:t>
            </w:r>
            <w:r>
              <w:t>щенный Международному же</w:t>
            </w:r>
            <w:r>
              <w:t>н</w:t>
            </w:r>
            <w:r>
              <w:t>скому Дню 8 марта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 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«Открытый разговор…» - встреча студенческого актива с директ</w:t>
            </w:r>
            <w:r>
              <w:t>о</w:t>
            </w:r>
            <w:r>
              <w:t>ром и администрацией образов</w:t>
            </w:r>
            <w:r>
              <w:t>а</w:t>
            </w:r>
            <w:r>
              <w:t>тельного учреждения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Студенческий актив учебных групп, отдел</w:t>
            </w:r>
            <w:r>
              <w:rPr>
                <w:kern w:val="2"/>
                <w:lang w:eastAsia="ko-KR"/>
              </w:rPr>
              <w:t>е</w:t>
            </w:r>
            <w:r>
              <w:rPr>
                <w:kern w:val="2"/>
                <w:lang w:eastAsia="ko-KR"/>
              </w:rPr>
              <w:t>ний, общеж</w:t>
            </w:r>
            <w:r>
              <w:rPr>
                <w:kern w:val="2"/>
                <w:lang w:eastAsia="ko-KR"/>
              </w:rPr>
              <w:t>и</w:t>
            </w:r>
            <w:r>
              <w:rPr>
                <w:kern w:val="2"/>
                <w:lang w:eastAsia="ko-KR"/>
              </w:rPr>
              <w:t xml:space="preserve">тия, члены </w:t>
            </w:r>
            <w:proofErr w:type="spellStart"/>
            <w:r>
              <w:rPr>
                <w:kern w:val="2"/>
                <w:lang w:eastAsia="ko-KR"/>
              </w:rPr>
              <w:t>Студсовета</w:t>
            </w:r>
            <w:proofErr w:type="spellEnd"/>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ВР, заведующие отделениями, зав</w:t>
            </w:r>
            <w:r>
              <w:rPr>
                <w:kern w:val="2"/>
                <w:lang w:eastAsia="ko-KR"/>
              </w:rPr>
              <w:t>е</w:t>
            </w:r>
            <w:r>
              <w:rPr>
                <w:kern w:val="2"/>
                <w:lang w:eastAsia="ko-KR"/>
              </w:rPr>
              <w:t>дующий общежитием</w:t>
            </w:r>
          </w:p>
        </w:tc>
        <w:tc>
          <w:tcPr>
            <w:tcW w:w="269" w:type="pct"/>
            <w:tcBorders>
              <w:top w:val="single" w:sz="4" w:space="0" w:color="auto"/>
              <w:left w:val="single" w:sz="4" w:space="0" w:color="auto"/>
              <w:bottom w:val="single" w:sz="4" w:space="0" w:color="auto"/>
              <w:right w:val="single" w:sz="4" w:space="0" w:color="auto"/>
            </w:tcBorders>
            <w:hideMark/>
          </w:tcPr>
          <w:p w:rsidR="00760FB6" w:rsidRDefault="00C7573A">
            <w:pPr>
              <w:widowControl w:val="0"/>
              <w:autoSpaceDE w:val="0"/>
              <w:autoSpaceDN w:val="0"/>
              <w:spacing w:line="256" w:lineRule="auto"/>
              <w:jc w:val="both"/>
              <w:rPr>
                <w:kern w:val="2"/>
                <w:lang w:eastAsia="ko-KR"/>
              </w:rPr>
            </w:pPr>
            <w:r>
              <w:rPr>
                <w:kern w:val="2"/>
                <w:lang w:eastAsia="ko-KR"/>
              </w:rPr>
              <w:t xml:space="preserve">ЛР </w:t>
            </w:r>
            <w:r w:rsidR="00760FB6">
              <w:rPr>
                <w:kern w:val="2"/>
                <w:lang w:eastAsia="ko-KR"/>
              </w:rPr>
              <w:t>9</w:t>
            </w:r>
          </w:p>
          <w:p w:rsidR="00760FB6" w:rsidRDefault="00760FB6" w:rsidP="00760FB6">
            <w:pPr>
              <w:widowControl w:val="0"/>
              <w:autoSpaceDE w:val="0"/>
              <w:autoSpaceDN w:val="0"/>
              <w:spacing w:line="256" w:lineRule="auto"/>
              <w:jc w:val="both"/>
              <w:rPr>
                <w:kern w:val="2"/>
                <w:lang w:eastAsia="ko-KR"/>
              </w:rPr>
            </w:pPr>
            <w:r>
              <w:rPr>
                <w:kern w:val="2"/>
                <w:lang w:eastAsia="ko-KR"/>
              </w:rPr>
              <w:t>ЛР 16</w:t>
            </w:r>
          </w:p>
          <w:p w:rsidR="00C7573A" w:rsidRDefault="00760FB6" w:rsidP="00760FB6">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19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spellStart"/>
            <w:r>
              <w:rPr>
                <w:kern w:val="2"/>
                <w:lang w:eastAsia="ko-KR"/>
              </w:rPr>
              <w:t>Межотделенческий</w:t>
            </w:r>
            <w:proofErr w:type="spellEnd"/>
            <w:r>
              <w:rPr>
                <w:kern w:val="2"/>
                <w:lang w:eastAsia="ko-KR"/>
              </w:rPr>
              <w:t xml:space="preserve"> фестиваль «Студенческая весна»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 члены творч</w:t>
            </w:r>
            <w:r>
              <w:rPr>
                <w:kern w:val="2"/>
                <w:lang w:eastAsia="ko-KR"/>
              </w:rPr>
              <w:t>е</w:t>
            </w:r>
            <w:r>
              <w:rPr>
                <w:kern w:val="2"/>
                <w:lang w:eastAsia="ko-KR"/>
              </w:rPr>
              <w:t>ских объедин</w:t>
            </w:r>
            <w:r>
              <w:rPr>
                <w:kern w:val="2"/>
                <w:lang w:eastAsia="ko-KR"/>
              </w:rPr>
              <w:t>е</w:t>
            </w:r>
            <w:r>
              <w:rPr>
                <w:kern w:val="2"/>
                <w:lang w:eastAsia="ko-KR"/>
              </w:rPr>
              <w:t>ний</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во</w:t>
            </w:r>
            <w:r>
              <w:rPr>
                <w:kern w:val="2"/>
                <w:lang w:eastAsia="ko-KR"/>
              </w:rPr>
              <w:t>с</w:t>
            </w:r>
            <w:r>
              <w:rPr>
                <w:kern w:val="2"/>
                <w:lang w:eastAsia="ko-KR"/>
              </w:rPr>
              <w:t>питательной работе, заведу</w:t>
            </w:r>
            <w:r>
              <w:rPr>
                <w:kern w:val="2"/>
                <w:lang w:eastAsia="ko-KR"/>
              </w:rPr>
              <w:t>ю</w:t>
            </w:r>
            <w:r>
              <w:rPr>
                <w:kern w:val="2"/>
                <w:lang w:eastAsia="ko-KR"/>
              </w:rPr>
              <w:t>щие отделениями, классные р</w:t>
            </w:r>
            <w:r>
              <w:rPr>
                <w:kern w:val="2"/>
                <w:lang w:eastAsia="ko-KR"/>
              </w:rPr>
              <w:t>у</w:t>
            </w:r>
            <w:r>
              <w:rPr>
                <w:kern w:val="2"/>
                <w:lang w:eastAsia="ko-KR"/>
              </w:rPr>
              <w:t>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p w:rsidR="00C7573A" w:rsidRDefault="00C7573A">
            <w:pPr>
              <w:widowControl w:val="0"/>
              <w:autoSpaceDE w:val="0"/>
              <w:autoSpaceDN w:val="0"/>
              <w:spacing w:line="256" w:lineRule="auto"/>
              <w:jc w:val="both"/>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«Радикал-экстремизм</w:t>
            </w:r>
            <w:proofErr w:type="gramStart"/>
            <w:r>
              <w:t>… В</w:t>
            </w:r>
            <w:proofErr w:type="gramEnd"/>
            <w:r>
              <w:t>идишь ли ты грань?» (сообщения, дискуссия по профилактике радикального поведения молодежи)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jc w:val="both"/>
              <w:rPr>
                <w:kern w:val="2"/>
                <w:lang w:eastAsia="ko-KR"/>
              </w:rPr>
            </w:pPr>
          </w:p>
        </w:tc>
        <w:tc>
          <w:tcPr>
            <w:tcW w:w="760"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jc w:val="both"/>
              <w:rPr>
                <w:rFonts w:eastAsia="Calibri"/>
                <w:iCs/>
                <w:lang w:eastAsia="en-US"/>
              </w:rPr>
            </w:pP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18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«Будь внимат</w:t>
            </w:r>
            <w:r>
              <w:t>е</w:t>
            </w:r>
            <w:r>
              <w:t>лен!» (беседа по профилактике травматизма в процессе учебы и в быту). Профилактика травмати</w:t>
            </w:r>
            <w:r>
              <w:t>з</w:t>
            </w:r>
            <w:r>
              <w:t xml:space="preserve">ма на </w:t>
            </w:r>
            <w:proofErr w:type="gramStart"/>
            <w:r>
              <w:t>объектах ж</w:t>
            </w:r>
            <w:proofErr w:type="gramEnd"/>
            <w:r>
              <w:t>/д транспорта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1-4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10</w:t>
            </w:r>
          </w:p>
          <w:p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jc w:val="both"/>
              <w:rPr>
                <w:kern w:val="2"/>
                <w:lang w:eastAsia="ko-KR"/>
              </w:rPr>
            </w:pP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Классный час: «</w:t>
            </w:r>
            <w:r>
              <w:t>Здоровый образ жизни и его составляющие»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АПРЕЛЬ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highlight w:val="yellow"/>
                <w:lang w:eastAsia="ko-KR"/>
              </w:rPr>
            </w:pPr>
            <w:r>
              <w:rPr>
                <w:kern w:val="2"/>
                <w:lang w:eastAsia="ko-KR"/>
              </w:rPr>
              <w:t>В теч</w:t>
            </w:r>
            <w:r>
              <w:rPr>
                <w:kern w:val="2"/>
                <w:lang w:eastAsia="ko-KR"/>
              </w:rPr>
              <w:t>е</w:t>
            </w:r>
            <w:r>
              <w:rPr>
                <w:kern w:val="2"/>
                <w:lang w:eastAsia="ko-KR"/>
              </w:rPr>
              <w:lastRenderedPageBreak/>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pPr>
            <w:r>
              <w:rPr>
                <w:bCs/>
              </w:rPr>
              <w:lastRenderedPageBreak/>
              <w:t>Спартакиада среди сборных к</w:t>
            </w:r>
            <w:r>
              <w:rPr>
                <w:bCs/>
              </w:rPr>
              <w:t>о</w:t>
            </w:r>
            <w:r>
              <w:rPr>
                <w:bCs/>
              </w:rPr>
              <w:lastRenderedPageBreak/>
              <w:t>манд отделений по видам спорта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w:t>
            </w:r>
            <w:r>
              <w:rPr>
                <w:bCs/>
                <w:kern w:val="2"/>
                <w:lang w:eastAsia="ko-KR"/>
              </w:rPr>
              <w:lastRenderedPageBreak/>
              <w:t>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Спортивный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pPr>
            <w:r>
              <w:t>Руководитель физвоспитания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lastRenderedPageBreak/>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«Вирусы и проф</w:t>
            </w:r>
            <w:r>
              <w:t>и</w:t>
            </w:r>
            <w:r>
              <w:t>лактика их заболевания»</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 xml:space="preserve">Всемирный День здоровья </w:t>
            </w:r>
          </w:p>
          <w:p w:rsidR="00C7573A" w:rsidRDefault="00C7573A">
            <w:pPr>
              <w:pStyle w:val="-"/>
              <w:spacing w:line="256" w:lineRule="auto"/>
            </w:pPr>
            <w:r>
              <w:t>Спортивное мероприятие «Здор</w:t>
            </w:r>
            <w:r>
              <w:t>о</w:t>
            </w:r>
            <w:r>
              <w:t xml:space="preserve">вью надо помогать»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младших ку</w:t>
            </w:r>
            <w:r>
              <w:rPr>
                <w:bCs/>
                <w:kern w:val="2"/>
                <w:lang w:eastAsia="ko-KR"/>
              </w:rPr>
              <w:t>р</w:t>
            </w:r>
            <w:r>
              <w:rPr>
                <w:bCs/>
                <w:kern w:val="2"/>
                <w:lang w:eastAsia="ko-KR"/>
              </w:rPr>
              <w:t>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Спортивный ст</w:t>
            </w:r>
            <w:r>
              <w:rPr>
                <w:kern w:val="2"/>
                <w:lang w:eastAsia="ko-KR"/>
              </w:rPr>
              <w:t>а</w:t>
            </w:r>
            <w:r>
              <w:rPr>
                <w:kern w:val="2"/>
                <w:lang w:eastAsia="ko-KR"/>
              </w:rPr>
              <w:t>дион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Руководитель физвоспитания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Мое</w:t>
            </w:r>
            <w:proofErr w:type="spellEnd"/>
            <w:r>
              <w:t xml:space="preserve"> будущее – в моей профессии»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10</w:t>
            </w:r>
          </w:p>
          <w:p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C7573A" w:rsidRDefault="00C7573A">
            <w:pPr>
              <w:widowControl w:val="0"/>
              <w:autoSpaceDE w:val="0"/>
              <w:autoSpaceDN w:val="0"/>
              <w:spacing w:line="256" w:lineRule="auto"/>
              <w:jc w:val="both"/>
              <w:rPr>
                <w:kern w:val="2"/>
                <w:lang w:eastAsia="ko-KR"/>
              </w:rPr>
            </w:pP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pPr>
            <w:r>
              <w:rPr>
                <w:kern w:val="2"/>
                <w:lang w:eastAsia="ko-KR"/>
              </w:rPr>
              <w:t xml:space="preserve">Классный </w:t>
            </w:r>
            <w:proofErr w:type="spellStart"/>
            <w:r>
              <w:rPr>
                <w:kern w:val="2"/>
                <w:lang w:eastAsia="ko-KR"/>
              </w:rPr>
              <w:t>час</w:t>
            </w:r>
            <w:proofErr w:type="gramStart"/>
            <w:r>
              <w:rPr>
                <w:kern w:val="2"/>
                <w:lang w:eastAsia="ko-KR"/>
              </w:rPr>
              <w:t>:</w:t>
            </w:r>
            <w:r>
              <w:t>«</w:t>
            </w:r>
            <w:proofErr w:type="gramEnd"/>
            <w:r>
              <w:t>Как</w:t>
            </w:r>
            <w:proofErr w:type="spellEnd"/>
            <w:r>
              <w:t xml:space="preserve"> не стать жертвой мошенников. </w:t>
            </w:r>
          </w:p>
          <w:p w:rsidR="00C7573A" w:rsidRDefault="00C7573A">
            <w:pPr>
              <w:widowControl w:val="0"/>
              <w:autoSpaceDE w:val="0"/>
              <w:autoSpaceDN w:val="0"/>
              <w:spacing w:line="256" w:lineRule="auto"/>
              <w:rPr>
                <w:kern w:val="2"/>
                <w:lang w:eastAsia="ko-KR"/>
              </w:rPr>
            </w:pPr>
            <w:r>
              <w:t>О мошенничестве с использов</w:t>
            </w:r>
            <w:r>
              <w:t>а</w:t>
            </w:r>
            <w:r>
              <w:t>нием средств мобильной связи и Интернета»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«Жизненные це</w:t>
            </w:r>
            <w:r>
              <w:t>н</w:t>
            </w:r>
            <w:r>
              <w:t>ности современной молодежи». «Коррупция как особый вид пр</w:t>
            </w:r>
            <w:r>
              <w:t>а</w:t>
            </w:r>
            <w:r>
              <w:t>вонарушений»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Тотальный диктант</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13</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Диктант Победы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13</w:t>
            </w:r>
          </w:p>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pPr>
            <w:r>
              <w:t>Уборка и благоустройство терр</w:t>
            </w:r>
            <w:r>
              <w:t>и</w:t>
            </w:r>
            <w:r>
              <w:t>тории, помещений и аудиторий «Сделаем будущее чистым!»</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1-3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Территория о</w:t>
            </w:r>
            <w:r>
              <w:rPr>
                <w:kern w:val="2"/>
                <w:lang w:eastAsia="ko-KR"/>
              </w:rPr>
              <w:t>б</w:t>
            </w:r>
            <w:r>
              <w:rPr>
                <w:kern w:val="2"/>
                <w:lang w:eastAsia="ko-KR"/>
              </w:rPr>
              <w:t>разовательного учреждения, учебные кабин</w:t>
            </w:r>
            <w:r>
              <w:rPr>
                <w:kern w:val="2"/>
                <w:lang w:eastAsia="ko-KR"/>
              </w:rPr>
              <w:t>е</w:t>
            </w:r>
            <w:r>
              <w:rPr>
                <w:kern w:val="2"/>
                <w:lang w:eastAsia="ko-KR"/>
              </w:rPr>
              <w:t>ты, общежитие</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 мастера прои</w:t>
            </w:r>
            <w:r>
              <w:rPr>
                <w:kern w:val="2"/>
                <w:lang w:eastAsia="ko-KR"/>
              </w:rPr>
              <w:t>з</w:t>
            </w:r>
            <w:r>
              <w:rPr>
                <w:kern w:val="2"/>
                <w:lang w:eastAsia="ko-KR"/>
              </w:rPr>
              <w:t>водственного обучения, клас</w:t>
            </w:r>
            <w:r>
              <w:rPr>
                <w:kern w:val="2"/>
                <w:lang w:eastAsia="ko-KR"/>
              </w:rPr>
              <w:t>с</w:t>
            </w:r>
            <w:r>
              <w:rPr>
                <w:kern w:val="2"/>
                <w:lang w:eastAsia="ko-KR"/>
              </w:rPr>
              <w:t>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МАЙ</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Акция «Забота» - оказание помощи и поздравление в</w:t>
            </w:r>
            <w:r>
              <w:t>е</w:t>
            </w:r>
            <w:r>
              <w:t>теранов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Волонтеры, обучающиеся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Микрорайон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первой п</w:t>
            </w:r>
            <w:r>
              <w:rPr>
                <w:bCs/>
                <w:kern w:val="2"/>
                <w:lang w:eastAsia="ko-KR"/>
              </w:rPr>
              <w:t>о</w:t>
            </w:r>
            <w:r>
              <w:rPr>
                <w:bCs/>
                <w:kern w:val="2"/>
                <w:lang w:eastAsia="ko-KR"/>
              </w:rPr>
              <w:t>ловине мес</w:t>
            </w:r>
            <w:r>
              <w:rPr>
                <w:bCs/>
                <w:kern w:val="2"/>
                <w:lang w:eastAsia="ko-KR"/>
              </w:rPr>
              <w:t>я</w:t>
            </w:r>
            <w:r>
              <w:rPr>
                <w:bCs/>
                <w:kern w:val="2"/>
                <w:lang w:eastAsia="ko-KR"/>
              </w:rPr>
              <w:t>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Олимпиада по истории, п</w:t>
            </w:r>
            <w:r>
              <w:t>о</w:t>
            </w:r>
            <w:r>
              <w:t>священная Победе в Вел</w:t>
            </w:r>
            <w:r>
              <w:t>и</w:t>
            </w:r>
            <w:r>
              <w:t>кой Отечественной войне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 курса</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9"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p w:rsidR="00C7573A" w:rsidRDefault="00C7573A">
            <w:pPr>
              <w:widowControl w:val="0"/>
              <w:autoSpaceDE w:val="0"/>
              <w:autoSpaceDN w:val="0"/>
              <w:spacing w:line="256" w:lineRule="auto"/>
              <w:rPr>
                <w:kern w:val="2"/>
                <w:lang w:eastAsia="ko-KR"/>
              </w:rPr>
            </w:pP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первой п</w:t>
            </w:r>
            <w:r>
              <w:rPr>
                <w:bCs/>
                <w:kern w:val="2"/>
                <w:lang w:eastAsia="ko-KR"/>
              </w:rPr>
              <w:t>о</w:t>
            </w:r>
            <w:r>
              <w:rPr>
                <w:bCs/>
                <w:kern w:val="2"/>
                <w:lang w:eastAsia="ko-KR"/>
              </w:rPr>
              <w:t>ловине мес</w:t>
            </w:r>
            <w:r>
              <w:rPr>
                <w:bCs/>
                <w:kern w:val="2"/>
                <w:lang w:eastAsia="ko-KR"/>
              </w:rPr>
              <w:t>я</w:t>
            </w:r>
            <w:r>
              <w:rPr>
                <w:bCs/>
                <w:kern w:val="2"/>
                <w:lang w:eastAsia="ko-KR"/>
              </w:rPr>
              <w:t>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Спортивная эстафета, п</w:t>
            </w:r>
            <w:r>
              <w:t>о</w:t>
            </w:r>
            <w:r>
              <w:t>священная Дню Победы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Стадион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Руководитель физвоспитания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9</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День Победы</w:t>
            </w:r>
            <w:r>
              <w:t xml:space="preserve"> Патриотич</w:t>
            </w:r>
            <w:r>
              <w:t>е</w:t>
            </w:r>
            <w:r>
              <w:t>ские акции: «Бессмертный полк», «Свеча памяти», «Мы вместе», «Письмо солдату».</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Микрорайон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hd w:val="clear" w:color="auto" w:fill="FFFFFF"/>
              <w:spacing w:line="256" w:lineRule="auto"/>
            </w:pPr>
            <w:r>
              <w:t>Классный час: «Как преод</w:t>
            </w:r>
            <w:r>
              <w:t>о</w:t>
            </w:r>
            <w:r>
              <w:t>левать тревогу?», «Способы решения конфликтов дома и в образовательном учрежд</w:t>
            </w:r>
            <w:r>
              <w:t>е</w:t>
            </w:r>
            <w:r>
              <w:t>нии»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Фотомарафон «Моя люб</w:t>
            </w:r>
            <w:r>
              <w:rPr>
                <w:kern w:val="2"/>
                <w:lang w:eastAsia="ko-KR"/>
              </w:rPr>
              <w:t>и</w:t>
            </w:r>
            <w:r>
              <w:rPr>
                <w:kern w:val="2"/>
                <w:lang w:eastAsia="ko-KR"/>
              </w:rPr>
              <w:t>мая семья» в социальных сетях</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Группа «В Ко</w:t>
            </w:r>
            <w:r>
              <w:rPr>
                <w:kern w:val="2"/>
                <w:lang w:eastAsia="ko-KR"/>
              </w:rPr>
              <w:t>н</w:t>
            </w:r>
            <w:r>
              <w:rPr>
                <w:kern w:val="2"/>
                <w:lang w:eastAsia="ko-KR"/>
              </w:rPr>
              <w:t>такте»</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p w:rsidR="00C7573A" w:rsidRDefault="00C7573A">
            <w:pPr>
              <w:widowControl w:val="0"/>
              <w:autoSpaceDE w:val="0"/>
              <w:autoSpaceDN w:val="0"/>
              <w:spacing w:line="256" w:lineRule="auto"/>
              <w:rPr>
                <w:kern w:val="2"/>
                <w:lang w:eastAsia="ko-KR"/>
              </w:rPr>
            </w:pPr>
            <w:r>
              <w:rPr>
                <w:kern w:val="2"/>
                <w:lang w:eastAsia="ko-KR"/>
              </w:rPr>
              <w:t>ЛР 4</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hd w:val="clear" w:color="auto" w:fill="FFFFFF"/>
              <w:spacing w:line="256" w:lineRule="auto"/>
            </w:pPr>
            <w:r>
              <w:t>Классный час: «Взаимоде</w:t>
            </w:r>
            <w:r>
              <w:t>й</w:t>
            </w:r>
            <w:r>
              <w:t>ствие в семье. Проявление любви, способы общения и разрешения конфликтов»</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p w:rsidR="00C7573A" w:rsidRDefault="00C7573A">
            <w:pPr>
              <w:widowControl w:val="0"/>
              <w:autoSpaceDE w:val="0"/>
              <w:autoSpaceDN w:val="0"/>
              <w:spacing w:line="256" w:lineRule="auto"/>
              <w:rPr>
                <w:kern w:val="2"/>
                <w:lang w:eastAsia="ko-KR"/>
              </w:rPr>
            </w:pPr>
            <w:r>
              <w:rPr>
                <w:kern w:val="2"/>
                <w:lang w:eastAsia="ko-KR"/>
              </w:rPr>
              <w:t>ЛР 4</w:t>
            </w:r>
          </w:p>
          <w:p w:rsidR="00C7573A" w:rsidRDefault="00C7573A">
            <w:pPr>
              <w:widowControl w:val="0"/>
              <w:autoSpaceDE w:val="0"/>
              <w:autoSpaceDN w:val="0"/>
              <w:spacing w:line="256" w:lineRule="auto"/>
              <w:rPr>
                <w:kern w:val="2"/>
                <w:lang w:eastAsia="ko-KR"/>
              </w:rPr>
            </w:pPr>
            <w:r>
              <w:rPr>
                <w:kern w:val="2"/>
                <w:lang w:eastAsia="ko-KR"/>
              </w:rPr>
              <w:t>ЛР 3</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24</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День славянской письме</w:t>
            </w:r>
            <w:r>
              <w:rPr>
                <w:b/>
                <w:bCs/>
                <w:kern w:val="2"/>
                <w:lang w:eastAsia="ko-KR"/>
              </w:rPr>
              <w:t>н</w:t>
            </w:r>
            <w:r>
              <w:rPr>
                <w:b/>
                <w:bCs/>
                <w:kern w:val="2"/>
                <w:lang w:eastAsia="ko-KR"/>
              </w:rPr>
              <w:t>ности и культур</w:t>
            </w:r>
            <w:proofErr w:type="gramStart"/>
            <w:r>
              <w:rPr>
                <w:b/>
                <w:bCs/>
                <w:kern w:val="2"/>
                <w:lang w:eastAsia="ko-KR"/>
              </w:rPr>
              <w:t>ы</w:t>
            </w:r>
            <w:r>
              <w:rPr>
                <w:bCs/>
                <w:kern w:val="2"/>
                <w:lang w:eastAsia="ko-KR"/>
              </w:rPr>
              <w:t>–</w:t>
            </w:r>
            <w:proofErr w:type="gramEnd"/>
            <w:r>
              <w:rPr>
                <w:bCs/>
                <w:kern w:val="2"/>
                <w:lang w:eastAsia="ko-KR"/>
              </w:rPr>
              <w:t xml:space="preserve"> ко</w:t>
            </w:r>
            <w:r>
              <w:rPr>
                <w:bCs/>
                <w:kern w:val="2"/>
                <w:lang w:eastAsia="ko-KR"/>
              </w:rPr>
              <w:t>м</w:t>
            </w:r>
            <w:r>
              <w:rPr>
                <w:bCs/>
                <w:kern w:val="2"/>
                <w:lang w:eastAsia="ko-KR"/>
              </w:rPr>
              <w:lastRenderedPageBreak/>
              <w:t>плекс мероприятий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lastRenderedPageBreak/>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shd w:val="clear" w:color="auto" w:fill="FFFFFF"/>
              <w:spacing w:line="256" w:lineRule="auto"/>
            </w:pPr>
            <w:r>
              <w:rPr>
                <w:bCs/>
                <w:kern w:val="2"/>
                <w:lang w:eastAsia="ko-KR"/>
              </w:rPr>
              <w:t xml:space="preserve">Классный час: </w:t>
            </w:r>
            <w:r>
              <w:t>«Экзамены без стресса»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w:t>
            </w:r>
            <w:r>
              <w:rPr>
                <w:bCs/>
                <w:kern w:val="2"/>
                <w:lang w:eastAsia="ko-KR"/>
              </w:rPr>
              <w:t>е</w:t>
            </w:r>
            <w:r>
              <w:rPr>
                <w:bCs/>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w:t>
            </w:r>
            <w:r>
              <w:t>а</w:t>
            </w:r>
            <w:r>
              <w:t>заться от сигареты?»</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550"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w:t>
            </w:r>
            <w:r>
              <w:rPr>
                <w:kern w:val="2"/>
                <w:lang w:eastAsia="ko-KR"/>
              </w:rPr>
              <w:t>е</w:t>
            </w:r>
            <w:r>
              <w:rPr>
                <w:kern w:val="2"/>
                <w:lang w:eastAsia="ko-KR"/>
              </w:rPr>
              <w:t>сяца</w:t>
            </w:r>
          </w:p>
        </w:tc>
        <w:tc>
          <w:tcPr>
            <w:tcW w:w="1037"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w:t>
            </w:r>
            <w:r>
              <w:rPr>
                <w:kern w:val="2"/>
                <w:lang w:eastAsia="ko-KR"/>
              </w:rPr>
              <w:t>н</w:t>
            </w:r>
            <w:r>
              <w:rPr>
                <w:kern w:val="2"/>
                <w:lang w:eastAsia="ko-KR"/>
              </w:rPr>
              <w:t>курсах, смотрах, фестивалях, разработка конкурсной д</w:t>
            </w:r>
            <w:r>
              <w:rPr>
                <w:kern w:val="2"/>
                <w:lang w:eastAsia="ko-KR"/>
              </w:rPr>
              <w:t>о</w:t>
            </w:r>
            <w:r>
              <w:rPr>
                <w:kern w:val="2"/>
                <w:lang w:eastAsia="ko-KR"/>
              </w:rPr>
              <w:t>кументации (по мере п</w:t>
            </w:r>
            <w:r>
              <w:rPr>
                <w:kern w:val="2"/>
                <w:lang w:eastAsia="ko-KR"/>
              </w:rPr>
              <w:t>о</w:t>
            </w:r>
            <w:r>
              <w:rPr>
                <w:kern w:val="2"/>
                <w:lang w:eastAsia="ko-KR"/>
              </w:rPr>
              <w:t>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ИЮНЬ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 xml:space="preserve">1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kern w:val="2"/>
                <w:lang w:eastAsia="ko-KR"/>
              </w:rPr>
            </w:pPr>
            <w:r>
              <w:rPr>
                <w:kern w:val="2"/>
                <w:lang w:eastAsia="ko-KR"/>
              </w:rPr>
              <w:t>Стадион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kern w:val="2"/>
                <w:lang w:eastAsia="ko-KR"/>
              </w:rPr>
            </w:pPr>
            <w:r>
              <w:rPr>
                <w:kern w:val="2"/>
                <w:lang w:eastAsia="ko-KR"/>
              </w:rPr>
              <w:t>Руководитель физвоспитания</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5</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эколога </w:t>
            </w:r>
            <w:r>
              <w:rPr>
                <w:bCs/>
                <w:kern w:val="2"/>
                <w:lang w:eastAsia="ko-KR"/>
              </w:rPr>
              <w:t>– комплекс мер</w:t>
            </w:r>
            <w:r>
              <w:rPr>
                <w:bCs/>
                <w:kern w:val="2"/>
                <w:lang w:eastAsia="ko-KR"/>
              </w:rPr>
              <w:t>о</w:t>
            </w:r>
            <w:r>
              <w:rPr>
                <w:bCs/>
                <w:kern w:val="2"/>
                <w:lang w:eastAsia="ko-KR"/>
              </w:rPr>
              <w:t>приятий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территория образовательного учреждения, микрорайона</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В первой половине месяца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Пушкинские чтения в дистанц</w:t>
            </w:r>
            <w:r>
              <w:rPr>
                <w:bCs/>
                <w:kern w:val="2"/>
                <w:lang w:eastAsia="ko-KR"/>
              </w:rPr>
              <w:t>и</w:t>
            </w:r>
            <w:r>
              <w:rPr>
                <w:bCs/>
                <w:kern w:val="2"/>
                <w:lang w:eastAsia="ko-KR"/>
              </w:rPr>
              <w:t>онном формате</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 xml:space="preserve">В первой половине месяца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hd w:val="clear" w:color="auto" w:fill="FFFFFF"/>
              <w:spacing w:line="256" w:lineRule="auto"/>
            </w:pPr>
            <w:r>
              <w:rPr>
                <w:kern w:val="2"/>
                <w:lang w:eastAsia="ko-KR"/>
              </w:rPr>
              <w:t>Классный час: «Безопасное лето»</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10</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lastRenderedPageBreak/>
              <w:t xml:space="preserve">В первой половине месяца </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shd w:val="clear" w:color="auto" w:fill="FFFFFF"/>
              <w:spacing w:line="256" w:lineRule="auto"/>
              <w:rPr>
                <w:kern w:val="2"/>
                <w:lang w:eastAsia="ko-KR"/>
              </w:rPr>
            </w:pPr>
            <w:r>
              <w:rPr>
                <w:kern w:val="2"/>
                <w:lang w:eastAsia="ko-KR"/>
              </w:rPr>
              <w:t>Олимпиада по истории, посв</w:t>
            </w:r>
            <w:r>
              <w:rPr>
                <w:kern w:val="2"/>
                <w:lang w:eastAsia="ko-KR"/>
              </w:rPr>
              <w:t>я</w:t>
            </w:r>
            <w:r>
              <w:rPr>
                <w:kern w:val="2"/>
                <w:lang w:eastAsia="ko-KR"/>
              </w:rPr>
              <w:t>щенная Дню России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rsidR="00C7573A" w:rsidRDefault="00C7573A">
            <w:pPr>
              <w:widowControl w:val="0"/>
              <w:autoSpaceDE w:val="0"/>
              <w:autoSpaceDN w:val="0"/>
              <w:spacing w:line="256" w:lineRule="auto"/>
              <w:rPr>
                <w:kern w:val="2"/>
                <w:lang w:eastAsia="ko-KR"/>
              </w:rPr>
            </w:pP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12</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России: </w:t>
            </w:r>
            <w:r>
              <w:rPr>
                <w:bCs/>
                <w:kern w:val="2"/>
                <w:lang w:eastAsia="ko-KR"/>
              </w:rPr>
              <w:t>участие в патри</w:t>
            </w:r>
            <w:r>
              <w:rPr>
                <w:bCs/>
                <w:kern w:val="2"/>
                <w:lang w:eastAsia="ko-KR"/>
              </w:rPr>
              <w:t>о</w:t>
            </w:r>
            <w:r>
              <w:rPr>
                <w:bCs/>
                <w:kern w:val="2"/>
                <w:lang w:eastAsia="ko-KR"/>
              </w:rPr>
              <w:t>тических акциях</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rsidP="00760FB6">
            <w:pPr>
              <w:widowControl w:val="0"/>
              <w:autoSpaceDE w:val="0"/>
              <w:autoSpaceDN w:val="0"/>
              <w:spacing w:line="256" w:lineRule="auto"/>
              <w:rPr>
                <w:kern w:val="2"/>
                <w:lang w:eastAsia="ko-KR"/>
              </w:rPr>
            </w:pPr>
            <w:r>
              <w:rPr>
                <w:kern w:val="2"/>
                <w:lang w:eastAsia="ko-KR"/>
              </w:rPr>
              <w:t>ЛР 2 ЛР 1</w:t>
            </w:r>
            <w:r w:rsidR="00760FB6">
              <w:rPr>
                <w:kern w:val="2"/>
                <w:lang w:eastAsia="ko-KR"/>
              </w:rPr>
              <w:t>8</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Классный час: «Итоги учебного года»</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22</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w:t>
            </w:r>
            <w:r>
              <w:rPr>
                <w:bCs/>
                <w:kern w:val="2"/>
                <w:lang w:eastAsia="ko-KR"/>
              </w:rPr>
              <w:t>к</w:t>
            </w:r>
            <w:r>
              <w:rPr>
                <w:bCs/>
                <w:kern w:val="2"/>
                <w:lang w:eastAsia="ko-KR"/>
              </w:rPr>
              <w:t>циях</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1-2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Социальные с</w:t>
            </w:r>
            <w:r>
              <w:rPr>
                <w:kern w:val="2"/>
                <w:lang w:eastAsia="ko-KR"/>
              </w:rPr>
              <w:t>е</w:t>
            </w:r>
            <w:r>
              <w:rPr>
                <w:kern w:val="2"/>
                <w:lang w:eastAsia="ko-KR"/>
              </w:rPr>
              <w:t>ти, микрорайон</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Классные руководители, преп</w:t>
            </w:r>
            <w:r>
              <w:rPr>
                <w:kern w:val="2"/>
                <w:lang w:eastAsia="ko-KR"/>
              </w:rPr>
              <w:t>о</w:t>
            </w:r>
            <w:r>
              <w:rPr>
                <w:kern w:val="2"/>
                <w:lang w:eastAsia="ko-KR"/>
              </w:rPr>
              <w:t>даватель ОБЖ</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8</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27</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молодежи </w:t>
            </w:r>
            <w:r>
              <w:rPr>
                <w:bCs/>
                <w:kern w:val="2"/>
                <w:lang w:eastAsia="ko-KR"/>
              </w:rPr>
              <w:t>– комплекс м</w:t>
            </w:r>
            <w:r>
              <w:rPr>
                <w:bCs/>
                <w:kern w:val="2"/>
                <w:lang w:eastAsia="ko-KR"/>
              </w:rPr>
              <w:t>е</w:t>
            </w:r>
            <w:r>
              <w:rPr>
                <w:bCs/>
                <w:kern w:val="2"/>
                <w:lang w:eastAsia="ko-KR"/>
              </w:rPr>
              <w:t>роприятий</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территория образовательного учреждения, микрорайона</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9</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w:t>
            </w:r>
            <w:r>
              <w:rPr>
                <w:kern w:val="2"/>
                <w:lang w:eastAsia="ko-KR"/>
              </w:rPr>
              <w:t>е</w:t>
            </w:r>
            <w:r>
              <w:rPr>
                <w:kern w:val="2"/>
                <w:lang w:eastAsia="ko-KR"/>
              </w:rPr>
              <w:t>ние м</w:t>
            </w:r>
            <w:r>
              <w:rPr>
                <w:kern w:val="2"/>
                <w:lang w:eastAsia="ko-KR"/>
              </w:rPr>
              <w:t>е</w:t>
            </w:r>
            <w:r>
              <w:rPr>
                <w:kern w:val="2"/>
                <w:lang w:eastAsia="ko-KR"/>
              </w:rPr>
              <w:t>сяца</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w:t>
            </w:r>
            <w:r>
              <w:rPr>
                <w:kern w:val="2"/>
                <w:lang w:eastAsia="ko-KR"/>
              </w:rPr>
              <w:t>о</w:t>
            </w:r>
            <w:r>
              <w:rPr>
                <w:kern w:val="2"/>
                <w:lang w:eastAsia="ko-KR"/>
              </w:rPr>
              <w:t xml:space="preserve">даватели </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760FB6" w:rsidP="00760FB6">
            <w:pPr>
              <w:widowControl w:val="0"/>
              <w:autoSpaceDE w:val="0"/>
              <w:autoSpaceDN w:val="0"/>
              <w:spacing w:line="256" w:lineRule="auto"/>
              <w:rPr>
                <w:kern w:val="2"/>
                <w:lang w:eastAsia="ko-KR"/>
              </w:rPr>
            </w:pPr>
            <w:r>
              <w:rPr>
                <w:kern w:val="2"/>
                <w:lang w:eastAsia="ko-KR"/>
              </w:rPr>
              <w:t>ЛР 15-</w:t>
            </w:r>
            <w:r w:rsidR="00A146E4">
              <w:rPr>
                <w:kern w:val="2"/>
                <w:lang w:eastAsia="ko-KR"/>
              </w:rPr>
              <w:t>24</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ИЮЛЬ</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1-3</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Торжественные мероприятия, п</w:t>
            </w:r>
            <w:r>
              <w:rPr>
                <w:kern w:val="2"/>
                <w:lang w:eastAsia="ko-KR"/>
              </w:rPr>
              <w:t>о</w:t>
            </w:r>
            <w:r>
              <w:rPr>
                <w:kern w:val="2"/>
                <w:lang w:eastAsia="ko-KR"/>
              </w:rPr>
              <w:t xml:space="preserve">священные вручению дипломов выпускникам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proofErr w:type="gramStart"/>
            <w:r>
              <w:rPr>
                <w:bCs/>
                <w:kern w:val="2"/>
                <w:lang w:eastAsia="ko-KR"/>
              </w:rPr>
              <w:t>Обучающиеся</w:t>
            </w:r>
            <w:proofErr w:type="gramEnd"/>
            <w:r>
              <w:rPr>
                <w:bCs/>
                <w:kern w:val="2"/>
                <w:lang w:eastAsia="ko-KR"/>
              </w:rPr>
              <w:t xml:space="preserve"> всех курсов</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rsidP="00A71254">
            <w:pPr>
              <w:widowControl w:val="0"/>
              <w:autoSpaceDE w:val="0"/>
              <w:autoSpaceDN w:val="0"/>
              <w:spacing w:line="256" w:lineRule="auto"/>
              <w:rPr>
                <w:kern w:val="2"/>
                <w:lang w:eastAsia="ko-KR"/>
              </w:rPr>
            </w:pPr>
            <w:r>
              <w:rPr>
                <w:kern w:val="2"/>
                <w:lang w:eastAsia="ko-KR"/>
              </w:rPr>
              <w:t>Заместитель директора по ВР, заведующий учебной частью, классные руководители</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rsidTr="00C7573A">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АВГУСТ</w:t>
            </w:r>
          </w:p>
        </w:tc>
      </w:tr>
      <w:tr w:rsidR="00C7573A" w:rsidTr="00A71254">
        <w:tc>
          <w:tcPr>
            <w:tcW w:w="38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4 неделя</w:t>
            </w:r>
          </w:p>
        </w:tc>
        <w:tc>
          <w:tcPr>
            <w:tcW w:w="1206"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Организационные собрания с первокурсниками и их родител</w:t>
            </w:r>
            <w:r>
              <w:rPr>
                <w:bCs/>
                <w:kern w:val="2"/>
                <w:lang w:eastAsia="ko-KR"/>
              </w:rPr>
              <w:t>я</w:t>
            </w:r>
            <w:r>
              <w:rPr>
                <w:bCs/>
                <w:kern w:val="2"/>
                <w:lang w:eastAsia="ko-KR"/>
              </w:rPr>
              <w:t xml:space="preserve">ми (законными представителями) </w:t>
            </w:r>
          </w:p>
        </w:tc>
        <w:tc>
          <w:tcPr>
            <w:tcW w:w="601"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Студенты нов</w:t>
            </w:r>
            <w:r>
              <w:rPr>
                <w:bCs/>
                <w:kern w:val="2"/>
                <w:lang w:eastAsia="ko-KR"/>
              </w:rPr>
              <w:t>о</w:t>
            </w:r>
            <w:r>
              <w:rPr>
                <w:bCs/>
                <w:kern w:val="2"/>
                <w:lang w:eastAsia="ko-KR"/>
              </w:rPr>
              <w:t>го набора, р</w:t>
            </w:r>
            <w:r>
              <w:rPr>
                <w:bCs/>
                <w:kern w:val="2"/>
                <w:lang w:eastAsia="ko-KR"/>
              </w:rPr>
              <w:t>о</w:t>
            </w:r>
            <w:r>
              <w:rPr>
                <w:bCs/>
                <w:kern w:val="2"/>
                <w:lang w:eastAsia="ko-KR"/>
              </w:rPr>
              <w:t>дители (зако</w:t>
            </w:r>
            <w:r>
              <w:rPr>
                <w:bCs/>
                <w:kern w:val="2"/>
                <w:lang w:eastAsia="ko-KR"/>
              </w:rPr>
              <w:t>н</w:t>
            </w:r>
            <w:r>
              <w:rPr>
                <w:bCs/>
                <w:kern w:val="2"/>
                <w:lang w:eastAsia="ko-KR"/>
              </w:rPr>
              <w:t>ные представ</w:t>
            </w:r>
            <w:r>
              <w:rPr>
                <w:bCs/>
                <w:kern w:val="2"/>
                <w:lang w:eastAsia="ko-KR"/>
              </w:rPr>
              <w:t>и</w:t>
            </w:r>
            <w:r>
              <w:rPr>
                <w:bCs/>
                <w:kern w:val="2"/>
                <w:lang w:eastAsia="ko-KR"/>
              </w:rPr>
              <w:t>тели)</w:t>
            </w:r>
          </w:p>
        </w:tc>
        <w:tc>
          <w:tcPr>
            <w:tcW w:w="64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36"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Заместитель директора по ВР, заведующие отделениями, классные руководители, зав</w:t>
            </w:r>
            <w:r>
              <w:rPr>
                <w:bCs/>
                <w:kern w:val="2"/>
                <w:lang w:eastAsia="ko-KR"/>
              </w:rPr>
              <w:t>е</w:t>
            </w:r>
            <w:r>
              <w:rPr>
                <w:bCs/>
                <w:kern w:val="2"/>
                <w:lang w:eastAsia="ko-KR"/>
              </w:rPr>
              <w:t>дующий общежитием, фель</w:t>
            </w:r>
            <w:r>
              <w:rPr>
                <w:bCs/>
                <w:kern w:val="2"/>
                <w:lang w:eastAsia="ko-KR"/>
              </w:rPr>
              <w:t>д</w:t>
            </w:r>
            <w:r>
              <w:rPr>
                <w:bCs/>
                <w:kern w:val="2"/>
                <w:lang w:eastAsia="ko-KR"/>
              </w:rPr>
              <w:t>шер</w:t>
            </w:r>
          </w:p>
        </w:tc>
        <w:tc>
          <w:tcPr>
            <w:tcW w:w="269" w:type="pct"/>
            <w:tcBorders>
              <w:top w:val="single" w:sz="4" w:space="0" w:color="auto"/>
              <w:left w:val="single" w:sz="4" w:space="0" w:color="auto"/>
              <w:bottom w:val="single" w:sz="4" w:space="0" w:color="auto"/>
              <w:right w:val="single" w:sz="4" w:space="0" w:color="auto"/>
            </w:tcBorders>
            <w:hideMark/>
          </w:tcPr>
          <w:p w:rsidR="00C7573A" w:rsidRDefault="00760FB6">
            <w:pPr>
              <w:widowControl w:val="0"/>
              <w:autoSpaceDE w:val="0"/>
              <w:autoSpaceDN w:val="0"/>
              <w:spacing w:line="256" w:lineRule="auto"/>
              <w:rPr>
                <w:kern w:val="2"/>
                <w:lang w:eastAsia="ko-KR"/>
              </w:rPr>
            </w:pPr>
            <w:r>
              <w:rPr>
                <w:kern w:val="2"/>
                <w:lang w:eastAsia="ko-KR"/>
              </w:rPr>
              <w:t>ЛР 15</w:t>
            </w:r>
          </w:p>
        </w:tc>
        <w:tc>
          <w:tcPr>
            <w:tcW w:w="760"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bl>
    <w:p w:rsidR="008A16C4" w:rsidRDefault="008A16C4" w:rsidP="008A16C4">
      <w:pPr>
        <w:ind w:firstLine="708"/>
        <w:jc w:val="both"/>
        <w:rPr>
          <w:b/>
          <w:bCs/>
        </w:rPr>
      </w:pPr>
    </w:p>
    <w:p w:rsidR="008A16C4" w:rsidRDefault="008A16C4" w:rsidP="008A16C4">
      <w:pPr>
        <w:ind w:firstLine="708"/>
        <w:jc w:val="both"/>
        <w:rPr>
          <w:b/>
          <w:bCs/>
        </w:rPr>
      </w:pPr>
      <w:r>
        <w:rPr>
          <w:b/>
          <w:bCs/>
        </w:rPr>
        <w:lastRenderedPageBreak/>
        <w:t xml:space="preserve">РАЗДЕЛ </w:t>
      </w:r>
      <w:r w:rsidR="00690751">
        <w:rPr>
          <w:b/>
          <w:bCs/>
        </w:rPr>
        <w:t>4</w:t>
      </w:r>
      <w:r w:rsidRPr="00B154B2">
        <w:rPr>
          <w:b/>
          <w:bCs/>
        </w:rPr>
        <w:t xml:space="preserve">. ОЦЕНКА ОСВОЕНИЯ </w:t>
      </w:r>
      <w:proofErr w:type="gramStart"/>
      <w:r w:rsidRPr="00B154B2">
        <w:rPr>
          <w:b/>
          <w:bCs/>
        </w:rPr>
        <w:t>ОБУЧАЮЩИМИСЯ</w:t>
      </w:r>
      <w:proofErr w:type="gramEnd"/>
      <w:r w:rsidRPr="00B154B2">
        <w:rPr>
          <w:b/>
          <w:bCs/>
        </w:rPr>
        <w:t xml:space="preserve"> </w:t>
      </w:r>
      <w:r>
        <w:rPr>
          <w:b/>
          <w:bCs/>
        </w:rPr>
        <w:t>ОСНОВНОЙ ОБРАЗОВАТЕЛЬНОЙ ПРОГРАММЫ</w:t>
      </w:r>
      <w:r w:rsidRPr="00B154B2">
        <w:rPr>
          <w:b/>
          <w:bCs/>
        </w:rPr>
        <w:t xml:space="preserve"> В ЧАСТИ Д</w:t>
      </w:r>
      <w:r w:rsidRPr="00B154B2">
        <w:rPr>
          <w:b/>
          <w:bCs/>
        </w:rPr>
        <w:t>О</w:t>
      </w:r>
      <w:r w:rsidRPr="00B154B2">
        <w:rPr>
          <w:b/>
          <w:bCs/>
        </w:rPr>
        <w:t>СТИЖЕНИЯ ЛИЧНОСТНЫХ РЕЗУЛЬТАТОВ</w:t>
      </w:r>
    </w:p>
    <w:p w:rsidR="008A16C4" w:rsidRPr="00B154B2" w:rsidRDefault="008A16C4" w:rsidP="008A16C4">
      <w:pPr>
        <w:ind w:firstLine="708"/>
        <w:jc w:val="both"/>
        <w:rPr>
          <w:b/>
          <w:bCs/>
        </w:rPr>
      </w:pPr>
    </w:p>
    <w:p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w:t>
      </w:r>
      <w:r w:rsidRPr="000D463B">
        <w:t>о</w:t>
      </w:r>
      <w:r w:rsidRPr="000D463B">
        <w:t>образных обстоятельствах;</w:t>
      </w:r>
    </w:p>
    <w:p w:rsidR="008A16C4" w:rsidRPr="000D463B" w:rsidRDefault="008A16C4" w:rsidP="00690751">
      <w:pPr>
        <w:numPr>
          <w:ilvl w:val="0"/>
          <w:numId w:val="127"/>
        </w:numPr>
        <w:tabs>
          <w:tab w:val="left" w:pos="1134"/>
        </w:tabs>
        <w:spacing w:line="276" w:lineRule="auto"/>
        <w:ind w:left="0" w:firstLine="709"/>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690751">
      <w:pPr>
        <w:numPr>
          <w:ilvl w:val="0"/>
          <w:numId w:val="127"/>
        </w:numPr>
        <w:tabs>
          <w:tab w:val="left" w:pos="1134"/>
        </w:tabs>
        <w:spacing w:line="276" w:lineRule="auto"/>
        <w:ind w:left="0" w:firstLine="709"/>
      </w:pPr>
      <w:r w:rsidRPr="000D463B">
        <w:t xml:space="preserve">проявление мировоззренческих установок на готовность молодых людей к </w:t>
      </w:r>
      <w:proofErr w:type="spellStart"/>
      <w:r w:rsidRPr="000D463B">
        <w:t>работена</w:t>
      </w:r>
      <w:proofErr w:type="spellEnd"/>
      <w:r w:rsidRPr="000D463B">
        <w:t xml:space="preserve"> благо Отечества;</w:t>
      </w:r>
    </w:p>
    <w:p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690751">
      <w:pPr>
        <w:numPr>
          <w:ilvl w:val="0"/>
          <w:numId w:val="127"/>
        </w:numPr>
        <w:tabs>
          <w:tab w:val="left" w:pos="1134"/>
        </w:tabs>
        <w:spacing w:line="276" w:lineRule="auto"/>
        <w:ind w:left="0" w:firstLine="709"/>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межнациональной, межрелигиозной почве;</w:t>
      </w:r>
    </w:p>
    <w:p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w:t>
      </w:r>
      <w:r w:rsidRPr="000D463B">
        <w:t>о</w:t>
      </w:r>
      <w:r w:rsidRPr="000D463B">
        <w:t>гии;</w:t>
      </w:r>
    </w:p>
    <w:p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rsidR="008A16C4" w:rsidRPr="000D463B" w:rsidRDefault="008A16C4" w:rsidP="00690751">
      <w:pPr>
        <w:numPr>
          <w:ilvl w:val="0"/>
          <w:numId w:val="127"/>
        </w:numPr>
        <w:tabs>
          <w:tab w:val="left" w:pos="1134"/>
        </w:tabs>
        <w:spacing w:line="276" w:lineRule="auto"/>
        <w:ind w:left="0" w:firstLine="709"/>
      </w:pPr>
      <w:r w:rsidRPr="000D463B">
        <w:lastRenderedPageBreak/>
        <w:t>проявление культуры потребления информации, умений и навыков пользования компьютерной техникой, навыков отбора и кр</w:t>
      </w:r>
      <w:r w:rsidRPr="000D463B">
        <w:t>и</w:t>
      </w:r>
      <w:r w:rsidRPr="000D463B">
        <w:t>тического анализа информации, умения ориентироваться в информационном пространстве;</w:t>
      </w:r>
    </w:p>
    <w:p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rsidR="008A16C4" w:rsidRPr="00CB6294" w:rsidRDefault="008A16C4" w:rsidP="00690751">
      <w:pPr>
        <w:numPr>
          <w:ilvl w:val="0"/>
          <w:numId w:val="127"/>
        </w:numPr>
        <w:tabs>
          <w:tab w:val="left" w:pos="1134"/>
        </w:tabs>
        <w:spacing w:line="276" w:lineRule="auto"/>
        <w:ind w:left="0" w:firstLine="709"/>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w:t>
      </w:r>
      <w:r w:rsidRPr="000D463B">
        <w:rPr>
          <w:spacing w:val="-6"/>
        </w:rPr>
        <w:t>е</w:t>
      </w:r>
      <w:r w:rsidRPr="000D463B">
        <w:rPr>
          <w:spacing w:val="-6"/>
        </w:rPr>
        <w:t>нию к социально-экономической действительности</w:t>
      </w:r>
      <w:r>
        <w:rPr>
          <w:spacing w:val="-6"/>
        </w:rPr>
        <w:t>.</w:t>
      </w:r>
    </w:p>
    <w:p w:rsidR="00C7573A" w:rsidRPr="008A16C4" w:rsidRDefault="00C7573A" w:rsidP="00C7573A">
      <w:pPr>
        <w:jc w:val="both"/>
      </w:pPr>
    </w:p>
    <w:p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6A" w:rsidRDefault="00900F6A" w:rsidP="0018331B">
      <w:r>
        <w:separator/>
      </w:r>
    </w:p>
  </w:endnote>
  <w:endnote w:type="continuationSeparator" w:id="0">
    <w:p w:rsidR="00900F6A" w:rsidRDefault="00900F6A"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6A" w:rsidRDefault="00900F6A" w:rsidP="0018331B">
      <w:r>
        <w:separator/>
      </w:r>
    </w:p>
  </w:footnote>
  <w:footnote w:type="continuationSeparator" w:id="0">
    <w:p w:rsidR="00900F6A" w:rsidRDefault="00900F6A" w:rsidP="0018331B">
      <w:r>
        <w:continuationSeparator/>
      </w:r>
    </w:p>
  </w:footnote>
  <w:footnote w:id="1">
    <w:p w:rsidR="00A71254" w:rsidRPr="00524352" w:rsidRDefault="00A7125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w:t>
      </w:r>
      <w:r>
        <w:rPr>
          <w:lang w:val="ru-RU"/>
        </w:rPr>
        <w:t>ч</w:t>
      </w:r>
      <w:r>
        <w:rPr>
          <w:lang w:val="ru-RU"/>
        </w:rPr>
        <w:t>ностные результаты.</w:t>
      </w:r>
    </w:p>
  </w:footnote>
  <w:footnote w:id="2">
    <w:p w:rsidR="00A71254" w:rsidRDefault="00A71254" w:rsidP="00C7573A">
      <w:pPr>
        <w:pStyle w:val="a9"/>
        <w:rPr>
          <w:lang w:val="ru-RU"/>
        </w:rPr>
      </w:pPr>
      <w:r>
        <w:rPr>
          <w:rStyle w:val="ab"/>
        </w:rPr>
        <w:footnoteRef/>
      </w:r>
      <w:r w:rsidRPr="005855B6">
        <w:rPr>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A71254" w:rsidRPr="00C7573A" w:rsidRDefault="00A71254" w:rsidP="00C7573A">
      <w:pPr>
        <w:pStyle w:val="a9"/>
        <w:jc w:val="both"/>
        <w:rPr>
          <w:i/>
          <w:iCs/>
          <w:lang w:val="ru-RU"/>
        </w:rPr>
      </w:pPr>
      <w:r>
        <w:rPr>
          <w:rStyle w:val="ab"/>
        </w:rPr>
        <w:footnoteRef/>
      </w:r>
      <w:r w:rsidRPr="00C7573A">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A71254" w:rsidRPr="00C7573A" w:rsidRDefault="00A71254" w:rsidP="00C7573A">
      <w:pPr>
        <w:pStyle w:val="a9"/>
        <w:rPr>
          <w:i/>
          <w:iCs/>
          <w:lang w:val="ru-RU"/>
        </w:rPr>
      </w:pPr>
      <w:r>
        <w:rPr>
          <w:rStyle w:val="ab"/>
          <w:i/>
          <w:iCs/>
        </w:rPr>
        <w:footnoteRef/>
      </w:r>
      <w:r w:rsidRPr="00C7573A">
        <w:rPr>
          <w:i/>
          <w:iCs/>
          <w:lang w:val="ru-RU"/>
        </w:rPr>
        <w:t xml:space="preserve"> Здесь и далее - наименование должностей </w:t>
      </w:r>
      <w:proofErr w:type="gramStart"/>
      <w:r w:rsidRPr="00C7573A">
        <w:rPr>
          <w:i/>
          <w:iCs/>
          <w:lang w:val="ru-RU"/>
        </w:rPr>
        <w:t>приведены</w:t>
      </w:r>
      <w:proofErr w:type="gramEnd"/>
      <w:r w:rsidRPr="00C7573A">
        <w:rPr>
          <w:i/>
          <w:iCs/>
          <w:lang w:val="ru-RU"/>
        </w:rPr>
        <w:t xml:space="preserve"> для примера.</w:t>
      </w:r>
    </w:p>
  </w:footnote>
  <w:footnote w:id="5">
    <w:p w:rsidR="00A71254" w:rsidRPr="00C7573A" w:rsidRDefault="00A71254" w:rsidP="00C7573A">
      <w:pPr>
        <w:pStyle w:val="a9"/>
        <w:jc w:val="both"/>
        <w:rPr>
          <w:i/>
          <w:iCs/>
          <w:lang w:val="ru-RU"/>
        </w:rPr>
      </w:pPr>
      <w:r>
        <w:rPr>
          <w:rStyle w:val="ab"/>
          <w:i/>
          <w:iCs/>
        </w:rPr>
        <w:footnoteRef/>
      </w:r>
      <w:r w:rsidRPr="00C7573A">
        <w:rPr>
          <w:i/>
          <w:iCs/>
          <w:lang w:val="ru-RU"/>
        </w:rPr>
        <w:t xml:space="preserve"> </w:t>
      </w:r>
      <w:proofErr w:type="gramStart"/>
      <w:r w:rsidRPr="00C7573A">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C7573A">
        <w:rPr>
          <w:i/>
          <w:iCs/>
          <w:lang w:val="ru-RU"/>
        </w:rPr>
        <w:t>а</w:t>
      </w:r>
      <w:r w:rsidRPr="00C7573A">
        <w:rPr>
          <w:i/>
          <w:iCs/>
          <w:lang w:val="ru-RU"/>
        </w:rPr>
        <w:t>вителями студенчества, предприятий-работодателей, родительской общественности и др.</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4" w:rsidRDefault="00A7125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C6297"/>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69D8"/>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3C70"/>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E6D6F"/>
    <w:rsid w:val="003F08F7"/>
    <w:rsid w:val="003F0964"/>
    <w:rsid w:val="003F0FCD"/>
    <w:rsid w:val="003F1532"/>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3DD"/>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4A23"/>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235"/>
    <w:rsid w:val="0063044F"/>
    <w:rsid w:val="00630485"/>
    <w:rsid w:val="0063096D"/>
    <w:rsid w:val="00630F99"/>
    <w:rsid w:val="00633323"/>
    <w:rsid w:val="0063575F"/>
    <w:rsid w:val="006367B2"/>
    <w:rsid w:val="00636A18"/>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0F6A"/>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0677"/>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46E4"/>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254"/>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A93"/>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4FDB"/>
    <w:rsid w:val="00D95292"/>
    <w:rsid w:val="00D96940"/>
    <w:rsid w:val="00D970BE"/>
    <w:rsid w:val="00DA0961"/>
    <w:rsid w:val="00DA16E1"/>
    <w:rsid w:val="00DA583A"/>
    <w:rsid w:val="00DA6817"/>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06C"/>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12175778">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et48.ru"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478D-9894-4C9C-B537-C7423327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6777</Words>
  <Characters>38632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9</cp:revision>
  <cp:lastPrinted>2019-05-27T15:49:00Z</cp:lastPrinted>
  <dcterms:created xsi:type="dcterms:W3CDTF">2021-07-27T12:01:00Z</dcterms:created>
  <dcterms:modified xsi:type="dcterms:W3CDTF">2021-08-16T05:44:00Z</dcterms:modified>
</cp:coreProperties>
</file>